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FF1AF" w14:textId="317C442A" w:rsidR="00A42E62" w:rsidRPr="005E2CBB" w:rsidRDefault="00A42E62" w:rsidP="00A42E62">
      <w:pPr>
        <w:pStyle w:val="ConsPlusNormal"/>
        <w:ind w:firstLine="709"/>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 Приложения № 10</w:t>
      </w:r>
      <w:r w:rsidR="006B7A2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6B7A2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29 изложить в следующей редакции:</w:t>
      </w:r>
    </w:p>
    <w:p w14:paraId="1F97AE81" w14:textId="77777777" w:rsidR="00A42E62" w:rsidRPr="005E2CBB" w:rsidRDefault="00A42E62" w:rsidP="00A42E62">
      <w:pPr>
        <w:pStyle w:val="ConsPlusNormal"/>
        <w:ind w:firstLine="709"/>
        <w:outlineLvl w:val="0"/>
        <w:rPr>
          <w:rFonts w:ascii="Times New Roman" w:hAnsi="Times New Roman" w:cs="Times New Roman"/>
          <w:color w:val="000000" w:themeColor="text1"/>
          <w:sz w:val="28"/>
          <w:szCs w:val="28"/>
        </w:rPr>
      </w:pPr>
    </w:p>
    <w:p w14:paraId="190E3BDE" w14:textId="77777777" w:rsidR="002617A5" w:rsidRPr="005E2CBB" w:rsidRDefault="00A42E62" w:rsidP="002617A5">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w:t>
      </w:r>
      <w:r w:rsidR="002617A5" w:rsidRPr="005E2CBB">
        <w:rPr>
          <w:rFonts w:ascii="Times New Roman" w:hAnsi="Times New Roman" w:cs="Times New Roman"/>
          <w:color w:val="000000" w:themeColor="text1"/>
          <w:sz w:val="28"/>
          <w:szCs w:val="28"/>
        </w:rPr>
        <w:t xml:space="preserve">Приложение № </w:t>
      </w:r>
      <w:r w:rsidR="007962D7" w:rsidRPr="005E2CBB">
        <w:rPr>
          <w:rFonts w:ascii="Times New Roman" w:hAnsi="Times New Roman" w:cs="Times New Roman"/>
          <w:color w:val="000000" w:themeColor="text1"/>
          <w:sz w:val="28"/>
          <w:szCs w:val="28"/>
        </w:rPr>
        <w:t>1</w:t>
      </w:r>
      <w:r w:rsidR="003D2A46" w:rsidRPr="005E2CBB">
        <w:rPr>
          <w:rFonts w:ascii="Times New Roman" w:hAnsi="Times New Roman" w:cs="Times New Roman"/>
          <w:color w:val="000000" w:themeColor="text1"/>
          <w:sz w:val="28"/>
          <w:szCs w:val="28"/>
        </w:rPr>
        <w:t>0</w:t>
      </w:r>
    </w:p>
    <w:p w14:paraId="521B858B" w14:textId="77777777" w:rsidR="002617A5" w:rsidRPr="005E2CBB" w:rsidRDefault="002617A5" w:rsidP="00D0182B">
      <w:pPr>
        <w:pStyle w:val="ConsPlusNormal"/>
        <w:ind w:firstLine="5387"/>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04DF13CB" w14:textId="77777777" w:rsidR="002617A5" w:rsidRPr="005E2CBB" w:rsidRDefault="002617A5" w:rsidP="002617A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7D07149B" w14:textId="77777777" w:rsidR="002617A5" w:rsidRPr="005E2CBB" w:rsidRDefault="00CF576D" w:rsidP="002617A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 10.06.2025</w:t>
      </w:r>
      <w:r w:rsidR="002617A5" w:rsidRPr="005E2CBB">
        <w:rPr>
          <w:rFonts w:ascii="Times New Roman" w:hAnsi="Times New Roman" w:cs="Times New Roman"/>
          <w:color w:val="000000" w:themeColor="text1"/>
          <w:sz w:val="28"/>
          <w:szCs w:val="28"/>
        </w:rPr>
        <w:t xml:space="preserve"> №</w:t>
      </w:r>
      <w:r w:rsidR="008B271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70н</w:t>
      </w:r>
    </w:p>
    <w:p w14:paraId="13AE718D" w14:textId="77777777" w:rsidR="002617A5" w:rsidRPr="005E2CBB" w:rsidRDefault="002617A5" w:rsidP="002617A5">
      <w:pPr>
        <w:pStyle w:val="ConsPlusTitle"/>
        <w:jc w:val="center"/>
        <w:rPr>
          <w:rFonts w:ascii="Times New Roman" w:hAnsi="Times New Roman" w:cs="Times New Roman"/>
          <w:color w:val="000000" w:themeColor="text1"/>
          <w:sz w:val="28"/>
          <w:szCs w:val="28"/>
        </w:rPr>
      </w:pPr>
    </w:p>
    <w:p w14:paraId="2646EFC9" w14:textId="77777777" w:rsidR="00331E61" w:rsidRPr="005E2CBB" w:rsidRDefault="00331E61" w:rsidP="000D4BCE">
      <w:pPr>
        <w:pStyle w:val="ConsPlusTitle"/>
        <w:rPr>
          <w:rFonts w:ascii="Times New Roman" w:hAnsi="Times New Roman" w:cs="Times New Roman"/>
          <w:color w:val="000000" w:themeColor="text1"/>
          <w:sz w:val="28"/>
          <w:szCs w:val="28"/>
        </w:rPr>
      </w:pPr>
    </w:p>
    <w:p w14:paraId="0A69C964" w14:textId="77777777" w:rsidR="004E21E7" w:rsidRPr="005E2CBB" w:rsidRDefault="004E21E7" w:rsidP="000D4BCE">
      <w:pPr>
        <w:pStyle w:val="ConsPlusTitle"/>
        <w:rPr>
          <w:rFonts w:ascii="Times New Roman" w:hAnsi="Times New Roman" w:cs="Times New Roman"/>
          <w:color w:val="000000" w:themeColor="text1"/>
          <w:sz w:val="28"/>
          <w:szCs w:val="28"/>
        </w:rPr>
      </w:pPr>
    </w:p>
    <w:p w14:paraId="175FACDD" w14:textId="77777777" w:rsidR="002617A5" w:rsidRPr="005E2CBB" w:rsidRDefault="002617A5" w:rsidP="002617A5">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w:t>
      </w:r>
      <w:r w:rsidR="00F1377F" w:rsidRPr="005E2CBB">
        <w:rPr>
          <w:rFonts w:ascii="Times New Roman" w:hAnsi="Times New Roman" w:cs="Times New Roman"/>
          <w:color w:val="000000" w:themeColor="text1"/>
          <w:sz w:val="28"/>
          <w:szCs w:val="28"/>
        </w:rPr>
        <w:t>Х</w:t>
      </w:r>
      <w:r w:rsidRPr="005E2CBB">
        <w:rPr>
          <w:rFonts w:ascii="Times New Roman" w:hAnsi="Times New Roman" w:cs="Times New Roman"/>
          <w:color w:val="000000" w:themeColor="text1"/>
          <w:sz w:val="28"/>
          <w:szCs w:val="28"/>
        </w:rPr>
        <w:t xml:space="preserve"> ПРОЕКТ</w:t>
      </w:r>
      <w:r w:rsidR="00F1377F" w:rsidRPr="005E2CBB">
        <w:rPr>
          <w:rFonts w:ascii="Times New Roman" w:hAnsi="Times New Roman" w:cs="Times New Roman"/>
          <w:color w:val="000000" w:themeColor="text1"/>
          <w:sz w:val="28"/>
          <w:szCs w:val="28"/>
        </w:rPr>
        <w:t>ОВ</w:t>
      </w:r>
      <w:r w:rsidRPr="005E2CBB">
        <w:rPr>
          <w:rFonts w:ascii="Times New Roman" w:hAnsi="Times New Roman" w:cs="Times New Roman"/>
          <w:color w:val="000000" w:themeColor="text1"/>
          <w:sz w:val="28"/>
          <w:szCs w:val="28"/>
        </w:rPr>
        <w:t>, ВХОДЯЩИХ В СОСТАВ</w:t>
      </w:r>
    </w:p>
    <w:p w14:paraId="4C776237" w14:textId="77777777" w:rsidR="002617A5" w:rsidRPr="005E2CBB" w:rsidRDefault="002617A5" w:rsidP="002617A5">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НАЦИОНАЛЬНОГО ПРОЕКТА "СРЕДСТВА ПРОИЗВОДСТВА </w:t>
      </w:r>
      <w:r w:rsidR="002F4A9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АВТОМАТИЗАЦИИ"</w:t>
      </w:r>
    </w:p>
    <w:p w14:paraId="1AFFC035" w14:textId="77777777" w:rsidR="002617A5" w:rsidRPr="005E2CBB" w:rsidRDefault="002617A5" w:rsidP="002617A5">
      <w:pPr>
        <w:pStyle w:val="ConsPlusTitle"/>
        <w:jc w:val="both"/>
        <w:rPr>
          <w:rFonts w:ascii="Times New Roman" w:hAnsi="Times New Roman" w:cs="Times New Roman"/>
          <w:color w:val="000000" w:themeColor="text1"/>
          <w:sz w:val="28"/>
          <w:szCs w:val="28"/>
        </w:rPr>
      </w:pPr>
    </w:p>
    <w:p w14:paraId="607D7E21" w14:textId="77777777" w:rsidR="004716E7" w:rsidRPr="005E2CBB" w:rsidRDefault="00BE707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"Средства производства и автоматизации"</w:t>
      </w:r>
      <w:r w:rsidR="00331E61" w:rsidRPr="005E2CBB">
        <w:rPr>
          <w:rFonts w:ascii="Times New Roman" w:hAnsi="Times New Roman" w:cs="Times New Roman"/>
          <w:b w:val="0"/>
          <w:color w:val="000000" w:themeColor="text1"/>
          <w:sz w:val="28"/>
          <w:szCs w:val="28"/>
        </w:rPr>
        <w:t xml:space="preserve"> входят: ф</w:t>
      </w:r>
      <w:r w:rsidR="002617A5" w:rsidRPr="005E2CBB">
        <w:rPr>
          <w:rFonts w:ascii="Times New Roman" w:hAnsi="Times New Roman" w:cs="Times New Roman"/>
          <w:b w:val="0"/>
          <w:color w:val="000000" w:themeColor="text1"/>
          <w:sz w:val="28"/>
          <w:szCs w:val="28"/>
        </w:rPr>
        <w:t>едеральный проект "Развитие производства станкоинструментальной промышленности"</w:t>
      </w:r>
      <w:r w:rsidR="00331E61" w:rsidRPr="005E2CBB">
        <w:rPr>
          <w:rFonts w:ascii="Times New Roman" w:hAnsi="Times New Roman" w:cs="Times New Roman"/>
          <w:b w:val="0"/>
          <w:color w:val="000000" w:themeColor="text1"/>
          <w:sz w:val="28"/>
          <w:szCs w:val="28"/>
        </w:rPr>
        <w:t>, ф</w:t>
      </w:r>
      <w:r w:rsidR="002617A5" w:rsidRPr="005E2CBB">
        <w:rPr>
          <w:rFonts w:ascii="Times New Roman" w:hAnsi="Times New Roman" w:cs="Times New Roman"/>
          <w:b w:val="0"/>
          <w:color w:val="000000" w:themeColor="text1"/>
          <w:sz w:val="28"/>
          <w:szCs w:val="28"/>
        </w:rPr>
        <w:t xml:space="preserve">едеральный проект "Развитие промышленной робототехники </w:t>
      </w:r>
      <w:r w:rsidR="00271FAD" w:rsidRPr="005E2CBB">
        <w:rPr>
          <w:rFonts w:ascii="Times New Roman" w:hAnsi="Times New Roman" w:cs="Times New Roman"/>
          <w:b w:val="0"/>
          <w:color w:val="000000" w:themeColor="text1"/>
          <w:sz w:val="28"/>
          <w:szCs w:val="28"/>
        </w:rPr>
        <w:t xml:space="preserve">             </w:t>
      </w:r>
      <w:r w:rsidR="002617A5" w:rsidRPr="005E2CBB">
        <w:rPr>
          <w:rFonts w:ascii="Times New Roman" w:hAnsi="Times New Roman" w:cs="Times New Roman"/>
          <w:b w:val="0"/>
          <w:color w:val="000000" w:themeColor="text1"/>
          <w:sz w:val="28"/>
          <w:szCs w:val="28"/>
        </w:rPr>
        <w:t>и автоматизации производства"</w:t>
      </w:r>
      <w:r w:rsidR="00331E61" w:rsidRPr="005E2CBB">
        <w:rPr>
          <w:rFonts w:ascii="Times New Roman" w:hAnsi="Times New Roman" w:cs="Times New Roman"/>
          <w:b w:val="0"/>
          <w:color w:val="000000" w:themeColor="text1"/>
          <w:sz w:val="28"/>
          <w:szCs w:val="28"/>
        </w:rPr>
        <w:t>, ф</w:t>
      </w:r>
      <w:r w:rsidR="004716E7" w:rsidRPr="005E2CBB">
        <w:rPr>
          <w:rFonts w:ascii="Times New Roman" w:hAnsi="Times New Roman" w:cs="Times New Roman"/>
          <w:b w:val="0"/>
          <w:color w:val="000000" w:themeColor="text1"/>
          <w:sz w:val="28"/>
          <w:szCs w:val="28"/>
        </w:rPr>
        <w:t>едеральный проект "Развитие производства литейного и термического оборудования"</w:t>
      </w:r>
      <w:r w:rsidR="00331E61" w:rsidRPr="005E2CBB">
        <w:rPr>
          <w:rFonts w:ascii="Times New Roman" w:hAnsi="Times New Roman" w:cs="Times New Roman"/>
          <w:b w:val="0"/>
          <w:color w:val="000000" w:themeColor="text1"/>
          <w:sz w:val="28"/>
          <w:szCs w:val="28"/>
        </w:rPr>
        <w:t>, ф</w:t>
      </w:r>
      <w:r w:rsidR="004716E7" w:rsidRPr="005E2CBB">
        <w:rPr>
          <w:rFonts w:ascii="Times New Roman" w:hAnsi="Times New Roman" w:cs="Times New Roman"/>
          <w:b w:val="0"/>
          <w:color w:val="000000" w:themeColor="text1"/>
          <w:sz w:val="28"/>
          <w:szCs w:val="28"/>
        </w:rPr>
        <w:t>едеральный проект "Наука и кадры</w:t>
      </w:r>
      <w:r w:rsidR="001D02FE" w:rsidRPr="005E2CBB">
        <w:rPr>
          <w:rFonts w:ascii="Times New Roman" w:hAnsi="Times New Roman" w:cs="Times New Roman"/>
          <w:b w:val="0"/>
          <w:color w:val="000000" w:themeColor="text1"/>
          <w:sz w:val="28"/>
          <w:szCs w:val="28"/>
        </w:rPr>
        <w:t xml:space="preserve">           </w:t>
      </w:r>
      <w:r w:rsidR="004716E7" w:rsidRPr="005E2CBB">
        <w:rPr>
          <w:rFonts w:ascii="Times New Roman" w:hAnsi="Times New Roman" w:cs="Times New Roman"/>
          <w:b w:val="0"/>
          <w:color w:val="000000" w:themeColor="text1"/>
          <w:sz w:val="28"/>
          <w:szCs w:val="28"/>
        </w:rPr>
        <w:t xml:space="preserve"> для производства средств производства и автоматизации".</w:t>
      </w:r>
    </w:p>
    <w:p w14:paraId="495C9FC4" w14:textId="77777777" w:rsidR="00192ADD" w:rsidRPr="005E2CBB" w:rsidRDefault="00192ADD"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целевой статье расходов 00 0 </w:t>
      </w:r>
      <w:r w:rsidR="006A33AD" w:rsidRPr="005E2CBB">
        <w:rPr>
          <w:rFonts w:ascii="Times New Roman" w:hAnsi="Times New Roman" w:cs="Times New Roman"/>
          <w:b w:val="0"/>
          <w:color w:val="000000" w:themeColor="text1"/>
          <w:sz w:val="28"/>
          <w:szCs w:val="28"/>
        </w:rPr>
        <w:t>А</w:t>
      </w:r>
      <w:r w:rsidRPr="005E2CBB">
        <w:rPr>
          <w:rFonts w:ascii="Times New Roman" w:hAnsi="Times New Roman" w:cs="Times New Roman"/>
          <w:b w:val="0"/>
          <w:color w:val="000000" w:themeColor="text1"/>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"Средства производства и автоматизации".</w:t>
      </w:r>
    </w:p>
    <w:p w14:paraId="0169EBA3" w14:textId="77777777" w:rsidR="004716E7" w:rsidRPr="005E2CBB" w:rsidRDefault="004716E7" w:rsidP="003B1DA3">
      <w:pPr>
        <w:pStyle w:val="ConsPlusTitle"/>
        <w:rPr>
          <w:rFonts w:ascii="Times New Roman" w:hAnsi="Times New Roman" w:cs="Times New Roman"/>
          <w:color w:val="000000" w:themeColor="text1"/>
          <w:sz w:val="28"/>
          <w:szCs w:val="28"/>
        </w:rPr>
      </w:pPr>
    </w:p>
    <w:p w14:paraId="57817FFD" w14:textId="77777777" w:rsidR="002617A5" w:rsidRPr="005E2CBB"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4716E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E82D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производства станкоинструментальной промышленности"</w:t>
      </w:r>
    </w:p>
    <w:p w14:paraId="1E17FA75" w14:textId="77777777" w:rsidR="002617A5" w:rsidRPr="005E2CBB" w:rsidRDefault="002617A5" w:rsidP="007268BA">
      <w:pPr>
        <w:spacing w:after="0"/>
        <w:jc w:val="center"/>
        <w:rPr>
          <w:rFonts w:ascii="Times New Roman" w:hAnsi="Times New Roman" w:cs="Times New Roman"/>
          <w:color w:val="000000" w:themeColor="text1"/>
          <w:sz w:val="28"/>
          <w:szCs w:val="28"/>
        </w:rPr>
      </w:pPr>
    </w:p>
    <w:p w14:paraId="18F02EE0" w14:textId="77777777" w:rsidR="00762708" w:rsidRPr="005E2CBB" w:rsidRDefault="002617A5"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станкоинструментальной промышленности" </w:t>
      </w:r>
      <w:r w:rsidR="004716E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(00 0 А1 00000) </w:t>
      </w:r>
      <w:r w:rsidR="00762708" w:rsidRPr="005E2CBB">
        <w:rPr>
          <w:rFonts w:ascii="Times New Roman" w:hAnsi="Times New Roman" w:cs="Times New Roman"/>
          <w:color w:val="000000" w:themeColor="text1"/>
          <w:sz w:val="28"/>
          <w:szCs w:val="28"/>
        </w:rPr>
        <w:t>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1430F15" w14:textId="77777777" w:rsidR="0033305C" w:rsidRPr="005E2CBB" w:rsidRDefault="0033305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60464 </w:t>
      </w:r>
      <w:r w:rsidR="0001087D" w:rsidRPr="005E2CBB">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14A66BF4" w14:textId="77777777" w:rsidR="0033305C" w:rsidRPr="005E2CBB" w:rsidRDefault="0033305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4F882284" w14:textId="77777777" w:rsidR="004716E7"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lastRenderedPageBreak/>
        <w:t>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34A1089B" w14:textId="77777777" w:rsidR="009E7B59"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20D3F64E" w14:textId="77777777" w:rsidR="00762708"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7E9CD98F" w14:textId="77777777" w:rsidR="00762708"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6253513C" w14:textId="77777777" w:rsidR="00B777A1" w:rsidRPr="005E2CBB" w:rsidRDefault="00B777A1"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62196 Субсидия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3160689A" w14:textId="77777777" w:rsidR="00B777A1" w:rsidRPr="005E2CBB" w:rsidRDefault="00B777A1"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5A99B4CF" w14:textId="77777777" w:rsidR="00F63E03" w:rsidRPr="005E2CBB" w:rsidRDefault="00F63E0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67413 Субсидии российским производителям средств производства </w:t>
      </w:r>
      <w:r w:rsidR="00AB71AB"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55BA535F" w14:textId="77777777" w:rsidR="00F63E03" w:rsidRPr="005E2CBB" w:rsidRDefault="00F63E0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681D4C1C" w14:textId="77777777" w:rsidR="00AB71AB" w:rsidRPr="005E2CBB" w:rsidRDefault="00AB71AB"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lastRenderedPageBreak/>
        <w:t>67416 Субсидии российским организациям на возмещение затрат, связанных с паспортизацией материалов и (или) аддитивного оборудования российского производства</w:t>
      </w:r>
    </w:p>
    <w:p w14:paraId="46FDBDE4" w14:textId="77777777" w:rsidR="00AB71AB" w:rsidRPr="005E2CBB" w:rsidRDefault="00AB71AB"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возмещение затрат, связанных с паспортизацией материалов и (или) аддитивного оборудования российского производства.</w:t>
      </w:r>
    </w:p>
    <w:p w14:paraId="0F6AA700" w14:textId="77777777" w:rsidR="00762708"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67417 Субсидии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0995764E" w14:textId="77777777" w:rsidR="00762708"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45E856DE" w14:textId="77777777" w:rsidR="00762708"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67431 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7D5955E4" w14:textId="77777777" w:rsidR="00762708"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0DFEDFF1" w14:textId="77777777" w:rsidR="00212F94" w:rsidRPr="005E2CBB" w:rsidRDefault="00212F94"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r w:rsidR="009978D9" w:rsidRPr="005E2CBB">
        <w:rPr>
          <w:rFonts w:ascii="Times New Roman" w:hAnsi="Times New Roman" w:cs="Times New Roman"/>
          <w:b w:val="0"/>
          <w:color w:val="000000" w:themeColor="text1"/>
          <w:sz w:val="28"/>
          <w:szCs w:val="28"/>
        </w:rPr>
        <w:t xml:space="preserve"> </w:t>
      </w:r>
    </w:p>
    <w:p w14:paraId="05E1E710" w14:textId="77777777" w:rsidR="00212F94" w:rsidRPr="005E2CBB" w:rsidRDefault="00212F94"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466A015E" w14:textId="77777777" w:rsidR="005A1BE0" w:rsidRPr="005E2CBB" w:rsidRDefault="005A1BE0"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68506 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p w14:paraId="6BC34199" w14:textId="77777777" w:rsidR="005A1BE0" w:rsidRPr="005E2CBB" w:rsidRDefault="005A1BE0"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p w14:paraId="3CB86B3D" w14:textId="77777777" w:rsidR="00762708" w:rsidRPr="005E2CBB" w:rsidRDefault="00762708"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9F6E94B" w14:textId="77777777" w:rsidR="00762708" w:rsidRPr="005E2CBB" w:rsidRDefault="00762708"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0608576" w14:textId="77777777" w:rsidR="00762708"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71820 Разработка и актуализация национальных стандартов в области станкоинструментальной промышленности и актуализация общероссийских классификаторов</w:t>
      </w:r>
    </w:p>
    <w:p w14:paraId="71ECE7F1" w14:textId="77777777" w:rsidR="00FE1A31"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национальных стандартов в области станкоинструментальной промышленности и актуализация общероссийских классификаторов.</w:t>
      </w:r>
    </w:p>
    <w:p w14:paraId="288AEDDB" w14:textId="77777777" w:rsidR="00762708" w:rsidRPr="005E2CBB" w:rsidRDefault="00762708"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71840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74D3B436" w14:textId="77777777" w:rsidR="00762708" w:rsidRPr="005E2CBB" w:rsidRDefault="009E7B5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78B56AA8" w14:textId="77777777" w:rsidR="003D6569" w:rsidRPr="005E2CBB" w:rsidRDefault="003D6569"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72940 Субсидия 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p>
    <w:p w14:paraId="62C9B6B9" w14:textId="77777777" w:rsidR="006102FF" w:rsidRPr="005E2CBB" w:rsidRDefault="006102FF"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p>
    <w:p w14:paraId="6F73D59C" w14:textId="77777777" w:rsidR="00C93B55" w:rsidRPr="005E2CBB" w:rsidRDefault="00C93B55"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73010 Грантовая поддержка малых предприятий в целях разработки, коммерциализации, создания и (или) расширения производства новых образцов станкоинструментальной продукции</w:t>
      </w:r>
    </w:p>
    <w:p w14:paraId="49D6ABEC" w14:textId="77777777" w:rsidR="00C93B55" w:rsidRPr="005E2CBB" w:rsidRDefault="00C93B55"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5E2CBB">
        <w:rPr>
          <w:color w:val="000000" w:themeColor="text1"/>
        </w:rPr>
        <w:t xml:space="preserve"> </w:t>
      </w:r>
      <w:r w:rsidRPr="005E2CBB">
        <w:rPr>
          <w:rFonts w:ascii="Times New Roman" w:hAnsi="Times New Roman" w:cs="Times New Roman"/>
          <w:b w:val="0"/>
          <w:color w:val="000000" w:themeColor="text1"/>
          <w:sz w:val="28"/>
          <w:szCs w:val="28"/>
        </w:rPr>
        <w:t>на грантовую поддержку малых предприятий в целях разработки, коммерциализации, создания                 и (или) расширения производства новых образцов станкоинструментальной продукции.</w:t>
      </w:r>
    </w:p>
    <w:p w14:paraId="4B8E4617" w14:textId="77777777" w:rsidR="004E42A7" w:rsidRPr="005E2CBB" w:rsidRDefault="004E42A7"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73640 Создание центра компетенций на базе федерального государственного </w:t>
      </w:r>
      <w:r w:rsidR="00C47743" w:rsidRPr="005E2CBB">
        <w:rPr>
          <w:rFonts w:ascii="Times New Roman" w:hAnsi="Times New Roman" w:cs="Times New Roman"/>
          <w:b w:val="0"/>
          <w:color w:val="000000" w:themeColor="text1"/>
          <w:sz w:val="28"/>
          <w:szCs w:val="28"/>
        </w:rPr>
        <w:t xml:space="preserve">автономного </w:t>
      </w:r>
      <w:r w:rsidRPr="005E2CBB">
        <w:rPr>
          <w:rFonts w:ascii="Times New Roman" w:hAnsi="Times New Roman" w:cs="Times New Roman"/>
          <w:b w:val="0"/>
          <w:color w:val="000000" w:themeColor="text1"/>
          <w:sz w:val="28"/>
          <w:szCs w:val="28"/>
        </w:rPr>
        <w:t>образовательного учреждения высшего образования "Московский государственный технологический университет "СТАНКИН"</w:t>
      </w:r>
    </w:p>
    <w:p w14:paraId="2C23B387" w14:textId="77777777" w:rsidR="00AF3B94" w:rsidRPr="005E2CBB" w:rsidRDefault="004E42A7" w:rsidP="005375BA">
      <w:pPr>
        <w:pStyle w:val="ConsPlusTitle"/>
        <w:ind w:firstLine="709"/>
        <w:jc w:val="both"/>
        <w:rPr>
          <w:rFonts w:ascii="Times New Roman" w:hAnsi="Times New Roman" w:cs="Times New Roman"/>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центра компетенций на базе федерального государственного </w:t>
      </w:r>
      <w:r w:rsidR="00C47743" w:rsidRPr="005E2CBB">
        <w:rPr>
          <w:rFonts w:ascii="Times New Roman" w:hAnsi="Times New Roman" w:cs="Times New Roman"/>
          <w:b w:val="0"/>
          <w:color w:val="000000" w:themeColor="text1"/>
          <w:sz w:val="28"/>
          <w:szCs w:val="28"/>
        </w:rPr>
        <w:t xml:space="preserve">автономного </w:t>
      </w:r>
      <w:r w:rsidRPr="005E2CBB">
        <w:rPr>
          <w:rFonts w:ascii="Times New Roman" w:hAnsi="Times New Roman" w:cs="Times New Roman"/>
          <w:b w:val="0"/>
          <w:color w:val="000000" w:themeColor="text1"/>
          <w:sz w:val="28"/>
          <w:szCs w:val="28"/>
        </w:rPr>
        <w:t>образовательного учреждения высшего образования "Московский государственный технологический университет "СТАНКИН".</w:t>
      </w:r>
    </w:p>
    <w:p w14:paraId="70AB0D58" w14:textId="77777777" w:rsidR="00AF3B94" w:rsidRPr="005E2CBB" w:rsidRDefault="00AF3B94" w:rsidP="003B1DA3">
      <w:pPr>
        <w:pStyle w:val="ConsPlusTitle"/>
        <w:rPr>
          <w:rFonts w:ascii="Times New Roman" w:hAnsi="Times New Roman" w:cs="Times New Roman"/>
          <w:color w:val="000000" w:themeColor="text1"/>
          <w:sz w:val="32"/>
          <w:szCs w:val="32"/>
        </w:rPr>
      </w:pPr>
    </w:p>
    <w:p w14:paraId="6D2BD7DC" w14:textId="77777777" w:rsidR="002617A5" w:rsidRPr="005E2CBB"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4716E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промышленной робототехники и автоматизации производства"</w:t>
      </w:r>
    </w:p>
    <w:p w14:paraId="46050C88" w14:textId="77777777" w:rsidR="002617A5" w:rsidRPr="005E2CBB" w:rsidRDefault="002617A5" w:rsidP="002617A5">
      <w:pPr>
        <w:pStyle w:val="ConsPlusNormal"/>
        <w:ind w:firstLine="709"/>
        <w:jc w:val="both"/>
        <w:rPr>
          <w:rFonts w:ascii="Times New Roman" w:hAnsi="Times New Roman" w:cs="Times New Roman"/>
          <w:color w:val="000000" w:themeColor="text1"/>
          <w:sz w:val="32"/>
          <w:szCs w:val="32"/>
        </w:rPr>
      </w:pPr>
    </w:p>
    <w:p w14:paraId="4ABE8FC1" w14:textId="77777777" w:rsidR="009E7B59" w:rsidRPr="005E2CBB" w:rsidRDefault="004716E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промышленной робототехники и автоматизации производства" (00 0 А2 00000) </w:t>
      </w:r>
      <w:r w:rsidR="009E7B59" w:rsidRPr="005E2CBB">
        <w:rPr>
          <w:rFonts w:ascii="Times New Roman" w:hAnsi="Times New Roman" w:cs="Times New Roman"/>
          <w:color w:val="000000" w:themeColor="text1"/>
          <w:sz w:val="28"/>
          <w:szCs w:val="28"/>
        </w:rPr>
        <w:t>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0B9DAA7F" w14:textId="77777777" w:rsidR="00A063CC" w:rsidRPr="005E2CBB" w:rsidRDefault="00A063C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60464 </w:t>
      </w:r>
      <w:r w:rsidR="0001087D" w:rsidRPr="005E2CBB">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3AA27346" w14:textId="77777777" w:rsidR="00A063CC" w:rsidRPr="005E2CBB" w:rsidRDefault="00A063C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w:t>
      </w:r>
      <w:r w:rsidR="0001087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заказчикам средств производства и автоматизации на финансовое обеспечение затрат, связанных с проведением научно-исследовательских </w:t>
      </w:r>
      <w:r w:rsidR="0001087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052D138F" w14:textId="77777777" w:rsidR="009E7B59" w:rsidRPr="005E2CBB"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w:t>
      </w:r>
      <w:r w:rsidR="00561D3D" w:rsidRPr="005E2CBB">
        <w:rPr>
          <w:rFonts w:ascii="Times New Roman" w:eastAsiaTheme="minorHAnsi" w:hAnsi="Times New Roman" w:cs="Times New Roman"/>
          <w:color w:val="000000" w:themeColor="text1"/>
          <w:sz w:val="28"/>
          <w:szCs w:val="28"/>
          <w:lang w:eastAsia="en-US"/>
        </w:rPr>
        <w:t>скидки при реализации продукции</w:t>
      </w:r>
    </w:p>
    <w:p w14:paraId="2D54013C" w14:textId="77777777" w:rsidR="00561D3D" w:rsidRPr="005E2CBB"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0AC01BB0" w14:textId="77777777" w:rsidR="009E7B59" w:rsidRPr="005E2CBB"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6F2EDF5" w14:textId="77777777" w:rsidR="00561D3D" w:rsidRPr="005E2CBB"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309F7A44" w14:textId="77777777" w:rsidR="009E7B59" w:rsidRPr="005E2CBB"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60982 Субсидия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71224743" w14:textId="77777777" w:rsidR="00561D3D" w:rsidRPr="005E2CBB"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4B14B6E5" w14:textId="77777777" w:rsidR="00290C37" w:rsidRPr="005E2CBB" w:rsidRDefault="00290C37"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60987 Субсидии российским организациям обрабатывающей промышленности на возмещение затрат, связанных с роботизацией производства</w:t>
      </w:r>
    </w:p>
    <w:p w14:paraId="74B95C36" w14:textId="77777777" w:rsidR="00290C37" w:rsidRPr="005E2CBB" w:rsidRDefault="00290C37"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обрабатывающей промышленности на возмещение затрат, связанных с роботизацией производства.</w:t>
      </w:r>
    </w:p>
    <w:p w14:paraId="06136879" w14:textId="77777777" w:rsidR="009E7B59" w:rsidRPr="005E2CBB"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67414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p w14:paraId="319BB051" w14:textId="77777777" w:rsidR="00561D3D" w:rsidRPr="005E2CBB"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p w14:paraId="3CC7DC68" w14:textId="77777777" w:rsidR="009E7B59" w:rsidRPr="005E2CBB"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67415 Субсидии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5A5F5879" w14:textId="77777777" w:rsidR="009E7B59" w:rsidRPr="005E2CBB"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53379122" w14:textId="77777777" w:rsidR="006750F2" w:rsidRPr="005E2CBB" w:rsidRDefault="006750F2"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67434 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p w14:paraId="15C7A44A" w14:textId="77777777" w:rsidR="00474BDA" w:rsidRPr="005E2CBB" w:rsidRDefault="006750F2" w:rsidP="003F1642">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p w14:paraId="7F8A1701" w14:textId="77777777" w:rsidR="003A6DD9" w:rsidRPr="005E2CBB" w:rsidRDefault="003A6DD9"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FA16E88" w14:textId="77777777" w:rsidR="003A6DD9" w:rsidRPr="005E2CBB" w:rsidRDefault="003A6DD9"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F1A4A46" w14:textId="77777777" w:rsidR="003A6DD9" w:rsidRPr="005E2CBB" w:rsidRDefault="003A6DD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72990 Субсидия федеральному государственному автономному учреждению "Российский фонд технологического развития" в целях реализации проектов                           по стимулированию производства комплектующих, необходимых для отраслей промышленности</w:t>
      </w:r>
    </w:p>
    <w:p w14:paraId="4EA02470" w14:textId="77777777" w:rsidR="003A6DD9" w:rsidRPr="005E2CBB" w:rsidRDefault="003A6DD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в целях реализации проектов по стимулированию производства комплектующих, необходимых </w:t>
      </w:r>
      <w:r w:rsidR="001D02FE"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для отраслей промышленности.</w:t>
      </w:r>
    </w:p>
    <w:p w14:paraId="70A2C1B0" w14:textId="77777777" w:rsidR="009E7B59" w:rsidRPr="005E2CBB" w:rsidRDefault="009E7B59" w:rsidP="000D4BCE">
      <w:pPr>
        <w:pStyle w:val="ConsPlusNormal"/>
        <w:jc w:val="both"/>
        <w:rPr>
          <w:rFonts w:ascii="Times New Roman" w:eastAsiaTheme="minorHAnsi" w:hAnsi="Times New Roman" w:cs="Times New Roman"/>
          <w:color w:val="000000" w:themeColor="text1"/>
          <w:sz w:val="28"/>
          <w:szCs w:val="28"/>
          <w:lang w:eastAsia="en-US"/>
        </w:rPr>
      </w:pPr>
    </w:p>
    <w:p w14:paraId="2EED7772" w14:textId="77777777" w:rsidR="004716E7" w:rsidRPr="005E2CBB"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производства литейного и термического оборудования"</w:t>
      </w:r>
    </w:p>
    <w:p w14:paraId="670C29A7" w14:textId="77777777" w:rsidR="004716E7" w:rsidRPr="005E2CBB" w:rsidRDefault="004716E7" w:rsidP="005375BA">
      <w:pPr>
        <w:spacing w:after="0" w:line="240" w:lineRule="auto"/>
        <w:ind w:firstLine="709"/>
        <w:jc w:val="both"/>
        <w:rPr>
          <w:rFonts w:ascii="Times New Roman" w:hAnsi="Times New Roman" w:cs="Times New Roman"/>
          <w:color w:val="000000" w:themeColor="text1"/>
          <w:sz w:val="28"/>
          <w:szCs w:val="28"/>
        </w:rPr>
      </w:pPr>
    </w:p>
    <w:p w14:paraId="58A6D252" w14:textId="77777777" w:rsidR="004716E7" w:rsidRPr="005E2CBB" w:rsidRDefault="004716E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литейного и термического оборудования"                 (00 0 А3 00000) </w:t>
      </w:r>
      <w:r w:rsidR="004C3CBE" w:rsidRPr="005E2CBB">
        <w:rPr>
          <w:rFonts w:ascii="Times New Roman" w:hAnsi="Times New Roman" w:cs="Times New Roman"/>
          <w:color w:val="000000" w:themeColor="text1"/>
          <w:sz w:val="28"/>
          <w:szCs w:val="28"/>
        </w:rPr>
        <w:t>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2DF67C9" w14:textId="77777777" w:rsidR="0033305C" w:rsidRPr="005E2CBB" w:rsidRDefault="0033305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60464 </w:t>
      </w:r>
      <w:r w:rsidR="0001087D" w:rsidRPr="005E2CBB">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1F9D5540" w14:textId="77777777" w:rsidR="0033305C" w:rsidRPr="005E2CBB" w:rsidRDefault="0033305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71DC39CF" w14:textId="77777777" w:rsidR="004716E7" w:rsidRPr="005E2CBB" w:rsidRDefault="0058583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28A2B7EE" w14:textId="77777777" w:rsidR="00585833" w:rsidRPr="005E2CBB" w:rsidRDefault="0058583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0576F783" w14:textId="77777777" w:rsidR="00EB1E7E" w:rsidRPr="005E2CBB" w:rsidRDefault="00EB1E7E"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40020C18" w14:textId="77777777" w:rsidR="00EB1E7E" w:rsidRPr="005E2CBB" w:rsidRDefault="00EB1E7E"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DFB3930" w14:textId="77777777" w:rsidR="00585833" w:rsidRPr="005E2CBB" w:rsidRDefault="0058583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67552 Субсидии российским инжиниринговым компаниям на возмещение затрат, связанных с подготовкой основных технологических решений </w:t>
      </w:r>
      <w:r w:rsidR="001D02FE"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при реализации комплексных проектов по поставке литейного и (или) термического оборудования</w:t>
      </w:r>
    </w:p>
    <w:p w14:paraId="79CDAD04" w14:textId="77777777" w:rsidR="00585833" w:rsidRPr="005E2CBB" w:rsidRDefault="0058583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инжиниринговым компаниям </w:t>
      </w:r>
      <w:r w:rsidR="008556CD"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на возмещение затрат, связанных с подготовкой основных технологических решений при реализации комплексных проектов по поставке литейного </w:t>
      </w:r>
      <w:r w:rsidR="001D02FE"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и (или) термического оборудования.</w:t>
      </w:r>
    </w:p>
    <w:p w14:paraId="627376B3" w14:textId="77777777" w:rsidR="00585833" w:rsidRPr="005E2CBB"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029DA1CC" w14:textId="77777777" w:rsidR="00585833" w:rsidRPr="005E2CBB"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7454D0BE" w14:textId="77777777" w:rsidR="00585833" w:rsidRPr="005E2CBB"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67554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74D90DB9" w14:textId="77777777" w:rsidR="00585833" w:rsidRPr="005E2CBB"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04C46235" w14:textId="77777777" w:rsidR="003F1642" w:rsidRPr="005E2CBB" w:rsidRDefault="003F1642" w:rsidP="005375BA">
      <w:pPr>
        <w:pStyle w:val="ConsPlusTitle"/>
        <w:ind w:firstLine="709"/>
        <w:jc w:val="both"/>
        <w:rPr>
          <w:rFonts w:ascii="Times New Roman" w:hAnsi="Times New Roman" w:cs="Times New Roman"/>
          <w:b w:val="0"/>
          <w:color w:val="000000" w:themeColor="text1"/>
          <w:sz w:val="28"/>
          <w:szCs w:val="28"/>
        </w:rPr>
      </w:pPr>
    </w:p>
    <w:p w14:paraId="7CF83F53" w14:textId="77777777" w:rsidR="004716E7" w:rsidRPr="005E2CBB"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"Наука и кадры для производства средств производства и автоматизации"</w:t>
      </w:r>
    </w:p>
    <w:p w14:paraId="5AA25C92" w14:textId="77777777" w:rsidR="004716E7" w:rsidRPr="005E2CBB" w:rsidRDefault="004716E7" w:rsidP="00474BDA">
      <w:pPr>
        <w:spacing w:after="0"/>
        <w:ind w:firstLine="709"/>
        <w:jc w:val="both"/>
        <w:rPr>
          <w:rFonts w:ascii="Times New Roman" w:hAnsi="Times New Roman" w:cs="Times New Roman"/>
          <w:color w:val="000000" w:themeColor="text1"/>
          <w:sz w:val="28"/>
          <w:szCs w:val="28"/>
        </w:rPr>
      </w:pPr>
    </w:p>
    <w:p w14:paraId="21C62BFA" w14:textId="77777777" w:rsidR="00EC24F3" w:rsidRPr="005E2CBB" w:rsidRDefault="004716E7"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"Наука и кадры для производства средств производства и автоматизации" (00 0 А4 00000) </w:t>
      </w:r>
      <w:r w:rsidR="004E21E7" w:rsidRPr="005E2CBB">
        <w:rPr>
          <w:rFonts w:ascii="Times New Roman" w:hAnsi="Times New Roman" w:cs="Times New Roman"/>
          <w:color w:val="000000" w:themeColor="text1"/>
          <w:sz w:val="28"/>
          <w:szCs w:val="28"/>
        </w:rPr>
        <w:t>отражаются</w:t>
      </w:r>
      <w:r w:rsidR="00D0182B" w:rsidRPr="005E2CBB">
        <w:rPr>
          <w:rFonts w:ascii="Times New Roman" w:hAnsi="Times New Roman" w:cs="Times New Roman"/>
          <w:color w:val="000000" w:themeColor="text1"/>
          <w:sz w:val="28"/>
          <w:szCs w:val="28"/>
        </w:rPr>
        <w:t xml:space="preserve"> по </w:t>
      </w:r>
      <w:r w:rsidR="000C1E0B" w:rsidRPr="005E2CBB">
        <w:rPr>
          <w:rFonts w:ascii="Times New Roman" w:hAnsi="Times New Roman" w:cs="Times New Roman"/>
          <w:color w:val="000000" w:themeColor="text1"/>
          <w:sz w:val="28"/>
          <w:szCs w:val="28"/>
        </w:rPr>
        <w:t xml:space="preserve">следующим </w:t>
      </w:r>
      <w:r w:rsidR="00D0182B" w:rsidRPr="005E2CBB">
        <w:rPr>
          <w:rFonts w:ascii="Times New Roman" w:hAnsi="Times New Roman" w:cs="Times New Roman"/>
          <w:color w:val="000000" w:themeColor="text1"/>
          <w:sz w:val="28"/>
          <w:szCs w:val="28"/>
        </w:rPr>
        <w:t>направлениям расходов</w:t>
      </w:r>
      <w:r w:rsidR="005C4A5D" w:rsidRPr="005E2CBB">
        <w:rPr>
          <w:rFonts w:ascii="Times New Roman" w:hAnsi="Times New Roman" w:cs="Times New Roman"/>
          <w:color w:val="000000" w:themeColor="text1"/>
          <w:sz w:val="28"/>
          <w:szCs w:val="28"/>
        </w:rPr>
        <w:t>.</w:t>
      </w:r>
    </w:p>
    <w:p w14:paraId="4A91CE9E" w14:textId="77777777" w:rsidR="00F04D6A" w:rsidRPr="005E2CBB" w:rsidRDefault="00F04D6A"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62591</w:t>
      </w:r>
      <w:r w:rsidR="00FE1D51" w:rsidRPr="005E2CBB">
        <w:rPr>
          <w:rFonts w:ascii="Times New Roman" w:hAnsi="Times New Roman" w:cs="Times New Roman"/>
          <w:color w:val="000000" w:themeColor="text1"/>
          <w:sz w:val="28"/>
          <w:szCs w:val="28"/>
        </w:rPr>
        <w:t xml:space="preserve"> Грант в форме субсидии федеральному государственному </w:t>
      </w:r>
      <w:r w:rsidR="00DC302B" w:rsidRPr="005E2CBB">
        <w:rPr>
          <w:rFonts w:ascii="Times New Roman" w:hAnsi="Times New Roman" w:cs="Times New Roman"/>
          <w:color w:val="000000" w:themeColor="text1"/>
          <w:sz w:val="28"/>
          <w:szCs w:val="28"/>
        </w:rPr>
        <w:t xml:space="preserve">автономному </w:t>
      </w:r>
      <w:r w:rsidR="00FE1D51" w:rsidRPr="005E2CBB">
        <w:rPr>
          <w:rFonts w:ascii="Times New Roman" w:hAnsi="Times New Roman" w:cs="Times New Roman"/>
          <w:color w:val="000000" w:themeColor="text1"/>
          <w:sz w:val="28"/>
          <w:szCs w:val="28"/>
        </w:rPr>
        <w:t>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w:t>
      </w:r>
    </w:p>
    <w:p w14:paraId="56B05119" w14:textId="77777777" w:rsidR="00FE1D51" w:rsidRPr="005E2CBB" w:rsidRDefault="00FE1D51"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федеральному государственному </w:t>
      </w:r>
      <w:r w:rsidR="00034E4F" w:rsidRPr="005E2CBB">
        <w:rPr>
          <w:rFonts w:ascii="Times New Roman" w:hAnsi="Times New Roman" w:cs="Times New Roman"/>
          <w:color w:val="000000" w:themeColor="text1"/>
          <w:sz w:val="28"/>
          <w:szCs w:val="28"/>
        </w:rPr>
        <w:t xml:space="preserve">автономному </w:t>
      </w:r>
      <w:r w:rsidRPr="005E2CBB">
        <w:rPr>
          <w:rFonts w:ascii="Times New Roman" w:hAnsi="Times New Roman" w:cs="Times New Roman"/>
          <w:color w:val="000000" w:themeColor="text1"/>
          <w:sz w:val="28"/>
          <w:szCs w:val="28"/>
        </w:rPr>
        <w:t xml:space="preserve">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                              </w:t>
      </w:r>
    </w:p>
    <w:p w14:paraId="452413C8" w14:textId="77777777" w:rsidR="004E04B0" w:rsidRPr="005E2CBB" w:rsidRDefault="004E04B0"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64738 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p w14:paraId="1417C87C" w14:textId="77777777" w:rsidR="004E04B0" w:rsidRPr="005E2CBB" w:rsidRDefault="004E04B0"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p w14:paraId="6F72F4F1" w14:textId="77777777" w:rsidR="007C3F40" w:rsidRPr="005E2CBB" w:rsidRDefault="007C3F40"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65651 </w:t>
      </w:r>
      <w:r w:rsidR="00DB0FEC" w:rsidRPr="005E2CBB">
        <w:rPr>
          <w:rFonts w:ascii="Times New Roman" w:hAnsi="Times New Roman" w:cs="Times New Roman"/>
          <w:color w:val="000000" w:themeColor="text1"/>
          <w:sz w:val="28"/>
          <w:szCs w:val="28"/>
        </w:rPr>
        <w:t xml:space="preserve">Проведение технологических конкурсов по тематикам промышленной автоматизации и роботизации </w:t>
      </w:r>
    </w:p>
    <w:p w14:paraId="282BAEB9" w14:textId="77777777" w:rsidR="007C3F40" w:rsidRPr="005E2CBB" w:rsidRDefault="007C3F40"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sidR="00DB0FEC" w:rsidRPr="005E2CBB">
        <w:rPr>
          <w:rFonts w:ascii="Times New Roman" w:hAnsi="Times New Roman" w:cs="Times New Roman"/>
          <w:color w:val="000000" w:themeColor="text1"/>
          <w:sz w:val="28"/>
          <w:szCs w:val="28"/>
        </w:rPr>
        <w:t xml:space="preserve"> на проведение технологических конкурсов по тематикам промышленной автоматизации и роботизации</w:t>
      </w:r>
      <w:r w:rsidRPr="005E2CBB">
        <w:rPr>
          <w:rFonts w:ascii="Times New Roman" w:hAnsi="Times New Roman" w:cs="Times New Roman"/>
          <w:color w:val="000000" w:themeColor="text1"/>
          <w:sz w:val="28"/>
          <w:szCs w:val="28"/>
        </w:rPr>
        <w:t>.</w:t>
      </w:r>
    </w:p>
    <w:p w14:paraId="2EDABBB6" w14:textId="77777777" w:rsidR="004E21E7" w:rsidRPr="005E2CBB" w:rsidRDefault="004E21E7"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65907</w:t>
      </w:r>
      <w:r w:rsidRPr="005E2CBB">
        <w:rPr>
          <w:color w:val="000000" w:themeColor="text1"/>
        </w:rPr>
        <w:t xml:space="preserve"> </w:t>
      </w:r>
      <w:r w:rsidR="00D54CF1" w:rsidRPr="005E2CBB">
        <w:rPr>
          <w:rFonts w:ascii="Times New Roman" w:hAnsi="Times New Roman" w:cs="Times New Roman"/>
          <w:color w:val="000000" w:themeColor="text1"/>
          <w:sz w:val="28"/>
          <w:szCs w:val="28"/>
        </w:rPr>
        <w:t>Субсидия Российскому научному фонду на обеспечение реализации прикладных и ориентированных научных исследований в сфере средств производства и автоматизации, направленных на повышение уровня готовности перспективных и приоритетных наукоемких технологий</w:t>
      </w:r>
    </w:p>
    <w:p w14:paraId="185FFA0E" w14:textId="77777777" w:rsidR="004E21E7" w:rsidRPr="005E2CBB" w:rsidRDefault="004E21E7"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w:t>
      </w:r>
      <w:r w:rsidRPr="005E2CBB">
        <w:rPr>
          <w:color w:val="000000" w:themeColor="text1"/>
        </w:rPr>
        <w:t xml:space="preserve"> </w:t>
      </w:r>
      <w:r w:rsidRPr="005E2CBB">
        <w:rPr>
          <w:rFonts w:ascii="Times New Roman" w:hAnsi="Times New Roman" w:cs="Times New Roman"/>
          <w:color w:val="000000" w:themeColor="text1"/>
          <w:sz w:val="28"/>
          <w:szCs w:val="28"/>
        </w:rPr>
        <w:t xml:space="preserve">субсидии </w:t>
      </w:r>
      <w:r w:rsidR="00D54CF1" w:rsidRPr="005E2CBB">
        <w:rPr>
          <w:rFonts w:ascii="Times New Roman" w:hAnsi="Times New Roman" w:cs="Times New Roman"/>
          <w:color w:val="000000" w:themeColor="text1"/>
          <w:sz w:val="28"/>
          <w:szCs w:val="28"/>
        </w:rPr>
        <w:t xml:space="preserve">Российскому научному фонду на обеспечение реализации прикладных </w:t>
      </w:r>
      <w:r w:rsidR="00B17887" w:rsidRPr="005E2CBB">
        <w:rPr>
          <w:rFonts w:ascii="Times New Roman" w:hAnsi="Times New Roman" w:cs="Times New Roman"/>
          <w:color w:val="000000" w:themeColor="text1"/>
          <w:sz w:val="28"/>
          <w:szCs w:val="28"/>
        </w:rPr>
        <w:t xml:space="preserve">                      </w:t>
      </w:r>
      <w:r w:rsidR="00D54CF1" w:rsidRPr="005E2CBB">
        <w:rPr>
          <w:rFonts w:ascii="Times New Roman" w:hAnsi="Times New Roman" w:cs="Times New Roman"/>
          <w:color w:val="000000" w:themeColor="text1"/>
          <w:sz w:val="28"/>
          <w:szCs w:val="28"/>
        </w:rPr>
        <w:t xml:space="preserve">и ориентированных научных исследований в сфере средств производства </w:t>
      </w:r>
      <w:r w:rsidR="00B17887" w:rsidRPr="005E2CBB">
        <w:rPr>
          <w:rFonts w:ascii="Times New Roman" w:hAnsi="Times New Roman" w:cs="Times New Roman"/>
          <w:color w:val="000000" w:themeColor="text1"/>
          <w:sz w:val="28"/>
          <w:szCs w:val="28"/>
        </w:rPr>
        <w:t xml:space="preserve">                                      </w:t>
      </w:r>
      <w:r w:rsidR="00D54CF1" w:rsidRPr="005E2CBB">
        <w:rPr>
          <w:rFonts w:ascii="Times New Roman" w:hAnsi="Times New Roman" w:cs="Times New Roman"/>
          <w:color w:val="000000" w:themeColor="text1"/>
          <w:sz w:val="28"/>
          <w:szCs w:val="28"/>
        </w:rPr>
        <w:t xml:space="preserve">и автоматизации, направленных на повышение уровня готовности перспективных </w:t>
      </w:r>
      <w:r w:rsidR="00B17887" w:rsidRPr="005E2CBB">
        <w:rPr>
          <w:rFonts w:ascii="Times New Roman" w:hAnsi="Times New Roman" w:cs="Times New Roman"/>
          <w:color w:val="000000" w:themeColor="text1"/>
          <w:sz w:val="28"/>
          <w:szCs w:val="28"/>
        </w:rPr>
        <w:t xml:space="preserve">                  </w:t>
      </w:r>
      <w:r w:rsidR="00D54CF1" w:rsidRPr="005E2CBB">
        <w:rPr>
          <w:rFonts w:ascii="Times New Roman" w:hAnsi="Times New Roman" w:cs="Times New Roman"/>
          <w:color w:val="000000" w:themeColor="text1"/>
          <w:sz w:val="28"/>
          <w:szCs w:val="28"/>
        </w:rPr>
        <w:t>и приоритетных наукоемких технологий</w:t>
      </w:r>
      <w:r w:rsidRPr="005E2CBB">
        <w:rPr>
          <w:rFonts w:ascii="Times New Roman" w:hAnsi="Times New Roman" w:cs="Times New Roman"/>
          <w:color w:val="000000" w:themeColor="text1"/>
          <w:sz w:val="28"/>
          <w:szCs w:val="28"/>
        </w:rPr>
        <w:t>.</w:t>
      </w:r>
    </w:p>
    <w:p w14:paraId="3508A2C2" w14:textId="77777777" w:rsidR="00C820B5" w:rsidRPr="005E2CBB" w:rsidRDefault="00C820B5" w:rsidP="00C820B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758C4BE" w14:textId="77777777" w:rsidR="00C820B5" w:rsidRPr="005E2CBB" w:rsidRDefault="00C820B5"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38085D1" w14:textId="77777777" w:rsidR="00C820B5" w:rsidRPr="005E2CBB" w:rsidRDefault="00C820B5"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71850 Предоставление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w:t>
      </w:r>
      <w:r w:rsidR="00273224"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автоматизации</w:t>
      </w:r>
      <w:r w:rsidR="00273224" w:rsidRPr="005E2CBB">
        <w:rPr>
          <w:rFonts w:ascii="Times New Roman" w:hAnsi="Times New Roman" w:cs="Times New Roman"/>
          <w:color w:val="000000" w:themeColor="text1"/>
          <w:sz w:val="28"/>
          <w:szCs w:val="28"/>
        </w:rPr>
        <w:t xml:space="preserve"> и роботизации</w:t>
      </w:r>
    </w:p>
    <w:p w14:paraId="449A5FC5" w14:textId="77777777" w:rsidR="00C820B5" w:rsidRPr="005E2CBB" w:rsidRDefault="00C820B5"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w:t>
      </w:r>
      <w:r w:rsidR="000B3944" w:rsidRPr="005E2CBB">
        <w:rPr>
          <w:rFonts w:ascii="Times New Roman" w:hAnsi="Times New Roman" w:cs="Times New Roman"/>
          <w:color w:val="000000" w:themeColor="text1"/>
          <w:sz w:val="28"/>
          <w:szCs w:val="28"/>
        </w:rPr>
        <w:t>ю</w:t>
      </w:r>
      <w:r w:rsidRPr="005E2CBB">
        <w:rPr>
          <w:rFonts w:ascii="Times New Roman" w:hAnsi="Times New Roman" w:cs="Times New Roman"/>
          <w:color w:val="000000" w:themeColor="text1"/>
          <w:sz w:val="28"/>
          <w:szCs w:val="28"/>
        </w:rPr>
        <w:t xml:space="preserve">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w:t>
      </w:r>
      <w:r w:rsidR="00273224"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автоматизации</w:t>
      </w:r>
      <w:r w:rsidR="00273224" w:rsidRPr="005E2CBB">
        <w:rPr>
          <w:rFonts w:ascii="Times New Roman" w:hAnsi="Times New Roman" w:cs="Times New Roman"/>
          <w:color w:val="000000" w:themeColor="text1"/>
          <w:sz w:val="28"/>
          <w:szCs w:val="28"/>
        </w:rPr>
        <w:t xml:space="preserve">                                           и роботизации</w:t>
      </w:r>
      <w:r w:rsidR="00820864" w:rsidRPr="005E2CBB">
        <w:rPr>
          <w:rFonts w:ascii="Times New Roman" w:hAnsi="Times New Roman" w:cs="Times New Roman"/>
          <w:color w:val="000000" w:themeColor="text1"/>
          <w:sz w:val="28"/>
          <w:szCs w:val="28"/>
        </w:rPr>
        <w:t>.</w:t>
      </w:r>
    </w:p>
    <w:p w14:paraId="7158CEEC" w14:textId="77777777" w:rsidR="00EC24F3" w:rsidRPr="005E2CBB" w:rsidRDefault="000B3944"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72220 Проведение научно-исследовательских и опытно-конструкторских работ в интересах организаций сферы производства средств производства                                       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p>
    <w:p w14:paraId="77072313" w14:textId="77777777" w:rsidR="000B3944" w:rsidRPr="005E2CBB" w:rsidRDefault="000B3944"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интересах организаций сферы производства средств производства 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p>
    <w:p w14:paraId="67D98D1B" w14:textId="77777777" w:rsidR="004667AB" w:rsidRPr="005E2CBB" w:rsidRDefault="004667A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72230 Формирование региональных центров научно-технологического развития станкостроения</w:t>
      </w:r>
    </w:p>
    <w:p w14:paraId="200732BB" w14:textId="77777777" w:rsidR="004667AB" w:rsidRPr="005E2CBB" w:rsidRDefault="004667A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формирование региональных центров научно-технологического развития станкостроения.</w:t>
      </w:r>
    </w:p>
    <w:p w14:paraId="4F31F551" w14:textId="77777777" w:rsidR="004667AB" w:rsidRPr="005E2CBB" w:rsidRDefault="004667A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72240 Проведение работ по формированию исследовательских                                           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деятельности консорциумов с участием образовательных и научных организаций                   и институтов Российской академии наук</w:t>
      </w:r>
    </w:p>
    <w:p w14:paraId="4A9D05E8" w14:textId="77777777" w:rsidR="00EC24F3" w:rsidRPr="005E2CBB" w:rsidRDefault="004667A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работ             по формированию исследовательских 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деятельности консорциумов                                      с участием образовательных и научных организаций и институтов Российской академии наук.</w:t>
      </w:r>
    </w:p>
    <w:p w14:paraId="04F87B30" w14:textId="77777777" w:rsidR="009D779C" w:rsidRPr="005E2CBB" w:rsidRDefault="009D779C" w:rsidP="00474BDA">
      <w:pPr>
        <w:pStyle w:val="ConsPlusNormal"/>
        <w:spacing w:line="360" w:lineRule="auto"/>
        <w:jc w:val="both"/>
        <w:rPr>
          <w:rFonts w:ascii="Times New Roman" w:hAnsi="Times New Roman" w:cs="Times New Roman"/>
          <w:color w:val="000000" w:themeColor="text1"/>
          <w:sz w:val="28"/>
          <w:szCs w:val="28"/>
        </w:rPr>
      </w:pPr>
    </w:p>
    <w:p w14:paraId="4B9A951D" w14:textId="77777777" w:rsidR="009D779C" w:rsidRPr="005E2CBB"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0457479D" w14:textId="77777777" w:rsidR="009D779C" w:rsidRPr="005E2CBB"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23630FDA" w14:textId="77777777" w:rsidR="009D779C" w:rsidRPr="005E2CBB"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2A63F26B" w14:textId="77777777" w:rsidR="009D779C" w:rsidRPr="005E2CBB" w:rsidRDefault="009D779C" w:rsidP="00474BDA">
      <w:pPr>
        <w:pStyle w:val="ConsPlusNormal"/>
        <w:spacing w:line="360" w:lineRule="auto"/>
        <w:jc w:val="both"/>
        <w:rPr>
          <w:rFonts w:ascii="Times New Roman" w:hAnsi="Times New Roman" w:cs="Times New Roman"/>
          <w:color w:val="000000" w:themeColor="text1"/>
          <w:sz w:val="28"/>
          <w:szCs w:val="28"/>
        </w:rPr>
      </w:pPr>
    </w:p>
    <w:p w14:paraId="5757ACA4" w14:textId="77777777" w:rsidR="009D779C" w:rsidRPr="005E2CBB"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5986EB24" w14:textId="77777777" w:rsidR="007E305A" w:rsidRPr="005E2CBB"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7DE2664A" w14:textId="77777777" w:rsidR="008C2E39" w:rsidRPr="005E2CBB" w:rsidRDefault="008C2E39" w:rsidP="005E02FA">
      <w:pPr>
        <w:pStyle w:val="ConsPlusNormal"/>
        <w:spacing w:line="360" w:lineRule="auto"/>
        <w:jc w:val="both"/>
        <w:rPr>
          <w:rFonts w:ascii="Times New Roman" w:hAnsi="Times New Roman" w:cs="Times New Roman"/>
          <w:color w:val="000000" w:themeColor="text1"/>
          <w:sz w:val="28"/>
          <w:szCs w:val="28"/>
        </w:rPr>
      </w:pPr>
    </w:p>
    <w:p w14:paraId="717B1E0A" w14:textId="77777777" w:rsidR="008C2E39" w:rsidRPr="005E2CBB"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120D1512" w14:textId="77777777" w:rsidR="002F5FCF" w:rsidRPr="005E2CBB" w:rsidRDefault="002F5FCF" w:rsidP="005E02FA">
      <w:pPr>
        <w:pStyle w:val="ConsPlusNormal"/>
        <w:spacing w:line="360" w:lineRule="auto"/>
        <w:jc w:val="both"/>
        <w:rPr>
          <w:rFonts w:ascii="Times New Roman" w:hAnsi="Times New Roman" w:cs="Times New Roman"/>
          <w:color w:val="000000" w:themeColor="text1"/>
          <w:sz w:val="28"/>
          <w:szCs w:val="28"/>
        </w:rPr>
      </w:pPr>
    </w:p>
    <w:p w14:paraId="1AEE08BE" w14:textId="77777777" w:rsidR="00E12716" w:rsidRPr="005E2CBB" w:rsidRDefault="00E12716" w:rsidP="00E12716">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Приложение № 1</w:t>
      </w:r>
      <w:r w:rsidR="003D2A46" w:rsidRPr="005E2CBB">
        <w:rPr>
          <w:rFonts w:ascii="Times New Roman" w:hAnsi="Times New Roman" w:cs="Times New Roman"/>
          <w:color w:val="000000" w:themeColor="text1"/>
          <w:sz w:val="28"/>
          <w:szCs w:val="28"/>
        </w:rPr>
        <w:t>1</w:t>
      </w:r>
    </w:p>
    <w:p w14:paraId="38D21327" w14:textId="77777777" w:rsidR="00E12716" w:rsidRPr="005E2CBB" w:rsidRDefault="00E12716" w:rsidP="00E12716">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6E35867F" w14:textId="77777777" w:rsidR="00E12716" w:rsidRPr="005E2CBB" w:rsidRDefault="00E12716" w:rsidP="00E12716">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1675B358" w14:textId="77777777" w:rsidR="00E12716" w:rsidRPr="005E2CBB" w:rsidRDefault="00E12716" w:rsidP="00DB55B5">
      <w:pPr>
        <w:pStyle w:val="ConsPlusNormal"/>
        <w:ind w:firstLine="567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CF576D"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 </w:t>
      </w:r>
      <w:r w:rsidR="00CF576D" w:rsidRPr="005E2CBB">
        <w:rPr>
          <w:rFonts w:ascii="Times New Roman" w:hAnsi="Times New Roman" w:cs="Times New Roman"/>
          <w:color w:val="000000" w:themeColor="text1"/>
          <w:sz w:val="28"/>
          <w:szCs w:val="28"/>
        </w:rPr>
        <w:t>70н</w:t>
      </w:r>
    </w:p>
    <w:p w14:paraId="3C6DFE87" w14:textId="77777777" w:rsidR="007E305A" w:rsidRPr="005E2CBB"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62CA466D" w14:textId="77777777" w:rsidR="00E12716" w:rsidRPr="005E2CBB" w:rsidRDefault="00E12716" w:rsidP="00E12716">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04FCA515" w14:textId="77777777" w:rsidR="00E12716" w:rsidRPr="005E2CBB" w:rsidRDefault="00E12716" w:rsidP="00E12716">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НАЦИОНАЛЬНОГО ПРОЕКТА "</w:t>
      </w:r>
      <w:r w:rsidR="00991C07" w:rsidRPr="005E2CBB">
        <w:rPr>
          <w:rFonts w:ascii="Times New Roman" w:hAnsi="Times New Roman" w:cs="Times New Roman"/>
          <w:color w:val="000000" w:themeColor="text1"/>
          <w:sz w:val="28"/>
          <w:szCs w:val="28"/>
        </w:rPr>
        <w:t xml:space="preserve">ТЕХНОЛОГИЧЕСКОЕ ОБЕСПЕЧЕНИЕ </w:t>
      </w:r>
      <w:r w:rsidRPr="005E2CBB">
        <w:rPr>
          <w:rFonts w:ascii="Times New Roman" w:hAnsi="Times New Roman" w:cs="Times New Roman"/>
          <w:color w:val="000000" w:themeColor="text1"/>
          <w:sz w:val="28"/>
          <w:szCs w:val="28"/>
        </w:rPr>
        <w:t>БИОЭКОНОМИК</w:t>
      </w:r>
      <w:r w:rsidR="008D35D4" w:rsidRPr="005E2CBB">
        <w:rPr>
          <w:rFonts w:ascii="Times New Roman" w:hAnsi="Times New Roman" w:cs="Times New Roman"/>
          <w:color w:val="000000" w:themeColor="text1"/>
          <w:sz w:val="28"/>
          <w:szCs w:val="28"/>
        </w:rPr>
        <w:t>И</w:t>
      </w:r>
      <w:r w:rsidRPr="005E2CBB">
        <w:rPr>
          <w:rFonts w:ascii="Times New Roman" w:hAnsi="Times New Roman" w:cs="Times New Roman"/>
          <w:color w:val="000000" w:themeColor="text1"/>
          <w:sz w:val="28"/>
          <w:szCs w:val="28"/>
        </w:rPr>
        <w:t>"</w:t>
      </w:r>
    </w:p>
    <w:p w14:paraId="6B55D62A" w14:textId="77777777" w:rsidR="00E12716" w:rsidRPr="005E2CBB" w:rsidRDefault="00E12716" w:rsidP="00E12716">
      <w:pPr>
        <w:pStyle w:val="ConsPlusTitle"/>
        <w:jc w:val="center"/>
        <w:rPr>
          <w:rFonts w:ascii="Times New Roman" w:hAnsi="Times New Roman" w:cs="Times New Roman"/>
          <w:color w:val="000000" w:themeColor="text1"/>
          <w:sz w:val="28"/>
          <w:szCs w:val="28"/>
        </w:rPr>
      </w:pPr>
    </w:p>
    <w:p w14:paraId="57060AA8" w14:textId="77777777" w:rsidR="00E12716" w:rsidRPr="005E2CBB" w:rsidRDefault="00E12716" w:rsidP="00E12716">
      <w:pPr>
        <w:pStyle w:val="ConsPlusTitle"/>
        <w:jc w:val="center"/>
        <w:rPr>
          <w:rFonts w:ascii="Times New Roman" w:hAnsi="Times New Roman" w:cs="Times New Roman"/>
          <w:color w:val="000000" w:themeColor="text1"/>
          <w:sz w:val="28"/>
          <w:szCs w:val="28"/>
        </w:rPr>
      </w:pPr>
    </w:p>
    <w:p w14:paraId="1DD3C38C" w14:textId="77777777" w:rsidR="00E25866" w:rsidRPr="005E2CBB" w:rsidRDefault="00E12716" w:rsidP="00E12716">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w:t>
      </w:r>
      <w:r w:rsidR="00991C07" w:rsidRPr="005E2CBB">
        <w:rPr>
          <w:rFonts w:ascii="Times New Roman" w:hAnsi="Times New Roman" w:cs="Times New Roman"/>
          <w:b w:val="0"/>
          <w:color w:val="000000" w:themeColor="text1"/>
          <w:sz w:val="28"/>
          <w:szCs w:val="28"/>
        </w:rPr>
        <w:t>Технологическое обеспечение биоэкономики</w:t>
      </w:r>
      <w:r w:rsidRPr="005E2CBB">
        <w:rPr>
          <w:rFonts w:ascii="Times New Roman" w:hAnsi="Times New Roman" w:cs="Times New Roman"/>
          <w:b w:val="0"/>
          <w:color w:val="000000" w:themeColor="text1"/>
          <w:sz w:val="28"/>
          <w:szCs w:val="28"/>
        </w:rPr>
        <w:t xml:space="preserve">" входят: федеральный проект "Организация производства </w:t>
      </w:r>
      <w:r w:rsidR="00226E63"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и стимулирование сбыта продуктов биоэкономики", федеральный проект </w:t>
      </w:r>
      <w:r w:rsidR="00226E63"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"Научно-технологическая поддержка развития биоэкономики", федеральный проект "Аналитическое, методическое и кадровое обеспечение биоэкономики".</w:t>
      </w:r>
    </w:p>
    <w:p w14:paraId="600196A4" w14:textId="77777777" w:rsidR="00E12716" w:rsidRPr="005E2CBB" w:rsidRDefault="00E12716" w:rsidP="00E25866">
      <w:pPr>
        <w:pStyle w:val="ConsPlusTitle"/>
        <w:ind w:firstLine="709"/>
        <w:jc w:val="both"/>
        <w:rPr>
          <w:color w:val="000000" w:themeColor="text1"/>
        </w:rPr>
      </w:pPr>
    </w:p>
    <w:p w14:paraId="37FD080A" w14:textId="77777777" w:rsidR="00E25866" w:rsidRPr="005E2CBB" w:rsidRDefault="001B6AC6" w:rsidP="007B7850">
      <w:pPr>
        <w:pStyle w:val="ConsPlusNormal"/>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I</w:t>
      </w:r>
      <w:r w:rsidRPr="005E2CBB">
        <w:rPr>
          <w:rFonts w:ascii="Times New Roman" w:hAnsi="Times New Roman" w:cs="Times New Roman"/>
          <w:b/>
          <w:color w:val="000000" w:themeColor="text1"/>
          <w:sz w:val="28"/>
          <w:szCs w:val="28"/>
        </w:rPr>
        <w:t xml:space="preserve">. </w:t>
      </w:r>
      <w:r w:rsidR="007B522E" w:rsidRPr="005E2CBB">
        <w:rPr>
          <w:rFonts w:ascii="Times New Roman" w:hAnsi="Times New Roman" w:cs="Times New Roman"/>
          <w:b/>
          <w:color w:val="000000" w:themeColor="text1"/>
          <w:sz w:val="28"/>
          <w:szCs w:val="28"/>
        </w:rPr>
        <w:t>Коды направлений расходов целевых статей расходов</w:t>
      </w:r>
      <w:r w:rsidR="007B522E" w:rsidRPr="005E2CBB" w:rsidDel="00CE1C75">
        <w:rPr>
          <w:rFonts w:ascii="Times New Roman" w:hAnsi="Times New Roman" w:cs="Times New Roman"/>
          <w:b/>
          <w:color w:val="000000" w:themeColor="text1"/>
          <w:sz w:val="28"/>
          <w:szCs w:val="28"/>
        </w:rPr>
        <w:t xml:space="preserve"> </w:t>
      </w:r>
      <w:r w:rsidR="00E12716" w:rsidRPr="005E2CBB">
        <w:rPr>
          <w:rFonts w:ascii="Times New Roman" w:hAnsi="Times New Roman" w:cs="Times New Roman"/>
          <w:b/>
          <w:color w:val="000000" w:themeColor="text1"/>
          <w:sz w:val="28"/>
          <w:szCs w:val="28"/>
        </w:rPr>
        <w:t>федерального бюджета</w:t>
      </w:r>
      <w:r w:rsidR="007B7850" w:rsidRPr="005E2CBB">
        <w:rPr>
          <w:rFonts w:ascii="Times New Roman" w:hAnsi="Times New Roman" w:cs="Times New Roman"/>
          <w:b/>
          <w:color w:val="000000" w:themeColor="text1"/>
          <w:sz w:val="28"/>
          <w:szCs w:val="28"/>
        </w:rPr>
        <w:t xml:space="preserve"> </w:t>
      </w:r>
      <w:r w:rsidR="00E12716" w:rsidRPr="005E2CBB">
        <w:rPr>
          <w:rFonts w:ascii="Times New Roman" w:hAnsi="Times New Roman" w:cs="Times New Roman"/>
          <w:b/>
          <w:color w:val="000000" w:themeColor="text1"/>
          <w:sz w:val="28"/>
          <w:szCs w:val="28"/>
        </w:rPr>
        <w:t xml:space="preserve">на достижение результатов федерального проекта </w:t>
      </w:r>
      <w:r w:rsidR="007B522E" w:rsidRPr="005E2CBB">
        <w:rPr>
          <w:rFonts w:ascii="Times New Roman" w:hAnsi="Times New Roman" w:cs="Times New Roman"/>
          <w:b/>
          <w:color w:val="000000" w:themeColor="text1"/>
          <w:sz w:val="28"/>
          <w:szCs w:val="28"/>
        </w:rPr>
        <w:t xml:space="preserve">             </w:t>
      </w:r>
      <w:r w:rsidR="00E12716" w:rsidRPr="005E2CBB">
        <w:rPr>
          <w:rFonts w:ascii="Times New Roman" w:hAnsi="Times New Roman" w:cs="Times New Roman"/>
          <w:b/>
          <w:color w:val="000000" w:themeColor="text1"/>
          <w:sz w:val="28"/>
          <w:szCs w:val="28"/>
        </w:rPr>
        <w:t>"Организация производства</w:t>
      </w:r>
      <w:r w:rsidR="007B7850" w:rsidRPr="005E2CBB">
        <w:rPr>
          <w:rFonts w:ascii="Times New Roman" w:hAnsi="Times New Roman" w:cs="Times New Roman"/>
          <w:b/>
          <w:color w:val="000000" w:themeColor="text1"/>
          <w:sz w:val="28"/>
          <w:szCs w:val="28"/>
        </w:rPr>
        <w:t xml:space="preserve"> </w:t>
      </w:r>
      <w:r w:rsidR="00E12716" w:rsidRPr="005E2CBB">
        <w:rPr>
          <w:rFonts w:ascii="Times New Roman" w:hAnsi="Times New Roman" w:cs="Times New Roman"/>
          <w:b/>
          <w:color w:val="000000" w:themeColor="text1"/>
          <w:sz w:val="28"/>
          <w:szCs w:val="28"/>
        </w:rPr>
        <w:t>и стимулирование сбыта</w:t>
      </w:r>
      <w:r w:rsidR="007B522E" w:rsidRPr="005E2CBB">
        <w:rPr>
          <w:rFonts w:ascii="Times New Roman" w:hAnsi="Times New Roman" w:cs="Times New Roman"/>
          <w:b/>
          <w:color w:val="000000" w:themeColor="text1"/>
          <w:sz w:val="28"/>
          <w:szCs w:val="28"/>
        </w:rPr>
        <w:t xml:space="preserve">                            </w:t>
      </w:r>
      <w:r w:rsidR="00E12716" w:rsidRPr="005E2CBB">
        <w:rPr>
          <w:rFonts w:ascii="Times New Roman" w:hAnsi="Times New Roman" w:cs="Times New Roman"/>
          <w:b/>
          <w:color w:val="000000" w:themeColor="text1"/>
          <w:sz w:val="28"/>
          <w:szCs w:val="28"/>
        </w:rPr>
        <w:t xml:space="preserve"> продуктов биоэкономики"</w:t>
      </w:r>
    </w:p>
    <w:p w14:paraId="012A4825" w14:textId="77777777" w:rsidR="00E12716" w:rsidRPr="005E2CBB" w:rsidRDefault="00E12716" w:rsidP="00E25866">
      <w:pPr>
        <w:pStyle w:val="ConsPlusNormal"/>
        <w:jc w:val="center"/>
        <w:rPr>
          <w:rFonts w:ascii="Times New Roman" w:hAnsi="Times New Roman" w:cs="Times New Roman"/>
          <w:color w:val="000000" w:themeColor="text1"/>
          <w:sz w:val="28"/>
          <w:szCs w:val="28"/>
        </w:rPr>
      </w:pPr>
    </w:p>
    <w:p w14:paraId="4E1E651E" w14:textId="77777777" w:rsidR="00E12716" w:rsidRPr="005E2CBB" w:rsidRDefault="00E12716" w:rsidP="00E2586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"Организация производства и стимулирование сбыта продуктов биоэкономики" (00 0 Б1 00000) </w:t>
      </w:r>
      <w:r w:rsidR="009040F0" w:rsidRPr="005E2CBB">
        <w:rPr>
          <w:rFonts w:ascii="Times New Roman" w:hAnsi="Times New Roman" w:cs="Times New Roman"/>
          <w:color w:val="000000" w:themeColor="text1"/>
          <w:sz w:val="28"/>
          <w:szCs w:val="28"/>
        </w:rPr>
        <w:t xml:space="preserve">отражаются </w:t>
      </w:r>
      <w:r w:rsidRPr="005E2CBB">
        <w:rPr>
          <w:rFonts w:ascii="Times New Roman" w:hAnsi="Times New Roman" w:cs="Times New Roman"/>
          <w:color w:val="000000" w:themeColor="text1"/>
          <w:sz w:val="28"/>
          <w:szCs w:val="28"/>
        </w:rPr>
        <w:t xml:space="preserve">по </w:t>
      </w:r>
      <w:r w:rsidR="009040F0"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276E1DB0" w14:textId="4697CFDD" w:rsidR="00CE1C75" w:rsidRPr="005E2CBB" w:rsidRDefault="00CE1C75" w:rsidP="00E2586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60584</w:t>
      </w:r>
      <w:r w:rsidR="003160DB" w:rsidRPr="005E2CBB">
        <w:rPr>
          <w:color w:val="000000" w:themeColor="text1"/>
        </w:rPr>
        <w:t xml:space="preserve"> </w:t>
      </w:r>
      <w:r w:rsidR="002F22A2" w:rsidRPr="005E2CBB">
        <w:rPr>
          <w:rFonts w:ascii="Times New Roman" w:hAnsi="Times New Roman" w:cs="Times New Roman"/>
          <w:color w:val="000000" w:themeColor="text1"/>
          <w:sz w:val="28"/>
          <w:szCs w:val="28"/>
        </w:rPr>
        <w:t>Субсидии производителям специализированного оборудования                                     по направлению биоэкономики в целях предоставления покупателям скидки при приобретении такого оборудования</w:t>
      </w:r>
      <w:r w:rsidR="002F22A2" w:rsidRPr="005E2CBB" w:rsidDel="002F22A2">
        <w:rPr>
          <w:rFonts w:ascii="Times New Roman" w:hAnsi="Times New Roman" w:cs="Times New Roman"/>
          <w:color w:val="000000" w:themeColor="text1"/>
          <w:sz w:val="28"/>
          <w:szCs w:val="28"/>
        </w:rPr>
        <w:t xml:space="preserve"> </w:t>
      </w:r>
    </w:p>
    <w:p w14:paraId="4675B9B6" w14:textId="77777777" w:rsidR="00CE1C75" w:rsidRPr="005E2CBB" w:rsidRDefault="00CE1C75" w:rsidP="00E2586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160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предоставлению субсидий </w:t>
      </w:r>
      <w:r w:rsidR="002F22A2" w:rsidRPr="005E2CBB">
        <w:rPr>
          <w:rFonts w:ascii="Times New Roman" w:hAnsi="Times New Roman" w:cs="Times New Roman"/>
          <w:color w:val="000000" w:themeColor="text1"/>
          <w:sz w:val="28"/>
          <w:szCs w:val="28"/>
        </w:rPr>
        <w:t>производителям специализированного оборудования по направлению биоэкономики в целях предоставления покупателям скидки при приобретении такого оборудования</w:t>
      </w:r>
      <w:r w:rsidRPr="005E2CBB">
        <w:rPr>
          <w:rFonts w:ascii="Times New Roman" w:hAnsi="Times New Roman" w:cs="Times New Roman"/>
          <w:color w:val="000000" w:themeColor="text1"/>
          <w:sz w:val="28"/>
          <w:szCs w:val="28"/>
        </w:rPr>
        <w:t>.</w:t>
      </w:r>
    </w:p>
    <w:p w14:paraId="2D624D9D" w14:textId="77777777" w:rsidR="009040F0" w:rsidRPr="005E2CBB" w:rsidRDefault="009040F0" w:rsidP="009040F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F48595A" w14:textId="77777777" w:rsidR="009040F0" w:rsidRPr="005E2CBB" w:rsidRDefault="009040F0" w:rsidP="009040F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59898F5" w14:textId="77777777" w:rsidR="009040F0" w:rsidRPr="005E2CBB" w:rsidRDefault="009040F0" w:rsidP="00E2586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74450 Грантовая поддержка проектов малых предприятий, в том числе малых технологических компаний, по созданию и (или) расширению производства продукции биоэкономики</w:t>
      </w:r>
    </w:p>
    <w:p w14:paraId="4A309884" w14:textId="77777777" w:rsidR="009040F0" w:rsidRPr="005E2CBB" w:rsidRDefault="009040F0" w:rsidP="00E2586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грантовую поддержку проектов малых предприятий, в том числе малых технологических компаний, по созданию и (или) расширению производства продукции биоэкономики.</w:t>
      </w:r>
    </w:p>
    <w:p w14:paraId="4557CB8E" w14:textId="77777777" w:rsidR="00E12716" w:rsidRPr="005E2CBB" w:rsidRDefault="00E12716" w:rsidP="00E25866">
      <w:pPr>
        <w:spacing w:after="0" w:line="240" w:lineRule="auto"/>
        <w:jc w:val="both"/>
        <w:rPr>
          <w:rFonts w:ascii="Times New Roman" w:hAnsi="Times New Roman" w:cs="Times New Roman"/>
          <w:color w:val="000000" w:themeColor="text1"/>
          <w:sz w:val="28"/>
          <w:szCs w:val="28"/>
        </w:rPr>
      </w:pPr>
    </w:p>
    <w:p w14:paraId="5428EAFD" w14:textId="77777777" w:rsidR="00E25866" w:rsidRPr="005E2CBB" w:rsidRDefault="00E12716" w:rsidP="007B7850">
      <w:pPr>
        <w:pStyle w:val="ConsPlusNormal"/>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II</w:t>
      </w:r>
      <w:r w:rsidRPr="005E2CBB">
        <w:rPr>
          <w:rFonts w:ascii="Times New Roman" w:hAnsi="Times New Roman" w:cs="Times New Roman"/>
          <w:b/>
          <w:color w:val="000000" w:themeColor="text1"/>
          <w:sz w:val="28"/>
          <w:szCs w:val="28"/>
        </w:rPr>
        <w:t xml:space="preserve">. Коды направлений расходов целевых статей расходов </w:t>
      </w:r>
      <w:r w:rsidR="007B7850"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федерального бюджета</w:t>
      </w:r>
      <w:r w:rsidR="007B7850"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на достижение результатов федерального проекта "Научно-технологическая поддержка развития биоэкономики"</w:t>
      </w:r>
    </w:p>
    <w:p w14:paraId="40CBD509" w14:textId="77777777" w:rsidR="00E12716" w:rsidRPr="005E2CBB" w:rsidRDefault="00E12716" w:rsidP="00E25866">
      <w:pPr>
        <w:pStyle w:val="ConsPlusNormal"/>
        <w:jc w:val="center"/>
        <w:rPr>
          <w:rFonts w:ascii="Times New Roman" w:hAnsi="Times New Roman" w:cs="Times New Roman"/>
          <w:color w:val="000000" w:themeColor="text1"/>
          <w:sz w:val="28"/>
          <w:szCs w:val="28"/>
        </w:rPr>
      </w:pPr>
    </w:p>
    <w:p w14:paraId="66B88E0A" w14:textId="77777777" w:rsidR="004E53C7" w:rsidRPr="005E2CBB" w:rsidRDefault="004E53C7"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"Научно-технологическая поддержка развития биоэкономики"                                   (00 0 Б2 00000) </w:t>
      </w:r>
      <w:r w:rsidR="007142DD"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7142DD"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636C9FB9" w14:textId="77777777" w:rsidR="003A0728" w:rsidRPr="005E2CBB" w:rsidRDefault="003A0728"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65950 Субсидия Российскому научному фонду в целях оказания организационной и финансовой поддержки проведения прикладных                                                и ориентированных научных исследований в сфере биоэкономики</w:t>
      </w:r>
    </w:p>
    <w:p w14:paraId="593858AB" w14:textId="77777777" w:rsidR="003A0728" w:rsidRPr="005E2CBB" w:rsidRDefault="003A0728"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Российскому научному фонду в целях оказания организационной                                и финансовой поддержки проведения прикладных и ориентированных научных исследований в сфере биоэкономики.</w:t>
      </w:r>
    </w:p>
    <w:p w14:paraId="61AE7781" w14:textId="77777777" w:rsidR="00A73114" w:rsidRPr="005E2CBB" w:rsidRDefault="00A73114"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68476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направлениям биоэкономики</w:t>
      </w:r>
    </w:p>
    <w:p w14:paraId="7D2B7277" w14:textId="77777777" w:rsidR="00A73114" w:rsidRPr="005E2CBB" w:rsidRDefault="00A73114"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направлениям биоэкономики.</w:t>
      </w:r>
    </w:p>
    <w:p w14:paraId="06D340EF" w14:textId="77777777" w:rsidR="005B5B7D" w:rsidRPr="005E2CBB" w:rsidRDefault="005B5B7D" w:rsidP="005B5B7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16ED47B" w14:textId="77777777" w:rsidR="005B5B7D" w:rsidRPr="005E2CBB" w:rsidRDefault="005B5B7D" w:rsidP="005B5B7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3DA73B6" w14:textId="77777777" w:rsidR="007142DD" w:rsidRPr="005E2CBB" w:rsidRDefault="007142DD"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74300 Проведение исследований по приоритетным направлениям развития биоэкономики и биотехнологий</w:t>
      </w:r>
    </w:p>
    <w:p w14:paraId="2E95DEDE" w14:textId="77777777" w:rsidR="005B5B7D" w:rsidRPr="005E2CBB" w:rsidRDefault="005B5B7D"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исследований по приоритетным направлениям развития биоэкономики                                          и биотехнологий.</w:t>
      </w:r>
    </w:p>
    <w:p w14:paraId="4693A4A5" w14:textId="77777777" w:rsidR="00DB0E8F" w:rsidRPr="005E2CBB" w:rsidRDefault="00DB0E8F" w:rsidP="004E53C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74310 Оказание головной научной организацией Научно-технологического центра биоэкономики и биотехнологий экспертной и методологической поддержки в целях реализации национального проекта</w:t>
      </w:r>
    </w:p>
    <w:p w14:paraId="2920180C" w14:textId="77777777" w:rsidR="00B52051" w:rsidRPr="005E2CBB" w:rsidRDefault="00DB0E8F"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оказание головной научной организацией Научно-технологического центра биоэкономики                                       и биотехнологий экспертной и методологической поддержки в целях реализации национального проекта.</w:t>
      </w:r>
    </w:p>
    <w:p w14:paraId="4F47507C" w14:textId="77777777" w:rsidR="00B52051" w:rsidRPr="005E2CBB" w:rsidRDefault="00B52051"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74320 Осуществление обновления инфраструктуры для проведения исследований в области биоэкономики</w:t>
      </w:r>
    </w:p>
    <w:p w14:paraId="7DE793DD" w14:textId="77777777" w:rsidR="00B52051" w:rsidRPr="005E2CBB" w:rsidRDefault="00B52051"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обновления инфраструктуры для проведения исследований в области биоэкономики.</w:t>
      </w:r>
    </w:p>
    <w:p w14:paraId="382077ED" w14:textId="77777777" w:rsidR="00A7138A" w:rsidRPr="005E2CBB" w:rsidRDefault="00A7138A"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74600 Выполнение научно-исследовательских и опытно-конструкторских работ подведомственными Министерств</w:t>
      </w:r>
      <w:r w:rsidR="00CE4951" w:rsidRPr="005E2CBB">
        <w:rPr>
          <w:rFonts w:ascii="Times New Roman" w:hAnsi="Times New Roman" w:cs="Times New Roman"/>
          <w:color w:val="000000" w:themeColor="text1"/>
          <w:sz w:val="28"/>
          <w:szCs w:val="28"/>
        </w:rPr>
        <w:t>у</w:t>
      </w:r>
      <w:r w:rsidRPr="005E2CBB">
        <w:rPr>
          <w:rFonts w:ascii="Times New Roman" w:hAnsi="Times New Roman" w:cs="Times New Roman"/>
          <w:color w:val="000000" w:themeColor="text1"/>
          <w:sz w:val="28"/>
          <w:szCs w:val="28"/>
        </w:rPr>
        <w:t xml:space="preserve"> науки и высшего образования Российской Федерации организациями по тематике критической биотехнологической продукции</w:t>
      </w:r>
    </w:p>
    <w:p w14:paraId="50A595A4" w14:textId="360BF1DC" w:rsidR="00A7138A" w:rsidRPr="005E2CBB" w:rsidRDefault="00A7138A"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выполнение                 научно-исследовательских и опытно-конструкторских работ подведомственными Министерств</w:t>
      </w:r>
      <w:r w:rsidR="00CE4951" w:rsidRPr="005E2CBB">
        <w:rPr>
          <w:rFonts w:ascii="Times New Roman" w:hAnsi="Times New Roman" w:cs="Times New Roman"/>
          <w:color w:val="000000" w:themeColor="text1"/>
          <w:sz w:val="28"/>
          <w:szCs w:val="28"/>
        </w:rPr>
        <w:t>у</w:t>
      </w:r>
      <w:r w:rsidRPr="005E2CBB">
        <w:rPr>
          <w:rFonts w:ascii="Times New Roman" w:hAnsi="Times New Roman" w:cs="Times New Roman"/>
          <w:color w:val="000000" w:themeColor="text1"/>
          <w:sz w:val="28"/>
          <w:szCs w:val="28"/>
        </w:rPr>
        <w:t xml:space="preserve"> науки и высшего образования Российской Федерации организациями по тематике критической биотехнологической продукции.</w:t>
      </w:r>
    </w:p>
    <w:p w14:paraId="034A454A" w14:textId="38CAB18E" w:rsidR="00D81FF7" w:rsidRPr="005E2CBB" w:rsidRDefault="00D81FF7"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74670 Грантовая поддержка проектов малых предприятий по разработке продукции по приоритетным направлениям развития биоэкономики</w:t>
      </w:r>
    </w:p>
    <w:p w14:paraId="530A64E9" w14:textId="38E03209" w:rsidR="00D81FF7" w:rsidRPr="005E2CBB" w:rsidRDefault="00D81FF7" w:rsidP="00E2586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грантовую поддержку проектов малых предприятий по разработке продукции                                                    по приоритетным направлениям развития биоэкономики.</w:t>
      </w:r>
    </w:p>
    <w:p w14:paraId="7B6A868C" w14:textId="77777777" w:rsidR="004E53C7" w:rsidRPr="005E2CBB" w:rsidRDefault="004E53C7" w:rsidP="00B52051">
      <w:pPr>
        <w:pStyle w:val="ConsPlusNormal"/>
        <w:jc w:val="both"/>
        <w:rPr>
          <w:rFonts w:ascii="Times New Roman" w:hAnsi="Times New Roman" w:cs="Times New Roman"/>
          <w:color w:val="000000" w:themeColor="text1"/>
          <w:sz w:val="28"/>
          <w:szCs w:val="28"/>
        </w:rPr>
      </w:pPr>
    </w:p>
    <w:p w14:paraId="40B89E1F" w14:textId="77777777" w:rsidR="00E12716" w:rsidRPr="005E2CBB" w:rsidRDefault="00E12716" w:rsidP="007B7850">
      <w:pPr>
        <w:pStyle w:val="ConsPlusNormal"/>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III</w:t>
      </w:r>
      <w:r w:rsidRPr="005E2CBB">
        <w:rPr>
          <w:rFonts w:ascii="Times New Roman" w:hAnsi="Times New Roman" w:cs="Times New Roman"/>
          <w:b/>
          <w:color w:val="000000" w:themeColor="text1"/>
          <w:sz w:val="28"/>
          <w:szCs w:val="28"/>
        </w:rPr>
        <w:t xml:space="preserve">. Коды направлений расходов целевых статей расходов </w:t>
      </w:r>
      <w:r w:rsidR="007B7850"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федерального бюджета на достижение результатов федерального проекта "Аналитическое, методическое и кадровое обеспечение биоэкономики"</w:t>
      </w:r>
    </w:p>
    <w:p w14:paraId="0596EF72" w14:textId="77777777" w:rsidR="006A4216" w:rsidRPr="005E2CBB" w:rsidRDefault="006A4216" w:rsidP="00E12716">
      <w:pPr>
        <w:pStyle w:val="ConsPlusNormal"/>
        <w:jc w:val="both"/>
        <w:rPr>
          <w:rFonts w:ascii="Times New Roman" w:hAnsi="Times New Roman" w:cs="Times New Roman"/>
          <w:color w:val="000000" w:themeColor="text1"/>
          <w:sz w:val="28"/>
          <w:szCs w:val="28"/>
        </w:rPr>
      </w:pPr>
    </w:p>
    <w:p w14:paraId="0A6C9646" w14:textId="77777777" w:rsidR="00D86BCB" w:rsidRPr="005E2CBB" w:rsidRDefault="004E53C7"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"Аналитическое, методическое и кадровое обеспечение биоэкономики"                                   (00 0 Б3 00000) </w:t>
      </w:r>
      <w:r w:rsidR="00D86BCB"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D86BCB"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02CDB534" w14:textId="77777777" w:rsidR="00175A6E" w:rsidRPr="005E2CBB" w:rsidRDefault="00175A6E"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60592 Субсидия автономной некоммерческой организации "Агентство развития профессионального мастерства (Ворлдскиллс Россия)" в целях разработки и реализации проектов по повышению уровня зрелости систем управления персоналом на предприятиях отрасли биоэкономики</w:t>
      </w:r>
    </w:p>
    <w:p w14:paraId="28AD4117" w14:textId="77777777" w:rsidR="00175A6E" w:rsidRPr="005E2CBB" w:rsidRDefault="00175A6E"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развития профессионального мастерства (Ворлдскиллс Россия)" в целях разработки и реализации проектов по повышению уровня зрелости систем управления персоналом на предприятиях отрасли биоэкономики.</w:t>
      </w:r>
    </w:p>
    <w:p w14:paraId="19A6E7DA" w14:textId="77777777" w:rsidR="00D86BCB" w:rsidRPr="005E2CBB" w:rsidRDefault="00D86BCB"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3194E2B" w14:textId="77777777" w:rsidR="00D86BCB" w:rsidRPr="005E2CBB" w:rsidRDefault="00D86BCB"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CD89565" w14:textId="77777777" w:rsidR="00D86BCB" w:rsidRPr="005E2CBB" w:rsidRDefault="00DB7941"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73940 Разработка и актуализация национальных стандартов в сфере биоэкономики</w:t>
      </w:r>
    </w:p>
    <w:p w14:paraId="4BE8325C" w14:textId="77777777" w:rsidR="00DB7941" w:rsidRPr="005E2CBB" w:rsidRDefault="00DB7941"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национальных стандартов в сфере биоэкономики.</w:t>
      </w:r>
    </w:p>
    <w:p w14:paraId="25E0D834" w14:textId="77777777" w:rsidR="00A87E9A" w:rsidRPr="005E2CBB" w:rsidRDefault="00A87E9A"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74580 Субсидия федеральному бюджетному учреждению "Центр управления проектами в промышленности" на обеспечение деятельности проектного офиса национального проекта "Технологическое обеспечение биоэкономики"</w:t>
      </w:r>
    </w:p>
    <w:p w14:paraId="3DD30221" w14:textId="77777777" w:rsidR="00556508" w:rsidRPr="005E2CBB" w:rsidRDefault="00A87E9A" w:rsidP="00D86BC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8C196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предоставлению субсидии федеральному бюджетному учреждению                             "Центр управления проектами в промышленности"</w:t>
      </w:r>
      <w:r w:rsidRPr="005E2CBB">
        <w:rPr>
          <w:color w:val="000000" w:themeColor="text1"/>
        </w:rPr>
        <w:t xml:space="preserve"> </w:t>
      </w:r>
      <w:r w:rsidRPr="005E2CBB">
        <w:rPr>
          <w:rFonts w:ascii="Times New Roman" w:hAnsi="Times New Roman" w:cs="Times New Roman"/>
          <w:color w:val="000000" w:themeColor="text1"/>
          <w:sz w:val="28"/>
          <w:szCs w:val="28"/>
        </w:rPr>
        <w:t>на обеспечение деятельности проектного офиса национального проекта "Технологическое обеспечение биоэкономики".</w:t>
      </w:r>
    </w:p>
    <w:p w14:paraId="63059184" w14:textId="77777777" w:rsidR="00556508" w:rsidRPr="005E2CBB" w:rsidRDefault="00556508">
      <w:pPr>
        <w:rPr>
          <w:rFonts w:ascii="Times New Roman" w:eastAsiaTheme="minorEastAsia" w:hAnsi="Times New Roman" w:cs="Times New Roman"/>
          <w:color w:val="000000" w:themeColor="text1"/>
          <w:sz w:val="28"/>
          <w:szCs w:val="28"/>
          <w:lang w:eastAsia="ru-RU"/>
        </w:rPr>
      </w:pPr>
      <w:r w:rsidRPr="005E2CBB">
        <w:rPr>
          <w:rFonts w:ascii="Times New Roman" w:hAnsi="Times New Roman" w:cs="Times New Roman"/>
          <w:color w:val="000000" w:themeColor="text1"/>
          <w:sz w:val="28"/>
          <w:szCs w:val="28"/>
        </w:rPr>
        <w:br w:type="page"/>
      </w:r>
    </w:p>
    <w:p w14:paraId="67AC5383" w14:textId="77777777" w:rsidR="00D0182B" w:rsidRPr="005E2CBB" w:rsidRDefault="00D0182B" w:rsidP="00D0182B">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8F75A3" w:rsidRPr="005E2CBB">
        <w:rPr>
          <w:rFonts w:ascii="Times New Roman" w:hAnsi="Times New Roman" w:cs="Times New Roman"/>
          <w:color w:val="000000" w:themeColor="text1"/>
          <w:sz w:val="28"/>
          <w:szCs w:val="28"/>
        </w:rPr>
        <w:t>1</w:t>
      </w:r>
      <w:r w:rsidR="003D2A46" w:rsidRPr="005E2CBB">
        <w:rPr>
          <w:rFonts w:ascii="Times New Roman" w:hAnsi="Times New Roman" w:cs="Times New Roman"/>
          <w:color w:val="000000" w:themeColor="text1"/>
          <w:sz w:val="28"/>
          <w:szCs w:val="28"/>
        </w:rPr>
        <w:t>2</w:t>
      </w:r>
    </w:p>
    <w:p w14:paraId="590CAB45" w14:textId="77777777" w:rsidR="00D0182B" w:rsidRPr="005E2CBB" w:rsidRDefault="00D0182B"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5613585F" w14:textId="77777777" w:rsidR="00D0182B" w:rsidRPr="005E2CBB" w:rsidRDefault="00D0182B"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3F321A57" w14:textId="77777777" w:rsidR="00D0182B" w:rsidRPr="005E2CBB" w:rsidRDefault="008B2716"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123A80"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00D0182B" w:rsidRPr="005E2CBB">
        <w:rPr>
          <w:rFonts w:ascii="Times New Roman" w:hAnsi="Times New Roman" w:cs="Times New Roman"/>
          <w:color w:val="000000" w:themeColor="text1"/>
          <w:sz w:val="28"/>
          <w:szCs w:val="28"/>
        </w:rPr>
        <w:t xml:space="preserve">№ </w:t>
      </w:r>
      <w:r w:rsidR="00123A80" w:rsidRPr="005E2CBB">
        <w:rPr>
          <w:rFonts w:ascii="Times New Roman" w:hAnsi="Times New Roman" w:cs="Times New Roman"/>
          <w:color w:val="000000" w:themeColor="text1"/>
          <w:sz w:val="28"/>
          <w:szCs w:val="28"/>
        </w:rPr>
        <w:t>70н</w:t>
      </w:r>
    </w:p>
    <w:p w14:paraId="00294FAE"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p>
    <w:p w14:paraId="4BE2720B" w14:textId="77777777" w:rsidR="008C1960" w:rsidRPr="005E2CBB" w:rsidRDefault="008C1960" w:rsidP="00D0182B">
      <w:pPr>
        <w:pStyle w:val="ConsPlusTitle"/>
        <w:jc w:val="center"/>
        <w:rPr>
          <w:rFonts w:ascii="Times New Roman" w:hAnsi="Times New Roman" w:cs="Times New Roman"/>
          <w:color w:val="000000" w:themeColor="text1"/>
          <w:sz w:val="28"/>
          <w:szCs w:val="28"/>
        </w:rPr>
      </w:pPr>
    </w:p>
    <w:p w14:paraId="493DF3CD" w14:textId="77777777" w:rsidR="008C1960" w:rsidRPr="005E2CBB" w:rsidRDefault="008C1960" w:rsidP="00D0182B">
      <w:pPr>
        <w:pStyle w:val="ConsPlusTitle"/>
        <w:jc w:val="center"/>
        <w:rPr>
          <w:rFonts w:ascii="Times New Roman" w:hAnsi="Times New Roman" w:cs="Times New Roman"/>
          <w:color w:val="000000" w:themeColor="text1"/>
          <w:sz w:val="28"/>
          <w:szCs w:val="28"/>
        </w:rPr>
      </w:pPr>
    </w:p>
    <w:p w14:paraId="68BEE599"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7E7B0E85"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НАЦИОНАЛЬНОГО ПРОЕКТА "ПРОМЫШЛЕННОЕ ОБЕСПЕЧЕНИЕ ТРАНСПОРТНОЙ МОБИЛЬНОСТИ"</w:t>
      </w:r>
    </w:p>
    <w:p w14:paraId="51E912C1"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p>
    <w:p w14:paraId="75815B7D"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p>
    <w:p w14:paraId="7E9FC165" w14:textId="77777777" w:rsidR="00D0182B" w:rsidRPr="005E2CBB" w:rsidRDefault="00D0182B"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"Промышленное обеспечение транспортной мобильности" входят: федеральный проект "Производство самолетов и вертолетов", федеральный проект "Производство судов и судового оборудования"</w:t>
      </w:r>
      <w:r w:rsidR="00056A4C" w:rsidRPr="005E2CBB">
        <w:rPr>
          <w:rFonts w:ascii="Times New Roman" w:hAnsi="Times New Roman" w:cs="Times New Roman"/>
          <w:b w:val="0"/>
          <w:color w:val="000000" w:themeColor="text1"/>
          <w:sz w:val="28"/>
          <w:szCs w:val="28"/>
        </w:rPr>
        <w:t>, федеральный проект "Производство инновационного транспорта",</w:t>
      </w:r>
      <w:r w:rsidR="00D60C4B" w:rsidRPr="005E2CBB">
        <w:rPr>
          <w:color w:val="000000" w:themeColor="text1"/>
        </w:rPr>
        <w:t xml:space="preserve"> </w:t>
      </w:r>
      <w:r w:rsidR="00D60C4B" w:rsidRPr="005E2CBB">
        <w:rPr>
          <w:rFonts w:ascii="Times New Roman" w:hAnsi="Times New Roman" w:cs="Times New Roman"/>
          <w:b w:val="0"/>
          <w:color w:val="000000" w:themeColor="text1"/>
          <w:sz w:val="28"/>
          <w:szCs w:val="28"/>
        </w:rPr>
        <w:t>ф</w:t>
      </w:r>
      <w:r w:rsidR="00056A4C" w:rsidRPr="005E2CBB">
        <w:rPr>
          <w:rFonts w:ascii="Times New Roman" w:hAnsi="Times New Roman" w:cs="Times New Roman"/>
          <w:b w:val="0"/>
          <w:color w:val="000000" w:themeColor="text1"/>
          <w:sz w:val="28"/>
          <w:szCs w:val="28"/>
        </w:rPr>
        <w:t>едеральный проект "</w:t>
      </w:r>
      <w:r w:rsidR="00656081" w:rsidRPr="005E2CBB">
        <w:rPr>
          <w:rFonts w:ascii="Times New Roman" w:hAnsi="Times New Roman" w:cs="Times New Roman"/>
          <w:b w:val="0"/>
          <w:color w:val="000000" w:themeColor="text1"/>
          <w:sz w:val="28"/>
          <w:szCs w:val="28"/>
        </w:rPr>
        <w:t xml:space="preserve">Разработка важнейших наукоемких технологий и опережающая подготовка </w:t>
      </w:r>
      <w:r w:rsidR="006A33AD" w:rsidRPr="005E2CBB">
        <w:rPr>
          <w:rFonts w:ascii="Times New Roman" w:hAnsi="Times New Roman" w:cs="Times New Roman"/>
          <w:b w:val="0"/>
          <w:color w:val="000000" w:themeColor="text1"/>
          <w:sz w:val="28"/>
          <w:szCs w:val="28"/>
        </w:rPr>
        <w:t xml:space="preserve">                          </w:t>
      </w:r>
      <w:r w:rsidR="00656081" w:rsidRPr="005E2CBB">
        <w:rPr>
          <w:rFonts w:ascii="Times New Roman" w:hAnsi="Times New Roman" w:cs="Times New Roman"/>
          <w:b w:val="0"/>
          <w:color w:val="000000" w:themeColor="text1"/>
          <w:sz w:val="28"/>
          <w:szCs w:val="28"/>
        </w:rPr>
        <w:t>и переподготовка квалифицированных кадров по направлению транспортной мобильности</w:t>
      </w:r>
      <w:r w:rsidR="00056A4C" w:rsidRPr="005E2CBB">
        <w:rPr>
          <w:rFonts w:ascii="Times New Roman" w:hAnsi="Times New Roman" w:cs="Times New Roman"/>
          <w:b w:val="0"/>
          <w:color w:val="000000" w:themeColor="text1"/>
          <w:sz w:val="28"/>
          <w:szCs w:val="28"/>
        </w:rPr>
        <w:t>".</w:t>
      </w:r>
    </w:p>
    <w:p w14:paraId="51CB2A9D" w14:textId="77777777" w:rsidR="00192ADD" w:rsidRPr="005E2CBB" w:rsidRDefault="00192ADD"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целевой статье расходов 00 0 </w:t>
      </w:r>
      <w:r w:rsidR="006A33AD" w:rsidRPr="005E2CBB">
        <w:rPr>
          <w:rFonts w:ascii="Times New Roman" w:hAnsi="Times New Roman" w:cs="Times New Roman"/>
          <w:b w:val="0"/>
          <w:color w:val="000000" w:themeColor="text1"/>
          <w:sz w:val="28"/>
          <w:szCs w:val="28"/>
        </w:rPr>
        <w:t>В</w:t>
      </w:r>
      <w:r w:rsidRPr="005E2CBB">
        <w:rPr>
          <w:rFonts w:ascii="Times New Roman" w:hAnsi="Times New Roman" w:cs="Times New Roman"/>
          <w:b w:val="0"/>
          <w:color w:val="000000" w:themeColor="text1"/>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"Промышленное обеспечение транспортной мобильности".</w:t>
      </w:r>
    </w:p>
    <w:p w14:paraId="7A2EAAAA" w14:textId="77777777" w:rsidR="00D0182B" w:rsidRPr="005E2CBB" w:rsidRDefault="00D0182B" w:rsidP="00D0182B">
      <w:pPr>
        <w:pStyle w:val="ConsPlusTitle"/>
        <w:jc w:val="center"/>
        <w:rPr>
          <w:rFonts w:ascii="Times New Roman" w:hAnsi="Times New Roman" w:cs="Times New Roman"/>
          <w:color w:val="000000" w:themeColor="text1"/>
          <w:sz w:val="28"/>
          <w:szCs w:val="28"/>
        </w:rPr>
      </w:pPr>
    </w:p>
    <w:p w14:paraId="6B562F98" w14:textId="77777777" w:rsidR="00C867B0" w:rsidRPr="005E2CBB" w:rsidRDefault="006A4216" w:rsidP="00C867B0">
      <w:pPr>
        <w:pStyle w:val="ConsPlusTitle"/>
        <w:numPr>
          <w:ilvl w:val="0"/>
          <w:numId w:val="3"/>
        </w:numPr>
        <w:ind w:left="720" w:hanging="72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79423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p>
    <w:p w14:paraId="646CD387" w14:textId="77777777" w:rsidR="00D0182B" w:rsidRPr="005E2CBB" w:rsidRDefault="006A4216" w:rsidP="00C867B0">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79423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"Производство самолетов и вертолетов"</w:t>
      </w:r>
    </w:p>
    <w:p w14:paraId="3DFBBEE1" w14:textId="77777777" w:rsidR="00D0182B" w:rsidRPr="005E2CBB" w:rsidRDefault="00D0182B" w:rsidP="005375BA">
      <w:pPr>
        <w:spacing w:after="0" w:line="240" w:lineRule="auto"/>
        <w:rPr>
          <w:rFonts w:ascii="Times New Roman" w:hAnsi="Times New Roman" w:cs="Times New Roman"/>
          <w:color w:val="000000" w:themeColor="text1"/>
          <w:sz w:val="28"/>
          <w:szCs w:val="28"/>
        </w:rPr>
      </w:pPr>
    </w:p>
    <w:p w14:paraId="7DD69999" w14:textId="77777777" w:rsidR="00D0182B" w:rsidRPr="005E2CBB" w:rsidRDefault="00D0182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самолетов и вертолетов" (00 0 В1 00000) </w:t>
      </w:r>
      <w:r w:rsidR="004C3CBE" w:rsidRPr="005E2CBB">
        <w:rPr>
          <w:rFonts w:ascii="Times New Roman" w:hAnsi="Times New Roman" w:cs="Times New Roman"/>
          <w:color w:val="000000" w:themeColor="text1"/>
          <w:sz w:val="28"/>
          <w:szCs w:val="28"/>
        </w:rPr>
        <w:t xml:space="preserve">отражаются </w:t>
      </w:r>
      <w:r w:rsidR="00EC24F3" w:rsidRPr="005E2CBB">
        <w:rPr>
          <w:rFonts w:ascii="Times New Roman" w:hAnsi="Times New Roman" w:cs="Times New Roman"/>
          <w:color w:val="000000" w:themeColor="text1"/>
          <w:sz w:val="28"/>
          <w:szCs w:val="28"/>
        </w:rPr>
        <w:t xml:space="preserve">                         </w:t>
      </w:r>
      <w:r w:rsidR="004C3CBE"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2CCF76F2" w14:textId="77777777" w:rsidR="00E44849" w:rsidRPr="005E2CBB" w:rsidRDefault="004C3CBE"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14:paraId="2E12FF34" w14:textId="77777777" w:rsidR="00E44849" w:rsidRPr="005E2CBB" w:rsidRDefault="004C3CBE"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w:t>
      </w:r>
      <w:r w:rsidRPr="005E2CBB">
        <w:rPr>
          <w:color w:val="000000" w:themeColor="text1"/>
        </w:rPr>
        <w:t xml:space="preserve"> </w:t>
      </w:r>
      <w:r w:rsidRPr="005E2CBB">
        <w:rPr>
          <w:rFonts w:ascii="Times New Roman" w:hAnsi="Times New Roman" w:cs="Times New Roman"/>
          <w:color w:val="000000" w:themeColor="text1"/>
          <w:sz w:val="28"/>
          <w:szCs w:val="28"/>
        </w:rPr>
        <w:t xml:space="preserve">на государственную поддержку российских авиакомпаний, региональных унитарных предприятий, не являющихся российскими авиакомпаниями, в целях обновления парка воздушных судов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осуществления внутренних региональных и местных воздушных перевозок.</w:t>
      </w:r>
    </w:p>
    <w:p w14:paraId="29D526D6" w14:textId="77777777" w:rsidR="00B95D28" w:rsidRPr="005E2CBB" w:rsidRDefault="00B95D28"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713FBB60" w14:textId="77777777" w:rsidR="00B95D28" w:rsidRPr="005E2CBB" w:rsidRDefault="00B95D28"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5E2CBB">
        <w:rPr>
          <w:rFonts w:ascii="Times New Roman" w:hAnsi="Times New Roman" w:cs="Times New Roman"/>
          <w:color w:val="000000" w:themeColor="text1"/>
          <w:sz w:val="28"/>
          <w:szCs w:val="28"/>
        </w:rPr>
        <w:t>Развитие авиационной промышленности</w:t>
      </w:r>
      <w:r w:rsidRPr="005E2CBB">
        <w:rPr>
          <w:rFonts w:ascii="Times New Roman" w:hAnsi="Times New Roman" w:cs="Times New Roman"/>
          <w:color w:val="000000" w:themeColor="text1"/>
          <w:sz w:val="28"/>
          <w:szCs w:val="28"/>
        </w:rPr>
        <w:t xml:space="preserve">"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в государственной корпорации развития "ВЭБ.РФ" на закупку воздушных судов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с последующей их передачей российским авиакомпаниям по договорам лизинга (аренды), а также указанным компаниям и производителям воздушных судов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в государственной корпорации развития "ВЭБ.РФ" на приобретение тренажеров для российских воздушных судов.</w:t>
      </w:r>
    </w:p>
    <w:p w14:paraId="350457B3" w14:textId="77777777" w:rsidR="004C3CBE" w:rsidRPr="005E2CBB" w:rsidRDefault="000E21C7"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64752 Субсидии авиакомпаниям на компенсацию части затрат, связанных</w:t>
      </w:r>
      <w:r w:rsidR="00F248F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с обслуживанием воздушных судов</w:t>
      </w:r>
    </w:p>
    <w:p w14:paraId="02A53164" w14:textId="77777777" w:rsidR="000E21C7" w:rsidRPr="005E2CBB" w:rsidRDefault="000E21C7"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5E2CBB">
        <w:rPr>
          <w:rFonts w:ascii="Times New Roman" w:hAnsi="Times New Roman" w:cs="Times New Roman"/>
          <w:color w:val="000000" w:themeColor="text1"/>
          <w:sz w:val="28"/>
          <w:szCs w:val="28"/>
        </w:rPr>
        <w:t>Развитие авиационной промышленности</w:t>
      </w:r>
      <w:r w:rsidRPr="005E2CBB">
        <w:rPr>
          <w:rFonts w:ascii="Times New Roman" w:hAnsi="Times New Roman" w:cs="Times New Roman"/>
          <w:color w:val="000000" w:themeColor="text1"/>
          <w:sz w:val="28"/>
          <w:szCs w:val="28"/>
        </w:rPr>
        <w:t>"</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предоставлению субсидий авиакомпаниям на компенсацию части затрат, связанных с обслуживанием воздушных судов.</w:t>
      </w:r>
    </w:p>
    <w:p w14:paraId="1664881F" w14:textId="77777777" w:rsidR="00F248F4" w:rsidRPr="005E2CBB" w:rsidRDefault="00F248F4"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w:t>
      </w:r>
      <w:r w:rsidR="004A78DE" w:rsidRPr="005E2CBB">
        <w:rPr>
          <w:rFonts w:ascii="Times New Roman" w:hAnsi="Times New Roman" w:cs="Times New Roman"/>
          <w:color w:val="000000" w:themeColor="text1"/>
          <w:sz w:val="28"/>
          <w:szCs w:val="28"/>
        </w:rPr>
        <w:t xml:space="preserve"> </w:t>
      </w:r>
      <w:r w:rsidR="001D02FE" w:rsidRPr="005E2CBB">
        <w:rPr>
          <w:rFonts w:ascii="Times New Roman" w:hAnsi="Times New Roman" w:cs="Times New Roman"/>
          <w:color w:val="000000" w:themeColor="text1"/>
          <w:sz w:val="28"/>
          <w:szCs w:val="28"/>
        </w:rPr>
        <w:t xml:space="preserve">                     </w:t>
      </w:r>
      <w:r w:rsidR="004A78DE" w:rsidRPr="005E2CBB">
        <w:rPr>
          <w:rFonts w:ascii="Times New Roman" w:hAnsi="Times New Roman" w:cs="Times New Roman"/>
          <w:color w:val="000000" w:themeColor="text1"/>
          <w:sz w:val="28"/>
          <w:szCs w:val="28"/>
        </w:rPr>
        <w:t xml:space="preserve">(дочерних организациях Государственной корпорации "Ростех") на закупку воздушных судов и тренажеров для российских воздушных судов с последующей </w:t>
      </w:r>
      <w:r w:rsidR="001D02FE" w:rsidRPr="005E2CBB">
        <w:rPr>
          <w:rFonts w:ascii="Times New Roman" w:hAnsi="Times New Roman" w:cs="Times New Roman"/>
          <w:color w:val="000000" w:themeColor="text1"/>
          <w:sz w:val="28"/>
          <w:szCs w:val="28"/>
        </w:rPr>
        <w:t xml:space="preserve">  </w:t>
      </w:r>
      <w:r w:rsidR="004A78DE" w:rsidRPr="005E2CBB">
        <w:rPr>
          <w:rFonts w:ascii="Times New Roman" w:hAnsi="Times New Roman" w:cs="Times New Roman"/>
          <w:color w:val="000000" w:themeColor="text1"/>
          <w:sz w:val="28"/>
          <w:szCs w:val="28"/>
        </w:rPr>
        <w:t>их передачей по договорам лизинга (аренды)</w:t>
      </w:r>
    </w:p>
    <w:p w14:paraId="29C6C8FC" w14:textId="77777777" w:rsidR="00F248F4" w:rsidRPr="005E2CBB" w:rsidRDefault="00F248F4"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5E2CBB">
        <w:rPr>
          <w:rFonts w:ascii="Times New Roman" w:hAnsi="Times New Roman" w:cs="Times New Roman"/>
          <w:color w:val="000000" w:themeColor="text1"/>
          <w:sz w:val="28"/>
          <w:szCs w:val="28"/>
        </w:rPr>
        <w:t>авиационной промышленности</w:t>
      </w:r>
      <w:r w:rsidRPr="005E2CBB">
        <w:rPr>
          <w:rFonts w:ascii="Times New Roman" w:hAnsi="Times New Roman" w:cs="Times New Roman"/>
          <w:color w:val="000000" w:themeColor="text1"/>
          <w:sz w:val="28"/>
          <w:szCs w:val="28"/>
        </w:rPr>
        <w:t xml:space="preserve">" по предоставлению субсидий российским лизинговым компаниям на возмещение части затрат на выплату купонного дохода по размещенным облигациям и (или) на уплату процентов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кредитам (займам), полученным в российских кредитных организациях,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государственной корпорации развития "ВЭБ.РФ"</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в Государственной корпорации по содействию разработке, производству и экспорту высокотехнологичной промышленной продукции "Ростех"</w:t>
      </w:r>
      <w:r w:rsidR="004A78DE" w:rsidRPr="005E2CBB">
        <w:rPr>
          <w:rFonts w:ascii="Times New Roman" w:hAnsi="Times New Roman" w:cs="Times New Roman"/>
          <w:color w:val="000000" w:themeColor="text1"/>
          <w:sz w:val="28"/>
          <w:szCs w:val="28"/>
        </w:rPr>
        <w:t xml:space="preserve">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r w:rsidRPr="005E2CBB">
        <w:rPr>
          <w:rFonts w:ascii="Times New Roman" w:hAnsi="Times New Roman" w:cs="Times New Roman"/>
          <w:color w:val="000000" w:themeColor="text1"/>
          <w:sz w:val="28"/>
          <w:szCs w:val="28"/>
        </w:rPr>
        <w:t>.</w:t>
      </w:r>
    </w:p>
    <w:p w14:paraId="4EA51A07" w14:textId="77777777" w:rsidR="00F248F4" w:rsidRPr="005E2CBB" w:rsidRDefault="00F50F1E"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67421 Создание системы послепродажного обслуживания воздушных судов                 и подготовки авиационного персонала для воздушных судов</w:t>
      </w:r>
    </w:p>
    <w:p w14:paraId="2EE46CD7" w14:textId="77777777" w:rsidR="00F50F1E" w:rsidRPr="005E2CBB" w:rsidRDefault="00F50F1E"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5E2CBB">
        <w:rPr>
          <w:rFonts w:ascii="Times New Roman" w:hAnsi="Times New Roman" w:cs="Times New Roman"/>
          <w:color w:val="000000" w:themeColor="text1"/>
          <w:sz w:val="28"/>
          <w:szCs w:val="28"/>
        </w:rPr>
        <w:t xml:space="preserve">авиационной </w:t>
      </w:r>
      <w:r w:rsidRPr="005E2CBB">
        <w:rPr>
          <w:rFonts w:ascii="Times New Roman" w:hAnsi="Times New Roman" w:cs="Times New Roman"/>
          <w:color w:val="000000" w:themeColor="text1"/>
          <w:sz w:val="28"/>
          <w:szCs w:val="28"/>
        </w:rPr>
        <w:t>промышленности"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0C3035F9" w14:textId="77777777" w:rsidR="00020521" w:rsidRPr="005E2CBB"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67751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реализации проектов гражданского авиастроения</w:t>
      </w:r>
    </w:p>
    <w:p w14:paraId="309337F9" w14:textId="77777777" w:rsidR="00020521" w:rsidRPr="005E2CBB"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5E2CBB">
        <w:rPr>
          <w:rFonts w:ascii="Times New Roman" w:hAnsi="Times New Roman" w:cs="Times New Roman"/>
          <w:color w:val="000000" w:themeColor="text1"/>
          <w:sz w:val="28"/>
          <w:szCs w:val="28"/>
        </w:rPr>
        <w:t xml:space="preserve">авиационной </w:t>
      </w:r>
      <w:r w:rsidRPr="005E2CBB">
        <w:rPr>
          <w:rFonts w:ascii="Times New Roman" w:hAnsi="Times New Roman" w:cs="Times New Roman"/>
          <w:color w:val="000000" w:themeColor="text1"/>
          <w:sz w:val="28"/>
          <w:szCs w:val="28"/>
        </w:rPr>
        <w:t xml:space="preserve">промышленности" </w:t>
      </w:r>
      <w:r w:rsidR="000B438F" w:rsidRPr="005E2CBB">
        <w:rPr>
          <w:rFonts w:ascii="Times New Roman" w:hAnsi="Times New Roman"/>
          <w:color w:val="000000" w:themeColor="text1"/>
          <w:sz w:val="28"/>
          <w:szCs w:val="28"/>
        </w:rPr>
        <w:t>по предоставлению субсидии в виде имущественного взноса Российской Федерации</w:t>
      </w:r>
      <w:r w:rsidRPr="005E2CBB">
        <w:rPr>
          <w:rFonts w:ascii="Times New Roman" w:hAnsi="Times New Roman" w:cs="Times New Roman"/>
          <w:color w:val="000000" w:themeColor="text1"/>
          <w:sz w:val="28"/>
          <w:szCs w:val="28"/>
        </w:rPr>
        <w:t xml:space="preserve"> в Государственную корпорацию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2E53E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реализации проектов гражданского авиастроения.</w:t>
      </w:r>
    </w:p>
    <w:p w14:paraId="1AD70CDF" w14:textId="77777777" w:rsidR="00020521" w:rsidRPr="005E2CBB"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68882 </w:t>
      </w:r>
      <w:r w:rsidR="002552D5" w:rsidRPr="005E2CBB">
        <w:rPr>
          <w:rFonts w:ascii="Times New Roman" w:hAnsi="Times New Roman" w:cs="Times New Roman"/>
          <w:color w:val="000000" w:themeColor="text1"/>
          <w:sz w:val="28"/>
          <w:szCs w:val="28"/>
        </w:rPr>
        <w:t>Взнос в уставный капитал акционерного общества "Объединенная двигателестроительная корпорация", г. Москва, 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p>
    <w:p w14:paraId="47159071" w14:textId="665DAE27" w:rsidR="00020521" w:rsidRPr="005E2CBB"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E53E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w:t>
      </w:r>
      <w:r w:rsidR="0035231B" w:rsidRPr="005E2CBB">
        <w:rPr>
          <w:rFonts w:ascii="Times New Roman" w:hAnsi="Times New Roman" w:cs="Times New Roman"/>
          <w:color w:val="000000" w:themeColor="text1"/>
          <w:sz w:val="28"/>
          <w:szCs w:val="28"/>
        </w:rPr>
        <w:t xml:space="preserve">авиационной </w:t>
      </w:r>
      <w:r w:rsidRPr="005E2CBB">
        <w:rPr>
          <w:rFonts w:ascii="Times New Roman" w:hAnsi="Times New Roman" w:cs="Times New Roman"/>
          <w:color w:val="000000" w:themeColor="text1"/>
          <w:sz w:val="28"/>
          <w:szCs w:val="28"/>
        </w:rPr>
        <w:t xml:space="preserve">промышленности" на предоставление взноса в уставный капитал акционерного общества "Объединенная двигателестроительная корпорация", г. Москва, </w:t>
      </w:r>
      <w:r w:rsidR="002552D5" w:rsidRPr="005E2CBB">
        <w:rPr>
          <w:rFonts w:ascii="Times New Roman" w:hAnsi="Times New Roman" w:cs="Times New Roman"/>
          <w:color w:val="000000" w:themeColor="text1"/>
          <w:sz w:val="28"/>
          <w:szCs w:val="28"/>
        </w:rPr>
        <w:t>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r w:rsidR="005E02FA" w:rsidRPr="005E2CBB">
        <w:rPr>
          <w:rFonts w:ascii="Times New Roman" w:hAnsi="Times New Roman" w:cs="Times New Roman"/>
          <w:color w:val="000000" w:themeColor="text1"/>
          <w:sz w:val="28"/>
          <w:szCs w:val="28"/>
        </w:rPr>
        <w:t>.</w:t>
      </w:r>
    </w:p>
    <w:p w14:paraId="21531931" w14:textId="77777777" w:rsidR="002E53EF" w:rsidRPr="005E2CBB" w:rsidRDefault="002E53EF"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68883 Взнос в уставный капитал публичного акционерного общества "Объединенная авиастроительная корпорация", г. Москва, в том числе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для осуществления последующих взносов в уставные капиталы (вкладов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имущество, не увеличивающих уставные капиталы) дочерних обществ,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финансирование затрат по доработке самолета Ил-114</w:t>
      </w:r>
    </w:p>
    <w:p w14:paraId="0BFA33FC" w14:textId="77777777" w:rsidR="002E53EF" w:rsidRPr="005E2CBB" w:rsidRDefault="002E53EF"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5E2CBB">
        <w:rPr>
          <w:rFonts w:ascii="Times New Roman" w:hAnsi="Times New Roman" w:cs="Times New Roman"/>
          <w:color w:val="000000" w:themeColor="text1"/>
          <w:sz w:val="28"/>
          <w:szCs w:val="28"/>
        </w:rPr>
        <w:t>авиационной промышленности</w:t>
      </w:r>
      <w:r w:rsidRPr="005E2CBB">
        <w:rPr>
          <w:rFonts w:ascii="Times New Roman" w:hAnsi="Times New Roman" w:cs="Times New Roman"/>
          <w:color w:val="000000" w:themeColor="text1"/>
          <w:sz w:val="28"/>
          <w:szCs w:val="28"/>
        </w:rPr>
        <w:t xml:space="preserve">" на предоставление взноса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w:t>
      </w:r>
      <w:r w:rsidR="003523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18A91374" w14:textId="77777777" w:rsidR="0035231B" w:rsidRPr="005E2CBB" w:rsidRDefault="0035231B"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68886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p>
    <w:p w14:paraId="295C18DE" w14:textId="77777777" w:rsidR="0035231B" w:rsidRPr="005E2CBB" w:rsidRDefault="0035231B"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 по предоставлению субсидии в виде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p>
    <w:p w14:paraId="4D32BA50" w14:textId="77777777" w:rsidR="00E44849" w:rsidRPr="005E2CBB" w:rsidRDefault="00E44849"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E227BB6" w14:textId="77777777" w:rsidR="00E44849" w:rsidRPr="005E2CBB" w:rsidRDefault="00E44849"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BF0B720" w14:textId="77777777" w:rsidR="00E44849" w:rsidRPr="005E2CBB" w:rsidRDefault="00E44849"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71910 Проведение прикладных научно-исследовательских                                                     и опытно-конструкторских работ в интересах авиационной промышленности</w:t>
      </w:r>
    </w:p>
    <w:p w14:paraId="5CAE47CD" w14:textId="77777777" w:rsidR="00E44849" w:rsidRPr="005E2CBB" w:rsidRDefault="00E44849" w:rsidP="00474BD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прикладных научно-исследовательских и опытно-конструкторских работ                                           в интересах авиационной промышленности.</w:t>
      </w:r>
    </w:p>
    <w:p w14:paraId="25056302" w14:textId="77777777" w:rsidR="008C1960" w:rsidRPr="005E2CBB" w:rsidRDefault="008C1960" w:rsidP="00271FAD">
      <w:pPr>
        <w:pStyle w:val="ConsPlusTitle"/>
        <w:rPr>
          <w:rFonts w:ascii="Times New Roman" w:hAnsi="Times New Roman" w:cs="Times New Roman"/>
          <w:color w:val="000000" w:themeColor="text1"/>
          <w:sz w:val="28"/>
          <w:szCs w:val="28"/>
        </w:rPr>
      </w:pPr>
    </w:p>
    <w:p w14:paraId="5AB40DE7" w14:textId="77777777" w:rsidR="00C867B0" w:rsidRPr="005E2CBB" w:rsidRDefault="006A4216" w:rsidP="00C867B0">
      <w:pPr>
        <w:pStyle w:val="ConsPlusTitle"/>
        <w:numPr>
          <w:ilvl w:val="0"/>
          <w:numId w:val="3"/>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79423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p>
    <w:p w14:paraId="48865060" w14:textId="77777777" w:rsidR="00D0182B" w:rsidRPr="005E2CBB" w:rsidRDefault="006A4216" w:rsidP="00C867B0">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79423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"Производство судов и судового оборудования"</w:t>
      </w:r>
    </w:p>
    <w:p w14:paraId="63C65D92" w14:textId="77777777" w:rsidR="00D0182B" w:rsidRPr="005E2CBB" w:rsidRDefault="00D0182B" w:rsidP="00AD229B">
      <w:pPr>
        <w:spacing w:after="0"/>
        <w:rPr>
          <w:rFonts w:ascii="Times New Roman" w:hAnsi="Times New Roman" w:cs="Times New Roman"/>
          <w:color w:val="000000" w:themeColor="text1"/>
          <w:sz w:val="28"/>
          <w:szCs w:val="28"/>
        </w:rPr>
      </w:pPr>
    </w:p>
    <w:p w14:paraId="4C009D0E" w14:textId="77777777" w:rsidR="00931922" w:rsidRPr="005E2CBB" w:rsidRDefault="00D0182B"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судов и судового оборудования" (00 0 В2 00000) </w:t>
      </w:r>
      <w:r w:rsidR="00931922" w:rsidRPr="005E2CBB">
        <w:rPr>
          <w:rFonts w:ascii="Times New Roman" w:hAnsi="Times New Roman" w:cs="Times New Roman"/>
          <w:color w:val="000000" w:themeColor="text1"/>
          <w:sz w:val="28"/>
          <w:szCs w:val="28"/>
        </w:rPr>
        <w:t>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E95F4F5" w14:textId="77777777" w:rsidR="00931922" w:rsidRPr="005E2CBB" w:rsidRDefault="00E82FD8"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69E330CB" w14:textId="77777777" w:rsidR="00931922" w:rsidRPr="005E2CBB" w:rsidRDefault="00E82FD8"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w:t>
      </w:r>
      <w:r w:rsidRPr="005E2CBB">
        <w:rPr>
          <w:color w:val="000000" w:themeColor="text1"/>
        </w:rPr>
        <w:t xml:space="preserve">                              </w:t>
      </w:r>
      <w:r w:rsidRPr="005E2CBB">
        <w:rPr>
          <w:rFonts w:ascii="Times New Roman" w:hAnsi="Times New Roman" w:cs="Times New Roman"/>
          <w:color w:val="000000" w:themeColor="text1"/>
          <w:sz w:val="28"/>
          <w:szCs w:val="28"/>
        </w:rPr>
        <w:t>на предоставление взноса в уставный капитал</w:t>
      </w:r>
      <w:r w:rsidRPr="005E2CBB">
        <w:rPr>
          <w:color w:val="000000" w:themeColor="text1"/>
        </w:rPr>
        <w:t xml:space="preserve"> </w:t>
      </w:r>
      <w:r w:rsidRPr="005E2CBB">
        <w:rPr>
          <w:rFonts w:ascii="Times New Roman" w:hAnsi="Times New Roman" w:cs="Times New Roman"/>
          <w:color w:val="000000" w:themeColor="text1"/>
          <w:sz w:val="28"/>
          <w:szCs w:val="28"/>
        </w:rPr>
        <w:t>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4BD3DB20" w14:textId="77777777" w:rsidR="00973A5D" w:rsidRPr="005E2CBB" w:rsidRDefault="00973A5D"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198A2C60" w14:textId="77777777" w:rsidR="00973A5D" w:rsidRPr="005E2CBB" w:rsidRDefault="00973A5D"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финансовое обеспечение части затрат, связанных со строительством крупнотоннажных судов.</w:t>
      </w:r>
    </w:p>
    <w:p w14:paraId="5593B147" w14:textId="77777777" w:rsidR="00C12E76" w:rsidRPr="005E2CBB" w:rsidRDefault="00C12E76"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64432 Гранты в форме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1E04C730" w14:textId="77777777" w:rsidR="001C49F4" w:rsidRPr="005E2CBB" w:rsidRDefault="001C49F4"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грантов в форме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385A4079" w14:textId="77777777" w:rsidR="00140D67" w:rsidRPr="005E2CBB" w:rsidRDefault="00140D67"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64710 Имущественный взнос Российской Федерации в государственную корпорацию развития "ВЭБ.РФ" в целях возмещения недополученных доходов                      по кредитам, выданным на цели приобретения судов-газовозов для последующей                их передачи в лизинг в рамках реализации проекта "Арктик СПГ 2"</w:t>
      </w:r>
    </w:p>
    <w:p w14:paraId="79683918" w14:textId="77777777" w:rsidR="00140D67" w:rsidRPr="005E2CBB" w:rsidRDefault="00140D67"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w:t>
      </w:r>
      <w:r w:rsidRPr="005E2CBB">
        <w:rPr>
          <w:color w:val="000000" w:themeColor="text1"/>
        </w:rPr>
        <w:t xml:space="preserve">                              </w:t>
      </w:r>
      <w:r w:rsidRPr="005E2CBB">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 в государственную корпорацию развития "ВЭБ.РФ" в целях возмещения недополученных доходов по кредитам, выданным на цели приобретения                                 судов-газовозов для последующей их передачи в лизинг в рамках реализации проекта "Арктик СПГ 2".</w:t>
      </w:r>
    </w:p>
    <w:p w14:paraId="2E635770" w14:textId="77777777" w:rsidR="00D854FF" w:rsidRPr="005E2CBB"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64727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341E3822" w14:textId="77777777" w:rsidR="00D854FF" w:rsidRPr="005E2CBB"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0E893DBA" w14:textId="77777777" w:rsidR="000A0089" w:rsidRPr="005E2CBB" w:rsidRDefault="00F471F5"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4211AF4F" w14:textId="77777777" w:rsidR="00F471F5" w:rsidRPr="005E2CBB" w:rsidRDefault="00F471F5"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3B7F4004" w14:textId="77777777" w:rsidR="00180810" w:rsidRPr="005E2CBB" w:rsidRDefault="00180810"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68216 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1BC7BCE3" w14:textId="77777777" w:rsidR="00180810" w:rsidRPr="005E2CBB" w:rsidRDefault="00180810"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71FC7DB6" w14:textId="77777777" w:rsidR="00F7631D" w:rsidRPr="005E2CBB" w:rsidRDefault="00F7631D"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68522 Субсидии российским организациям на финансовое обеспечение части затрат, связанных со строительством гражданских судов водного транспорта</w:t>
      </w:r>
    </w:p>
    <w:p w14:paraId="7E6FB4B6" w14:textId="77777777" w:rsidR="00F7631D" w:rsidRPr="005E2CBB" w:rsidRDefault="00F7631D"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w:t>
      </w:r>
      <w:r w:rsidRPr="005E2CBB">
        <w:rPr>
          <w:color w:val="000000" w:themeColor="text1"/>
        </w:rPr>
        <w:t xml:space="preserve"> </w:t>
      </w:r>
      <w:r w:rsidRPr="005E2CBB">
        <w:rPr>
          <w:rFonts w:ascii="Times New Roman" w:hAnsi="Times New Roman" w:cs="Times New Roman"/>
          <w:color w:val="000000" w:themeColor="text1"/>
          <w:sz w:val="28"/>
          <w:szCs w:val="28"/>
        </w:rPr>
        <w:t>на финансовое обеспечение части затрат, связанных со строительством гражданских судов водного транспорта.</w:t>
      </w:r>
    </w:p>
    <w:p w14:paraId="1E74A53A" w14:textId="77777777" w:rsidR="00C15B53" w:rsidRPr="005E2CBB" w:rsidRDefault="00C15B53"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68523 Субсидии российским научным организациям судостроительной промышленности на возмещение части затрат на содержание объектов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опытно-экспериментальной базы в работоспособном состоянии</w:t>
      </w:r>
    </w:p>
    <w:p w14:paraId="7BF36654" w14:textId="77777777" w:rsidR="00C15B53" w:rsidRPr="005E2CBB" w:rsidRDefault="00C15B53"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научным организациям судостроительной промышленности на возмещение части затрат на содержание объектов                         опытно-экспериментальной базы в работоспособном состоянии.</w:t>
      </w:r>
    </w:p>
    <w:p w14:paraId="43A99090" w14:textId="77777777" w:rsidR="00931922" w:rsidRPr="005E2CBB" w:rsidRDefault="00931922"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B1BBB74" w14:textId="77777777" w:rsidR="00794236" w:rsidRPr="005E2CBB" w:rsidRDefault="00931922"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1F3347F" w14:textId="77777777" w:rsidR="00271FAD" w:rsidRPr="005E2CBB" w:rsidRDefault="00931922"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72250 Проведение научно-исследовательских и опытно-конструкторских работ в интересах судостроительной промышленности</w:t>
      </w:r>
    </w:p>
    <w:p w14:paraId="7A31C06E" w14:textId="77777777" w:rsidR="00271FAD" w:rsidRPr="005E2CBB" w:rsidRDefault="00931922"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интересах судостроительной промышленности.</w:t>
      </w:r>
    </w:p>
    <w:p w14:paraId="61B0230F" w14:textId="77777777" w:rsidR="00E45E9C" w:rsidRPr="005E2CBB" w:rsidRDefault="00E45E9C"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72370 Системно-аналитическое и экспертное сопровождение научной деятельности в части судостроительной промышленности</w:t>
      </w:r>
    </w:p>
    <w:p w14:paraId="3D3DF441" w14:textId="77777777" w:rsidR="00E45E9C" w:rsidRPr="005E2CBB" w:rsidRDefault="00E45E9C"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системно-аналитическое и экспертное сопровождение научной деятельности                         в части судостроительной промышленности.</w:t>
      </w:r>
    </w:p>
    <w:p w14:paraId="0CD03A7B" w14:textId="77777777" w:rsidR="001A2D7F" w:rsidRPr="005E2CBB" w:rsidRDefault="001A2D7F" w:rsidP="00AD229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74790 </w:t>
      </w:r>
      <w:r w:rsidR="00EA4EF9" w:rsidRPr="005E2CBB">
        <w:rPr>
          <w:rFonts w:ascii="Times New Roman" w:hAnsi="Times New Roman" w:cs="Times New Roman"/>
          <w:color w:val="000000" w:themeColor="text1"/>
          <w:sz w:val="28"/>
          <w:szCs w:val="28"/>
        </w:rPr>
        <w:t>Субсидия федеральному государственному автономному учреждению "Российский фонд технологического развития" в целях предоставления финансовой поддержки в форме займов лизинговым компаниям на реализацию проектов лизинга (аренды) гражданских судов водного транспорта</w:t>
      </w:r>
    </w:p>
    <w:p w14:paraId="2B60447F" w14:textId="77777777" w:rsidR="001A2D7F" w:rsidRPr="005E2CBB" w:rsidRDefault="001A2D7F" w:rsidP="001A2D7F">
      <w:pPr>
        <w:pStyle w:val="ConsPlusNormal"/>
        <w:ind w:firstLine="709"/>
        <w:jc w:val="both"/>
        <w:rPr>
          <w:rFonts w:ascii="Times New Roman" w:hAnsi="Times New Roman" w:cs="Times New Roman"/>
          <w:color w:val="000000" w:themeColor="text1"/>
          <w:sz w:val="28"/>
          <w:szCs w:val="28"/>
          <w:shd w:val="clear" w:color="auto" w:fill="FFFFFF"/>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4E391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r w:rsidRPr="005E2CBB">
        <w:rPr>
          <w:rFonts w:ascii="Times New Roman" w:hAnsi="Times New Roman" w:cs="Times New Roman"/>
          <w:color w:val="000000" w:themeColor="text1"/>
          <w:sz w:val="28"/>
          <w:szCs w:val="28"/>
          <w:shd w:val="clear" w:color="auto" w:fill="FFFFFF"/>
        </w:rPr>
        <w:t xml:space="preserve"> "Развитие судостроения и техники для освоения шельфовых месторождений" по предоставлению субсидии федеральному государственному автономному учреждению "Российский фонд технологического развития" в целях предоставления финансовой поддержки в форме займов </w:t>
      </w:r>
      <w:r w:rsidR="00EA4EF9" w:rsidRPr="005E2CBB">
        <w:rPr>
          <w:rFonts w:ascii="Times New Roman" w:hAnsi="Times New Roman" w:cs="Times New Roman"/>
          <w:color w:val="000000" w:themeColor="text1"/>
          <w:sz w:val="28"/>
          <w:szCs w:val="28"/>
          <w:shd w:val="clear" w:color="auto" w:fill="FFFFFF"/>
        </w:rPr>
        <w:t>лизинговым компаниям                    на реализацию проектов лизинга (аренды) гражданских судов водного транспорта</w:t>
      </w:r>
      <w:r w:rsidR="004E3914" w:rsidRPr="005E2CBB">
        <w:rPr>
          <w:rFonts w:ascii="Times New Roman" w:hAnsi="Times New Roman" w:cs="Times New Roman"/>
          <w:color w:val="000000" w:themeColor="text1"/>
          <w:sz w:val="28"/>
          <w:szCs w:val="28"/>
          <w:shd w:val="clear" w:color="auto" w:fill="FFFFFF"/>
        </w:rPr>
        <w:t>.</w:t>
      </w:r>
    </w:p>
    <w:p w14:paraId="27307E60" w14:textId="77777777" w:rsidR="004E3914" w:rsidRPr="005E2CBB" w:rsidRDefault="004E3914" w:rsidP="001A2D7F">
      <w:pPr>
        <w:pStyle w:val="ConsPlusNormal"/>
        <w:ind w:firstLine="709"/>
        <w:jc w:val="both"/>
        <w:rPr>
          <w:rFonts w:ascii="Times New Roman" w:hAnsi="Times New Roman" w:cs="Times New Roman"/>
          <w:color w:val="000000" w:themeColor="text1"/>
          <w:sz w:val="28"/>
          <w:szCs w:val="28"/>
        </w:rPr>
      </w:pPr>
    </w:p>
    <w:p w14:paraId="0A6CF23C" w14:textId="77777777" w:rsidR="00056A4C" w:rsidRPr="005E2CBB" w:rsidRDefault="006A4216" w:rsidP="007B7850">
      <w:pPr>
        <w:pStyle w:val="ConsPlusTitle"/>
        <w:numPr>
          <w:ilvl w:val="0"/>
          <w:numId w:val="3"/>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1D02F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"Производство инновационного транспорта"</w:t>
      </w:r>
    </w:p>
    <w:p w14:paraId="1095949B" w14:textId="77777777" w:rsidR="00794236" w:rsidRPr="005E2CBB" w:rsidRDefault="00794236" w:rsidP="00162B41">
      <w:pPr>
        <w:spacing w:after="0"/>
        <w:jc w:val="both"/>
        <w:rPr>
          <w:rFonts w:ascii="Times New Roman" w:hAnsi="Times New Roman" w:cs="Times New Roman"/>
          <w:color w:val="000000" w:themeColor="text1"/>
          <w:sz w:val="28"/>
          <w:szCs w:val="28"/>
        </w:rPr>
      </w:pPr>
    </w:p>
    <w:p w14:paraId="5572C99C" w14:textId="77777777" w:rsidR="00056A4C" w:rsidRPr="005E2CBB" w:rsidRDefault="00056A4C" w:rsidP="00162B41">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инновационного транспорта" (00 0 В3 00000) отражаются </w:t>
      </w:r>
      <w:r w:rsidR="004E085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29C65D02" w14:textId="77777777" w:rsidR="00090C73" w:rsidRPr="005E2CBB" w:rsidRDefault="00090C73" w:rsidP="00DF2E9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68767 Субсидии российским организациям на компенсацию части затрат </w:t>
      </w:r>
      <w:r w:rsidR="007B522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приобретение электрозарядных станций постоянного тока, а также </w:t>
      </w:r>
      <w:r w:rsidR="007B522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их технологическое присоединение к электрическим сетям</w:t>
      </w:r>
    </w:p>
    <w:p w14:paraId="39EADA23" w14:textId="77777777" w:rsidR="00495E7F" w:rsidRPr="005E2CBB" w:rsidRDefault="00090C73" w:rsidP="007268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7B522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предоставлению субсидий российским организациям на компенсацию части затрат на приобретение электрозарядных станций постоянного тока, а также </w:t>
      </w:r>
      <w:r w:rsidR="007B522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их технологическое присоединение к электрическим сетям.</w:t>
      </w:r>
    </w:p>
    <w:p w14:paraId="01BF4457" w14:textId="77777777" w:rsidR="00495E7F" w:rsidRPr="005E2CBB" w:rsidRDefault="00495E7F" w:rsidP="00DF2E9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68785 Имущественный взнос Российской Федерации в государственную корпорацию развития "ВЭБ.РФ" в целях возмещения недополученных доходов                       по кредитам, выдаваемым по льготной ставке на поддержку проектов по развитию электрозарядной инфраструктуры постоянного тока для электромобилей                                     на территории субъектов Российской Федерации в виде зарядных хабов</w:t>
      </w:r>
    </w:p>
    <w:p w14:paraId="21AD65FE" w14:textId="77777777" w:rsidR="008C1960" w:rsidRPr="005E2CBB" w:rsidRDefault="00495E7F" w:rsidP="00495E7F">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Российской Федерации  в государственную корпорацию развития "ВЭБ.РФ" в целях возмещения недополученных доходов по кредитам, выдаваемым по льготной ставке                                       на поддержку проектов по развитию электрозарядной инфраструктуры постоянного тока для электромобилей на территории субъектов Российской Федерации в виде зарядных хабов.</w:t>
      </w:r>
    </w:p>
    <w:p w14:paraId="142E9772" w14:textId="77777777" w:rsidR="008C1960" w:rsidRPr="005E2CBB" w:rsidRDefault="008C1960" w:rsidP="00056A4C">
      <w:pPr>
        <w:pStyle w:val="ConsPlusNormal"/>
        <w:spacing w:line="360" w:lineRule="auto"/>
        <w:ind w:firstLine="709"/>
        <w:jc w:val="both"/>
        <w:rPr>
          <w:rFonts w:ascii="Times New Roman" w:hAnsi="Times New Roman" w:cs="Times New Roman"/>
          <w:color w:val="000000" w:themeColor="text1"/>
          <w:sz w:val="28"/>
          <w:szCs w:val="28"/>
        </w:rPr>
      </w:pPr>
    </w:p>
    <w:p w14:paraId="5A74B68C" w14:textId="77777777" w:rsidR="00056A4C" w:rsidRPr="005E2CBB" w:rsidRDefault="006A4216" w:rsidP="00BD59F5">
      <w:pPr>
        <w:pStyle w:val="ConsPlusTitle"/>
        <w:numPr>
          <w:ilvl w:val="0"/>
          <w:numId w:val="3"/>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2278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"Разработка важнейших наукоемких технологий и опережающая </w:t>
      </w:r>
      <w:r w:rsidR="002278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подготовка и переподготовка квалифицированных кадров </w:t>
      </w:r>
      <w:r w:rsidR="002278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направлению транспортной мобильности</w:t>
      </w:r>
      <w:r w:rsidR="00056A4C" w:rsidRPr="005E2CBB">
        <w:rPr>
          <w:rFonts w:ascii="Times New Roman" w:hAnsi="Times New Roman" w:cs="Times New Roman"/>
          <w:color w:val="000000" w:themeColor="text1"/>
          <w:sz w:val="28"/>
          <w:szCs w:val="28"/>
        </w:rPr>
        <w:t>"</w:t>
      </w:r>
    </w:p>
    <w:p w14:paraId="4A8BF34C" w14:textId="77777777" w:rsidR="00396B15" w:rsidRPr="005E2CBB" w:rsidRDefault="00396B15" w:rsidP="00162B41">
      <w:pPr>
        <w:spacing w:after="0"/>
        <w:rPr>
          <w:rFonts w:ascii="Times New Roman" w:hAnsi="Times New Roman" w:cs="Times New Roman"/>
          <w:color w:val="000000" w:themeColor="text1"/>
          <w:sz w:val="28"/>
          <w:szCs w:val="28"/>
        </w:rPr>
      </w:pPr>
    </w:p>
    <w:p w14:paraId="76018DA9" w14:textId="1ED334B8" w:rsidR="00396B15" w:rsidRPr="005E2CBB" w:rsidRDefault="00056A4C" w:rsidP="00162B41">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656081" w:rsidRPr="005E2CBB">
        <w:rPr>
          <w:rFonts w:ascii="Times New Roman" w:hAnsi="Times New Roman" w:cs="Times New Roman"/>
          <w:color w:val="000000" w:themeColor="text1"/>
          <w:sz w:val="28"/>
          <w:szCs w:val="28"/>
        </w:rPr>
        <w:t>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r w:rsidRPr="005E2CBB">
        <w:rPr>
          <w:rFonts w:ascii="Times New Roman" w:hAnsi="Times New Roman" w:cs="Times New Roman"/>
          <w:color w:val="000000" w:themeColor="text1"/>
          <w:sz w:val="28"/>
          <w:szCs w:val="28"/>
        </w:rPr>
        <w:t xml:space="preserve">" (00 0 В4 00000) </w:t>
      </w:r>
      <w:r w:rsidR="005E02FA" w:rsidRPr="005E2CBB">
        <w:rPr>
          <w:rFonts w:ascii="Times New Roman" w:hAnsi="Times New Roman" w:cs="Times New Roman"/>
          <w:color w:val="000000" w:themeColor="text1"/>
          <w:sz w:val="28"/>
          <w:szCs w:val="28"/>
        </w:rPr>
        <w:t xml:space="preserve">подлежат отражению </w:t>
      </w:r>
      <w:r w:rsidR="008428F4" w:rsidRPr="005E2CBB">
        <w:rPr>
          <w:rFonts w:ascii="Times New Roman" w:hAnsi="Times New Roman" w:cs="Times New Roman"/>
          <w:color w:val="000000" w:themeColor="text1"/>
          <w:sz w:val="28"/>
          <w:szCs w:val="28"/>
        </w:rPr>
        <w:t xml:space="preserve">по направлениям расходов. </w:t>
      </w:r>
    </w:p>
    <w:p w14:paraId="399BAFA0" w14:textId="77777777" w:rsidR="00806736" w:rsidRPr="005E2CBB" w:rsidRDefault="00806736">
      <w:pPr>
        <w:rPr>
          <w:rFonts w:ascii="Times New Roman" w:eastAsiaTheme="minorEastAsia" w:hAnsi="Times New Roman" w:cs="Times New Roman"/>
          <w:color w:val="000000" w:themeColor="text1"/>
          <w:sz w:val="28"/>
          <w:szCs w:val="28"/>
          <w:lang w:eastAsia="ru-RU"/>
        </w:rPr>
      </w:pPr>
      <w:r w:rsidRPr="005E2CBB">
        <w:rPr>
          <w:rFonts w:ascii="Times New Roman" w:hAnsi="Times New Roman" w:cs="Times New Roman"/>
          <w:color w:val="000000" w:themeColor="text1"/>
          <w:sz w:val="28"/>
          <w:szCs w:val="28"/>
        </w:rPr>
        <w:br w:type="page"/>
      </w:r>
    </w:p>
    <w:p w14:paraId="24AD6D56" w14:textId="77777777" w:rsidR="00D0182B" w:rsidRPr="005E2CBB" w:rsidRDefault="00D0182B" w:rsidP="00D0182B">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8F75A3" w:rsidRPr="005E2CBB">
        <w:rPr>
          <w:rFonts w:ascii="Times New Roman" w:hAnsi="Times New Roman" w:cs="Times New Roman"/>
          <w:color w:val="000000" w:themeColor="text1"/>
          <w:sz w:val="28"/>
          <w:szCs w:val="28"/>
        </w:rPr>
        <w:t>1</w:t>
      </w:r>
      <w:r w:rsidR="003D2A46" w:rsidRPr="005E2CBB">
        <w:rPr>
          <w:rFonts w:ascii="Times New Roman" w:hAnsi="Times New Roman" w:cs="Times New Roman"/>
          <w:color w:val="000000" w:themeColor="text1"/>
          <w:sz w:val="28"/>
          <w:szCs w:val="28"/>
        </w:rPr>
        <w:t>3</w:t>
      </w:r>
    </w:p>
    <w:p w14:paraId="2C483869" w14:textId="77777777" w:rsidR="00D0182B" w:rsidRPr="005E2CBB" w:rsidRDefault="00D0182B"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69A8E883" w14:textId="77777777" w:rsidR="00D0182B" w:rsidRPr="005E2CBB" w:rsidRDefault="00D0182B"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0FECD7AA" w14:textId="77777777" w:rsidR="00D0182B" w:rsidRPr="005E2CBB" w:rsidRDefault="008B2716" w:rsidP="00D0182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w:t>
      </w:r>
      <w:r w:rsidR="008F75A3" w:rsidRPr="005E2CBB">
        <w:rPr>
          <w:rFonts w:ascii="Times New Roman" w:hAnsi="Times New Roman" w:cs="Times New Roman"/>
          <w:color w:val="000000" w:themeColor="text1"/>
          <w:sz w:val="28"/>
          <w:szCs w:val="28"/>
        </w:rPr>
        <w:t xml:space="preserve"> </w:t>
      </w:r>
      <w:r w:rsidR="00123A80"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00D0182B" w:rsidRPr="005E2CBB">
        <w:rPr>
          <w:rFonts w:ascii="Times New Roman" w:hAnsi="Times New Roman" w:cs="Times New Roman"/>
          <w:color w:val="000000" w:themeColor="text1"/>
          <w:sz w:val="28"/>
          <w:szCs w:val="28"/>
        </w:rPr>
        <w:t xml:space="preserve">№ </w:t>
      </w:r>
      <w:r w:rsidR="00123A80" w:rsidRPr="005E2CBB">
        <w:rPr>
          <w:rFonts w:ascii="Times New Roman" w:hAnsi="Times New Roman" w:cs="Times New Roman"/>
          <w:color w:val="000000" w:themeColor="text1"/>
          <w:sz w:val="28"/>
          <w:szCs w:val="28"/>
        </w:rPr>
        <w:t>70н</w:t>
      </w:r>
    </w:p>
    <w:p w14:paraId="0C1A41B8" w14:textId="77777777" w:rsidR="00123A80" w:rsidRPr="005E2CBB" w:rsidRDefault="00123A80" w:rsidP="00123A80">
      <w:pPr>
        <w:pStyle w:val="ConsPlusTitle"/>
        <w:rPr>
          <w:rFonts w:ascii="Times New Roman" w:hAnsi="Times New Roman" w:cs="Times New Roman"/>
          <w:color w:val="000000" w:themeColor="text1"/>
          <w:sz w:val="28"/>
          <w:szCs w:val="28"/>
        </w:rPr>
      </w:pPr>
    </w:p>
    <w:p w14:paraId="6657E2B8" w14:textId="77777777" w:rsidR="008C1960" w:rsidRPr="005E2CBB" w:rsidRDefault="008C1960" w:rsidP="00123A80">
      <w:pPr>
        <w:pStyle w:val="ConsPlusTitle"/>
        <w:rPr>
          <w:rFonts w:ascii="Times New Roman" w:hAnsi="Times New Roman" w:cs="Times New Roman"/>
          <w:color w:val="000000" w:themeColor="text1"/>
          <w:sz w:val="28"/>
          <w:szCs w:val="28"/>
        </w:rPr>
      </w:pPr>
    </w:p>
    <w:p w14:paraId="54A1937F" w14:textId="77777777" w:rsidR="00123A80" w:rsidRPr="005E2CBB" w:rsidRDefault="00123A80" w:rsidP="00794236">
      <w:pPr>
        <w:pStyle w:val="ConsPlusTitle"/>
        <w:jc w:val="center"/>
        <w:rPr>
          <w:rFonts w:ascii="Times New Roman" w:hAnsi="Times New Roman" w:cs="Times New Roman"/>
          <w:color w:val="000000" w:themeColor="text1"/>
          <w:sz w:val="28"/>
          <w:szCs w:val="28"/>
        </w:rPr>
      </w:pPr>
    </w:p>
    <w:p w14:paraId="55A44321" w14:textId="77777777" w:rsidR="00D0182B" w:rsidRPr="005E2CBB" w:rsidRDefault="00D0182B" w:rsidP="008C1960">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ФЕДЕРАЛЬНОГО БЮДЖЕТА </w:t>
      </w:r>
      <w:r w:rsidR="003347EE"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НА ДОСТИЖЕНИЕ РЕЗУЛЬТАТОВ ФЕДЕРАЛЬНЫХ ПРОЕКТОВ, ВХОДЯЩИХ В СОСТАВ НАЦИОНАЛЬНОГО ПРОЕКТА "ПРОДОЛЖИТЕЛЬНАЯ И АКТИВНАЯ ЖИЗНЬ"</w:t>
      </w:r>
    </w:p>
    <w:p w14:paraId="19B03A95" w14:textId="77777777" w:rsidR="00794236" w:rsidRPr="005E2CBB" w:rsidRDefault="00794236" w:rsidP="00D0182B">
      <w:pPr>
        <w:pStyle w:val="ConsPlusTitle"/>
        <w:rPr>
          <w:rFonts w:ascii="Times New Roman" w:hAnsi="Times New Roman" w:cs="Times New Roman"/>
          <w:color w:val="000000" w:themeColor="text1"/>
          <w:sz w:val="28"/>
          <w:szCs w:val="28"/>
        </w:rPr>
      </w:pPr>
    </w:p>
    <w:p w14:paraId="18C427B2" w14:textId="4F137384" w:rsidR="00794236" w:rsidRPr="005E2CBB" w:rsidRDefault="00794236"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В состав национального проекта "Продолжительная и активная жизнь" входят: федеральный проект </w:t>
      </w:r>
      <w:r w:rsidR="00BE641A" w:rsidRPr="005E2CBB">
        <w:rPr>
          <w:rFonts w:ascii="Times New Roman" w:hAnsi="Times New Roman" w:cs="Times New Roman"/>
          <w:b w:val="0"/>
          <w:color w:val="000000" w:themeColor="text1"/>
          <w:sz w:val="28"/>
          <w:szCs w:val="28"/>
        </w:rPr>
        <w:t xml:space="preserve">"Модернизация первичного звена здравоохранения </w:t>
      </w:r>
      <w:r w:rsidR="007E5E2B" w:rsidRPr="005E2CBB">
        <w:rPr>
          <w:rFonts w:ascii="Times New Roman" w:hAnsi="Times New Roman" w:cs="Times New Roman"/>
          <w:b w:val="0"/>
          <w:color w:val="000000" w:themeColor="text1"/>
          <w:sz w:val="28"/>
          <w:szCs w:val="28"/>
        </w:rPr>
        <w:t xml:space="preserve">  </w:t>
      </w:r>
      <w:r w:rsidR="00BE641A" w:rsidRPr="005E2CBB">
        <w:rPr>
          <w:rFonts w:ascii="Times New Roman" w:hAnsi="Times New Roman" w:cs="Times New Roman"/>
          <w:b w:val="0"/>
          <w:color w:val="000000" w:themeColor="text1"/>
          <w:sz w:val="28"/>
          <w:szCs w:val="28"/>
        </w:rPr>
        <w:t>Российской Федерации"</w:t>
      </w:r>
      <w:r w:rsidRPr="005E2CBB">
        <w:rPr>
          <w:rFonts w:ascii="Times New Roman" w:hAnsi="Times New Roman" w:cs="Times New Roman"/>
          <w:b w:val="0"/>
          <w:color w:val="000000" w:themeColor="text1"/>
          <w:sz w:val="28"/>
          <w:szCs w:val="28"/>
        </w:rPr>
        <w:t xml:space="preserve">, федеральный проект </w:t>
      </w:r>
      <w:r w:rsidR="00BE641A" w:rsidRPr="005E2CBB">
        <w:rPr>
          <w:rFonts w:ascii="Times New Roman" w:hAnsi="Times New Roman" w:cs="Times New Roman"/>
          <w:b w:val="0"/>
          <w:color w:val="000000" w:themeColor="text1"/>
          <w:sz w:val="28"/>
          <w:szCs w:val="28"/>
        </w:rPr>
        <w:t xml:space="preserve">"Борьба с сердечно-сосудистыми заболеваниями", федеральный проект "Борьба с онкологическими заболеваниями", федеральный проект "Борьба с сахарным диабетом", федеральный проект </w:t>
      </w:r>
      <w:r w:rsidR="00CE3E7E" w:rsidRPr="005E2CBB">
        <w:rPr>
          <w:rFonts w:ascii="Times New Roman" w:hAnsi="Times New Roman" w:cs="Times New Roman"/>
          <w:b w:val="0"/>
          <w:color w:val="000000" w:themeColor="text1"/>
          <w:sz w:val="28"/>
          <w:szCs w:val="28"/>
        </w:rPr>
        <w:t xml:space="preserve">                                                </w:t>
      </w:r>
      <w:r w:rsidR="00BE641A" w:rsidRPr="005E2CBB">
        <w:rPr>
          <w:rFonts w:ascii="Times New Roman" w:hAnsi="Times New Roman" w:cs="Times New Roman"/>
          <w:b w:val="0"/>
          <w:color w:val="000000" w:themeColor="text1"/>
          <w:sz w:val="28"/>
          <w:szCs w:val="28"/>
        </w:rPr>
        <w:t xml:space="preserve">"Борьба с гепатитом С и минимизация рисков распространения данного заболевания", федеральный проект "Совершенствование экстренной медицинской помощи", федеральный проект "Оптимальная для восстановления здоровья медицинская реабилитация", федеральный проект "Национальная цифровая платформа "Здоровье", федеральный проект "Развитие федеральных медицинских организаций, включая развитие сети национальных исследовательских центров", федеральный проект "Здоровье для каждого", федеральный проект </w:t>
      </w:r>
      <w:r w:rsidR="007170A8" w:rsidRPr="005E2CBB">
        <w:rPr>
          <w:rFonts w:ascii="Times New Roman" w:hAnsi="Times New Roman" w:cs="Times New Roman"/>
          <w:b w:val="0"/>
          <w:color w:val="000000" w:themeColor="text1"/>
          <w:sz w:val="28"/>
          <w:szCs w:val="28"/>
        </w:rPr>
        <w:t>"Медицинские кадры".</w:t>
      </w:r>
    </w:p>
    <w:p w14:paraId="383388AB" w14:textId="77777777" w:rsidR="00BE641A" w:rsidRPr="005E2CBB" w:rsidRDefault="00BE641A" w:rsidP="00AF3B94">
      <w:pPr>
        <w:pStyle w:val="ConsPlusTitle"/>
        <w:jc w:val="both"/>
        <w:rPr>
          <w:rFonts w:ascii="Times New Roman" w:hAnsi="Times New Roman" w:cs="Times New Roman"/>
          <w:b w:val="0"/>
          <w:color w:val="000000" w:themeColor="text1"/>
          <w:sz w:val="28"/>
          <w:szCs w:val="28"/>
        </w:rPr>
      </w:pPr>
    </w:p>
    <w:p w14:paraId="2C0EDA05" w14:textId="0A749A89" w:rsidR="00D0182B" w:rsidRPr="005E2CBB" w:rsidRDefault="006A4216" w:rsidP="000A4C48">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380D8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"Модернизация первичного звена здравоохранения </w:t>
      </w:r>
      <w:r w:rsidR="007E5E2B" w:rsidRPr="005E2CBB">
        <w:rPr>
          <w:rFonts w:ascii="Times New Roman" w:hAnsi="Times New Roman" w:cs="Times New Roman"/>
          <w:color w:val="000000" w:themeColor="text1"/>
          <w:sz w:val="28"/>
          <w:szCs w:val="28"/>
        </w:rPr>
        <w:t>Российской Федерации</w:t>
      </w:r>
      <w:r w:rsidRPr="005E2CBB">
        <w:rPr>
          <w:rFonts w:ascii="Times New Roman" w:hAnsi="Times New Roman" w:cs="Times New Roman"/>
          <w:color w:val="000000" w:themeColor="text1"/>
          <w:sz w:val="28"/>
          <w:szCs w:val="28"/>
        </w:rPr>
        <w:t>"</w:t>
      </w:r>
    </w:p>
    <w:p w14:paraId="50CEB9BF" w14:textId="77777777" w:rsidR="00D0182B" w:rsidRPr="005E2CBB" w:rsidRDefault="00D0182B" w:rsidP="005375BA">
      <w:pPr>
        <w:spacing w:after="0" w:line="240" w:lineRule="auto"/>
        <w:rPr>
          <w:rFonts w:ascii="Times New Roman" w:hAnsi="Times New Roman" w:cs="Times New Roman"/>
          <w:color w:val="000000" w:themeColor="text1"/>
          <w:sz w:val="28"/>
          <w:szCs w:val="28"/>
        </w:rPr>
      </w:pPr>
    </w:p>
    <w:p w14:paraId="25B8BC9D" w14:textId="77777777" w:rsidR="00D0182B" w:rsidRPr="005E2CBB" w:rsidRDefault="00D0182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Д1 00000) отражаются по следующим на</w:t>
      </w:r>
      <w:r w:rsidR="003B1DA3" w:rsidRPr="005E2CBB">
        <w:rPr>
          <w:rFonts w:ascii="Times New Roman" w:hAnsi="Times New Roman" w:cs="Times New Roman"/>
          <w:color w:val="000000" w:themeColor="text1"/>
          <w:sz w:val="28"/>
          <w:szCs w:val="28"/>
        </w:rPr>
        <w:t>правлениям расходов</w:t>
      </w:r>
      <w:r w:rsidR="005C4A5D" w:rsidRPr="005E2CBB">
        <w:rPr>
          <w:rFonts w:ascii="Times New Roman" w:hAnsi="Times New Roman" w:cs="Times New Roman"/>
          <w:color w:val="000000" w:themeColor="text1"/>
          <w:sz w:val="28"/>
          <w:szCs w:val="28"/>
        </w:rPr>
        <w:t>.</w:t>
      </w:r>
    </w:p>
    <w:p w14:paraId="3B289FEA" w14:textId="77777777" w:rsidR="003B1DA3" w:rsidRPr="005E2CBB" w:rsidRDefault="003B1DA3" w:rsidP="005375B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E2CBB">
        <w:rPr>
          <w:rFonts w:ascii="Times New Roman" w:eastAsia="Times New Roman" w:hAnsi="Times New Roman" w:cs="Times New Roman"/>
          <w:color w:val="000000" w:themeColor="text1"/>
          <w:sz w:val="28"/>
          <w:szCs w:val="28"/>
          <w:lang w:eastAsia="ru-RU"/>
        </w:rPr>
        <w:t>53650 Реализация региональных проектов модернизации первичного звена здравоохранения</w:t>
      </w:r>
    </w:p>
    <w:p w14:paraId="208B956C" w14:textId="77777777" w:rsidR="00D0182B" w:rsidRPr="005E2CBB" w:rsidRDefault="003B1DA3" w:rsidP="005375BA">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5E2CBB">
        <w:rPr>
          <w:rFonts w:ascii="Times New Roman" w:eastAsia="Times New Roman" w:hAnsi="Times New Roman" w:cs="Times New Roman"/>
          <w:b w:val="0"/>
          <w:color w:val="000000" w:themeColor="text1"/>
          <w:sz w:val="28"/>
          <w:szCs w:val="28"/>
        </w:rPr>
        <w:t xml:space="preserve">                    </w:t>
      </w:r>
      <w:r w:rsidRPr="005E2CBB">
        <w:rPr>
          <w:rFonts w:ascii="Times New Roman" w:eastAsia="Times New Roman" w:hAnsi="Times New Roman" w:cs="Times New Roman"/>
          <w:b w:val="0"/>
          <w:color w:val="000000" w:themeColor="text1"/>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25F019AB" w14:textId="77777777" w:rsidR="007E34B3" w:rsidRPr="005E2CBB" w:rsidRDefault="007E34B3" w:rsidP="007E34B3">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71568E6" w14:textId="77777777" w:rsidR="007E34B3" w:rsidRPr="005E2CBB" w:rsidRDefault="007E34B3" w:rsidP="005375BA">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B6606BC"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72710 Приобретение транспортных средств (за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p>
    <w:p w14:paraId="741D4990"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5E2CBB">
        <w:rPr>
          <w:rFonts w:ascii="Times New Roman" w:hAnsi="Times New Roman" w:cs="Times New Roman"/>
          <w:b w:val="0"/>
          <w:color w:val="000000" w:themeColor="text1"/>
          <w:sz w:val="28"/>
          <w:szCs w:val="28"/>
        </w:rPr>
        <w:t>по</w:t>
      </w:r>
      <w:r w:rsidRPr="005E2CBB">
        <w:rPr>
          <w:rFonts w:ascii="Times New Roman" w:hAnsi="Times New Roman" w:cs="Times New Roman"/>
          <w:b w:val="0"/>
          <w:color w:val="000000" w:themeColor="text1"/>
          <w:sz w:val="28"/>
          <w:szCs w:val="28"/>
        </w:rPr>
        <w:t xml:space="preserve"> приобретени</w:t>
      </w:r>
      <w:r w:rsidR="009F654C" w:rsidRPr="005E2CBB">
        <w:rPr>
          <w:rFonts w:ascii="Times New Roman" w:hAnsi="Times New Roman" w:cs="Times New Roman"/>
          <w:b w:val="0"/>
          <w:color w:val="000000" w:themeColor="text1"/>
          <w:sz w:val="28"/>
          <w:szCs w:val="28"/>
        </w:rPr>
        <w:t>ю</w:t>
      </w:r>
      <w:r w:rsidRPr="005E2CBB">
        <w:rPr>
          <w:rFonts w:ascii="Times New Roman" w:hAnsi="Times New Roman" w:cs="Times New Roman"/>
          <w:b w:val="0"/>
          <w:color w:val="000000" w:themeColor="text1"/>
          <w:sz w:val="28"/>
          <w:szCs w:val="28"/>
        </w:rPr>
        <w:t xml:space="preserve"> транспортных средств                                             (за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p>
    <w:p w14:paraId="229C0F67" w14:textId="77777777" w:rsidR="00546F71" w:rsidRPr="005E2CBB" w:rsidRDefault="00546F71"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72720 Создание первичных сосудистых отделений, центров амбулаторной онкологической помощи и других медицинских подразделений на базе учреждений, подведомственных Федеральному медико-биологическому агентству, для обеспечения доступности специализированной медицинской помощи сельским жителям, жителям поселков городского типа, рабочих поселков и малых городов                     с численностью населения до 100 тысяч человек</w:t>
      </w:r>
    </w:p>
    <w:p w14:paraId="5807A015" w14:textId="77777777" w:rsidR="00546F71" w:rsidRPr="005E2CBB" w:rsidRDefault="00546F71"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первичных сосудистых отделений, центров амбулаторной онкологической помощи и других медицинских подразделений                          на базе учреждений, подведомственных Федеральному медико-биологическому агентству, для обеспечения доступности специализированной медицинской помощи сельским жителям, жителям поселков городского типа, рабочих поселков и малых городов с численностью населения до 100 тысяч человек.</w:t>
      </w:r>
    </w:p>
    <w:p w14:paraId="37953247"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72730 Создание медицинских объектов медицинских организаций, подведомственных Федеральному медико-биологическому агентству                                            и оказывающих первичную медико-санитарную помощь</w:t>
      </w:r>
    </w:p>
    <w:p w14:paraId="71B68FCD"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медицинских объектов медицинских организаций, подведомственных Федеральному медико-биологическому агентству и оказывающих первичную медико-санитарную помощь.</w:t>
      </w:r>
    </w:p>
    <w:p w14:paraId="03B7ACA7"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72740 Приобретение оборудования для оказания медицинской </w:t>
      </w:r>
      <w:r w:rsidR="00263702" w:rsidRPr="005E2CBB">
        <w:rPr>
          <w:rFonts w:ascii="Times New Roman" w:hAnsi="Times New Roman" w:cs="Times New Roman"/>
          <w:b w:val="0"/>
          <w:color w:val="000000" w:themeColor="text1"/>
          <w:sz w:val="28"/>
          <w:szCs w:val="28"/>
        </w:rPr>
        <w:t xml:space="preserve">помощи                         </w:t>
      </w:r>
      <w:r w:rsidRPr="005E2CBB">
        <w:rPr>
          <w:rFonts w:ascii="Times New Roman" w:hAnsi="Times New Roman" w:cs="Times New Roman"/>
          <w:b w:val="0"/>
          <w:color w:val="000000" w:themeColor="text1"/>
          <w:sz w:val="28"/>
          <w:szCs w:val="28"/>
        </w:rPr>
        <w:t xml:space="preserve">в медицинских организациях, подведомственных Федеральному </w:t>
      </w:r>
      <w:r w:rsidR="00263702"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медико-биологическому агентству и оказывающих первичную медико-санитарную помощь, в том числе расположенных в закрытых </w:t>
      </w:r>
      <w:r w:rsidR="00263702"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административно-территориальных образованиях и на отдельных территориях, </w:t>
      </w:r>
      <w:r w:rsidR="001D02FE"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38673BD7" w14:textId="77777777" w:rsidR="007E34B3" w:rsidRPr="005E2CBB" w:rsidRDefault="007E34B3" w:rsidP="007E34B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5E2CBB">
        <w:rPr>
          <w:rFonts w:ascii="Times New Roman" w:hAnsi="Times New Roman" w:cs="Times New Roman"/>
          <w:b w:val="0"/>
          <w:color w:val="000000" w:themeColor="text1"/>
          <w:sz w:val="28"/>
          <w:szCs w:val="28"/>
        </w:rPr>
        <w:t xml:space="preserve">по приобретению оборудования для оказания медицинской помощи в медицинских организациях,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w:t>
      </w:r>
      <w:r w:rsidR="001D02FE" w:rsidRPr="005E2CBB">
        <w:rPr>
          <w:rFonts w:ascii="Times New Roman" w:hAnsi="Times New Roman" w:cs="Times New Roman"/>
          <w:b w:val="0"/>
          <w:color w:val="000000" w:themeColor="text1"/>
          <w:sz w:val="28"/>
          <w:szCs w:val="28"/>
        </w:rPr>
        <w:t xml:space="preserve">                 </w:t>
      </w:r>
      <w:r w:rsidR="009F654C" w:rsidRPr="005E2CBB">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6B6F7148" w14:textId="77777777" w:rsidR="007E34B3" w:rsidRPr="005E2CBB" w:rsidRDefault="007E34B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72750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w:t>
      </w:r>
      <w:r w:rsidR="00263702"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2D59D09E" w14:textId="083FE13C" w:rsidR="007E34B3" w:rsidRPr="005E2CBB" w:rsidRDefault="007E34B3"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5E2CBB">
        <w:rPr>
          <w:rFonts w:ascii="Times New Roman" w:hAnsi="Times New Roman" w:cs="Times New Roman"/>
          <w:b w:val="0"/>
          <w:color w:val="000000" w:themeColor="text1"/>
          <w:sz w:val="28"/>
          <w:szCs w:val="28"/>
        </w:rPr>
        <w:t xml:space="preserve">на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w:t>
      </w:r>
      <w:r w:rsidR="001D02FE" w:rsidRPr="005E2CBB">
        <w:rPr>
          <w:rFonts w:ascii="Times New Roman" w:hAnsi="Times New Roman" w:cs="Times New Roman"/>
          <w:b w:val="0"/>
          <w:color w:val="000000" w:themeColor="text1"/>
          <w:sz w:val="28"/>
          <w:szCs w:val="28"/>
        </w:rPr>
        <w:t xml:space="preserve">               </w:t>
      </w:r>
      <w:r w:rsidR="009F654C" w:rsidRPr="005E2CBB">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6FACC9D9" w14:textId="77777777" w:rsidR="00E45723" w:rsidRPr="005E2CBB" w:rsidRDefault="00E45723" w:rsidP="00E4572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79990 Реализация мероприятий национального проекта</w:t>
      </w:r>
    </w:p>
    <w:p w14:paraId="15B07731" w14:textId="52C87A4C" w:rsidR="00E45723" w:rsidRPr="005E2CBB" w:rsidRDefault="00E45723" w:rsidP="00E45723">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69A501CE" w14:textId="77777777" w:rsidR="00D0182B" w:rsidRPr="005E2CBB" w:rsidRDefault="00D0182B" w:rsidP="00AF3B94">
      <w:pPr>
        <w:pStyle w:val="ConsPlusTitle"/>
        <w:rPr>
          <w:rFonts w:ascii="Times New Roman" w:hAnsi="Times New Roman" w:cs="Times New Roman"/>
          <w:color w:val="000000" w:themeColor="text1"/>
          <w:sz w:val="28"/>
          <w:szCs w:val="28"/>
        </w:rPr>
      </w:pPr>
    </w:p>
    <w:p w14:paraId="7A4335D1" w14:textId="77777777" w:rsidR="00D0182B" w:rsidRPr="005E2CBB" w:rsidRDefault="006A4216" w:rsidP="00380D8D">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380D8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"Борьба</w:t>
      </w:r>
      <w:r w:rsidR="00380D8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сердечно-сосудистыми заболеваниями"</w:t>
      </w:r>
    </w:p>
    <w:p w14:paraId="7F748809" w14:textId="77777777" w:rsidR="00D0182B" w:rsidRPr="005E2CBB" w:rsidRDefault="00D0182B" w:rsidP="00D0182B">
      <w:pPr>
        <w:pStyle w:val="ConsPlusNormal"/>
        <w:ind w:firstLine="709"/>
        <w:jc w:val="both"/>
        <w:rPr>
          <w:rFonts w:ascii="Times New Roman" w:hAnsi="Times New Roman" w:cs="Times New Roman"/>
          <w:color w:val="000000" w:themeColor="text1"/>
          <w:sz w:val="28"/>
          <w:szCs w:val="28"/>
        </w:rPr>
      </w:pPr>
    </w:p>
    <w:p w14:paraId="3493BDE0" w14:textId="77777777" w:rsidR="00D0182B" w:rsidRPr="005E2CBB" w:rsidRDefault="00D0182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сердечно-сосудистыми заболеваниями" (00 0 Д2 00000) отражаются по с</w:t>
      </w:r>
      <w:r w:rsidR="003B1DA3" w:rsidRPr="005E2CBB">
        <w:rPr>
          <w:rFonts w:ascii="Times New Roman" w:hAnsi="Times New Roman" w:cs="Times New Roman"/>
          <w:color w:val="000000" w:themeColor="text1"/>
          <w:sz w:val="28"/>
          <w:szCs w:val="28"/>
        </w:rPr>
        <w:t>ледующим направлениям расходов</w:t>
      </w:r>
      <w:r w:rsidR="005C4A5D" w:rsidRPr="005E2CBB">
        <w:rPr>
          <w:rFonts w:ascii="Times New Roman" w:hAnsi="Times New Roman" w:cs="Times New Roman"/>
          <w:color w:val="000000" w:themeColor="text1"/>
          <w:sz w:val="28"/>
          <w:szCs w:val="28"/>
        </w:rPr>
        <w:t>.</w:t>
      </w:r>
    </w:p>
    <w:p w14:paraId="22E816EA" w14:textId="77777777" w:rsidR="00D0182B" w:rsidRPr="005E2CBB" w:rsidRDefault="00D0182B"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3CC3CEFF" w14:textId="77777777" w:rsidR="003B1DA3" w:rsidRPr="005E2CBB" w:rsidRDefault="003B1DA3" w:rsidP="005375BA">
      <w:pPr>
        <w:pStyle w:val="ConsPlusTitle"/>
        <w:ind w:firstLine="709"/>
        <w:jc w:val="both"/>
        <w:rPr>
          <w:rFonts w:ascii="Times New Roman" w:eastAsiaTheme="minorHAnsi" w:hAnsi="Times New Roman" w:cs="Times New Roman"/>
          <w:b w:val="0"/>
          <w:color w:val="000000" w:themeColor="text1"/>
          <w:sz w:val="28"/>
          <w:szCs w:val="28"/>
          <w:lang w:eastAsia="en-US"/>
        </w:rPr>
      </w:pPr>
      <w:r w:rsidRPr="005E2CBB">
        <w:rPr>
          <w:rFonts w:ascii="Times New Roman" w:eastAsiaTheme="minorHAnsi" w:hAnsi="Times New Roman" w:cs="Times New Roman"/>
          <w:b w:val="0"/>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5E2CBB">
        <w:rPr>
          <w:rFonts w:ascii="Times New Roman" w:eastAsiaTheme="minorHAnsi" w:hAnsi="Times New Roman" w:cs="Times New Roman"/>
          <w:b w:val="0"/>
          <w:color w:val="000000" w:themeColor="text1"/>
          <w:sz w:val="28"/>
          <w:szCs w:val="28"/>
          <w:lang w:eastAsia="en-US"/>
        </w:rPr>
        <w:t xml:space="preserve">                      </w:t>
      </w:r>
      <w:r w:rsidRPr="005E2CBB">
        <w:rPr>
          <w:rFonts w:ascii="Times New Roman" w:eastAsiaTheme="minorHAnsi" w:hAnsi="Times New Roman" w:cs="Times New Roman"/>
          <w:b w:val="0"/>
          <w:color w:val="000000" w:themeColor="text1"/>
          <w:sz w:val="28"/>
          <w:szCs w:val="28"/>
          <w:lang w:eastAsia="en-US"/>
        </w:rPr>
        <w:t xml:space="preserve">"Развитие здравоохранения" по предоставлению субсидий бюджетам </w:t>
      </w:r>
      <w:r w:rsidR="00271FAD" w:rsidRPr="005E2CBB">
        <w:rPr>
          <w:rFonts w:ascii="Times New Roman" w:eastAsiaTheme="minorHAnsi" w:hAnsi="Times New Roman" w:cs="Times New Roman"/>
          <w:b w:val="0"/>
          <w:color w:val="000000" w:themeColor="text1"/>
          <w:sz w:val="28"/>
          <w:szCs w:val="28"/>
          <w:lang w:eastAsia="en-US"/>
        </w:rPr>
        <w:t xml:space="preserve">                                         </w:t>
      </w:r>
      <w:r w:rsidRPr="005E2CBB">
        <w:rPr>
          <w:rFonts w:ascii="Times New Roman" w:eastAsiaTheme="minorHAnsi" w:hAnsi="Times New Roman" w:cs="Times New Roman"/>
          <w:b w:val="0"/>
          <w:color w:val="000000" w:themeColor="text1"/>
          <w:sz w:val="28"/>
          <w:szCs w:val="28"/>
          <w:lang w:eastAsia="en-US"/>
        </w:rPr>
        <w:t xml:space="preserve">на обеспечение профилактики развития сердечно-сосудистых заболеваний </w:t>
      </w:r>
      <w:r w:rsidR="00271FAD" w:rsidRPr="005E2CBB">
        <w:rPr>
          <w:rFonts w:ascii="Times New Roman" w:eastAsiaTheme="minorHAnsi" w:hAnsi="Times New Roman" w:cs="Times New Roman"/>
          <w:b w:val="0"/>
          <w:color w:val="000000" w:themeColor="text1"/>
          <w:sz w:val="28"/>
          <w:szCs w:val="28"/>
          <w:lang w:eastAsia="en-US"/>
        </w:rPr>
        <w:t xml:space="preserve">                                </w:t>
      </w:r>
      <w:r w:rsidRPr="005E2CBB">
        <w:rPr>
          <w:rFonts w:ascii="Times New Roman" w:eastAsiaTheme="minorHAnsi" w:hAnsi="Times New Roman" w:cs="Times New Roman"/>
          <w:b w:val="0"/>
          <w:color w:val="000000" w:themeColor="text1"/>
          <w:sz w:val="28"/>
          <w:szCs w:val="28"/>
          <w:lang w:eastAsia="en-US"/>
        </w:rPr>
        <w:t xml:space="preserve">и сердечно-сосудистых осложнений у пациентов высокого риска, находящихся </w:t>
      </w:r>
      <w:r w:rsidR="00271FAD" w:rsidRPr="005E2CBB">
        <w:rPr>
          <w:rFonts w:ascii="Times New Roman" w:eastAsiaTheme="minorHAnsi" w:hAnsi="Times New Roman" w:cs="Times New Roman"/>
          <w:b w:val="0"/>
          <w:color w:val="000000" w:themeColor="text1"/>
          <w:sz w:val="28"/>
          <w:szCs w:val="28"/>
          <w:lang w:eastAsia="en-US"/>
        </w:rPr>
        <w:t xml:space="preserve">                     </w:t>
      </w:r>
      <w:r w:rsidRPr="005E2CBB">
        <w:rPr>
          <w:rFonts w:ascii="Times New Roman" w:eastAsiaTheme="minorHAnsi" w:hAnsi="Times New Roman" w:cs="Times New Roman"/>
          <w:b w:val="0"/>
          <w:color w:val="000000" w:themeColor="text1"/>
          <w:sz w:val="28"/>
          <w:szCs w:val="28"/>
          <w:lang w:eastAsia="en-US"/>
        </w:rPr>
        <w:t>на диспансерном наблюдении.</w:t>
      </w:r>
    </w:p>
    <w:p w14:paraId="3EE8EB1F" w14:textId="77777777" w:rsidR="00FD6C64" w:rsidRPr="005E2CBB" w:rsidRDefault="00FD6C64" w:rsidP="00AF3B94">
      <w:pPr>
        <w:pStyle w:val="ConsPlusTitle"/>
        <w:ind w:firstLine="709"/>
        <w:jc w:val="both"/>
        <w:rPr>
          <w:rFonts w:ascii="Times New Roman" w:hAnsi="Times New Roman" w:cs="Times New Roman"/>
          <w:color w:val="000000" w:themeColor="text1"/>
          <w:sz w:val="28"/>
          <w:szCs w:val="28"/>
        </w:rPr>
      </w:pPr>
    </w:p>
    <w:p w14:paraId="0890DFFA" w14:textId="77777777" w:rsidR="00D0182B" w:rsidRPr="005E2CBB" w:rsidRDefault="006A4216" w:rsidP="000A4C48">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380D8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"Борьба с онкологическими заболеваниями"</w:t>
      </w:r>
    </w:p>
    <w:p w14:paraId="38ED39E2" w14:textId="77777777" w:rsidR="00D0182B" w:rsidRPr="005E2CBB" w:rsidRDefault="00D0182B" w:rsidP="005375BA">
      <w:pPr>
        <w:spacing w:after="0" w:line="240" w:lineRule="auto"/>
        <w:rPr>
          <w:rFonts w:ascii="Times New Roman" w:hAnsi="Times New Roman" w:cs="Times New Roman"/>
          <w:color w:val="000000" w:themeColor="text1"/>
          <w:sz w:val="28"/>
          <w:szCs w:val="28"/>
        </w:rPr>
      </w:pPr>
    </w:p>
    <w:p w14:paraId="7FD2788D" w14:textId="77777777" w:rsidR="00D0182B" w:rsidRPr="005E2CBB" w:rsidRDefault="00D0182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"Борьба с онкологическими заболеваниями" (00 0 Д3 00000) отражаются </w:t>
      </w:r>
      <w:r w:rsidR="00271FA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4867B72D" w14:textId="77777777" w:rsidR="00D0182B" w:rsidRPr="005E2CBB" w:rsidRDefault="00D0182B"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14:paraId="4DEB2039" w14:textId="77777777" w:rsidR="00D0182B" w:rsidRPr="005E2CBB" w:rsidRDefault="003B1DA3" w:rsidP="005375BA">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оказание медицинской помощи больным с онкологическими заболеваниями                         в соответствии с клиническими рекомендациями (протоколами лечения).</w:t>
      </w:r>
    </w:p>
    <w:p w14:paraId="5040139B" w14:textId="77777777" w:rsidR="003E7ED5" w:rsidRPr="005E2CBB" w:rsidRDefault="003E7ED5" w:rsidP="005375BA">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 xml:space="preserve">52660 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67535E" w:rsidRPr="005E2CBB">
        <w:rPr>
          <w:rFonts w:ascii="Times New Roman" w:eastAsia="Times New Roman" w:hAnsi="Times New Roman" w:cs="Times New Roman"/>
          <w:b w:val="0"/>
          <w:color w:val="000000" w:themeColor="text1"/>
          <w:sz w:val="28"/>
          <w:szCs w:val="28"/>
        </w:rPr>
        <w:t xml:space="preserve">                         </w:t>
      </w:r>
      <w:r w:rsidRPr="005E2CBB">
        <w:rPr>
          <w:rFonts w:ascii="Times New Roman" w:eastAsia="Times New Roman" w:hAnsi="Times New Roman" w:cs="Times New Roman"/>
          <w:b w:val="0"/>
          <w:color w:val="000000" w:themeColor="text1"/>
          <w:sz w:val="28"/>
          <w:szCs w:val="28"/>
        </w:rPr>
        <w:t>с применением радиологических методов (диагностики и (или) терапии)</w:t>
      </w:r>
    </w:p>
    <w:p w14:paraId="453D0689" w14:textId="77777777" w:rsidR="003E7ED5" w:rsidRPr="005E2CBB" w:rsidRDefault="00D70A8E" w:rsidP="005375BA">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w:t>
      </w:r>
      <w:r w:rsidR="0067535E" w:rsidRPr="005E2CBB">
        <w:rPr>
          <w:rFonts w:ascii="Times New Roman" w:eastAsia="Times New Roman" w:hAnsi="Times New Roman" w:cs="Times New Roman"/>
          <w:b w:val="0"/>
          <w:color w:val="000000" w:themeColor="text1"/>
          <w:sz w:val="28"/>
          <w:szCs w:val="28"/>
        </w:rPr>
        <w:t xml:space="preserve">                          </w:t>
      </w:r>
      <w:r w:rsidRPr="005E2CBB">
        <w:rPr>
          <w:rFonts w:ascii="Times New Roman" w:eastAsia="Times New Roman" w:hAnsi="Times New Roman" w:cs="Times New Roman"/>
          <w:b w:val="0"/>
          <w:color w:val="000000" w:themeColor="text1"/>
          <w:sz w:val="28"/>
          <w:szCs w:val="28"/>
        </w:rPr>
        <w:t>и (или) терапии).</w:t>
      </w:r>
    </w:p>
    <w:p w14:paraId="51309ED1" w14:textId="77777777" w:rsidR="00AA0D7E" w:rsidRPr="005E2CBB"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149AB17" w14:textId="77777777" w:rsidR="00AA0D7E" w:rsidRPr="005E2CBB"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235722A" w14:textId="77777777" w:rsidR="00AA0D7E" w:rsidRPr="005E2CBB"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72850 Модернизация и оснащение (дооснащение и (или) переоснащение) медицинским оборудованием существующих и (или) новых структурных подразделений медицинских организаций, оказывающих медицинскую помощь                         с применением радиологических методов (диагностики и (или) терапии)</w:t>
      </w:r>
    </w:p>
    <w:p w14:paraId="276982CF" w14:textId="77777777" w:rsidR="00AA0D7E" w:rsidRPr="005E2CBB"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модернизацию и оснащение (дооснащение                                    и (или) переоснащение) медицинским оборудованием существующих и (или) новых структурных подразделений медицинских организаций, оказывающих медицинскую помощь с применением радиологических методов (диагностики</w:t>
      </w:r>
      <w:r w:rsidR="00263702" w:rsidRPr="005E2CBB">
        <w:rPr>
          <w:rFonts w:ascii="Times New Roman" w:eastAsia="Times New Roman" w:hAnsi="Times New Roman" w:cs="Times New Roman"/>
          <w:b w:val="0"/>
          <w:color w:val="000000" w:themeColor="text1"/>
          <w:sz w:val="28"/>
          <w:szCs w:val="28"/>
        </w:rPr>
        <w:t xml:space="preserve">             </w:t>
      </w:r>
      <w:r w:rsidRPr="005E2CBB">
        <w:rPr>
          <w:rFonts w:ascii="Times New Roman" w:eastAsia="Times New Roman" w:hAnsi="Times New Roman" w:cs="Times New Roman"/>
          <w:b w:val="0"/>
          <w:color w:val="000000" w:themeColor="text1"/>
          <w:sz w:val="28"/>
          <w:szCs w:val="28"/>
        </w:rPr>
        <w:t xml:space="preserve"> и (или) терапии).</w:t>
      </w:r>
    </w:p>
    <w:p w14:paraId="15CC18F7" w14:textId="77777777" w:rsidR="004F2D46" w:rsidRPr="005E2CBB" w:rsidRDefault="004F2D46" w:rsidP="004F2D46">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79990 Реализация мероприятий национального проекта</w:t>
      </w:r>
    </w:p>
    <w:p w14:paraId="51E6866F" w14:textId="77777777" w:rsidR="004F2D46" w:rsidRPr="005E2CBB" w:rsidRDefault="004F2D46" w:rsidP="004F2D46">
      <w:pPr>
        <w:pStyle w:val="ConsPlusTitle"/>
        <w:ind w:firstLine="709"/>
        <w:jc w:val="both"/>
        <w:rPr>
          <w:rFonts w:ascii="Times New Roman" w:eastAsia="Times New Roman" w:hAnsi="Times New Roman" w:cs="Times New Roman"/>
          <w:b w:val="0"/>
          <w:color w:val="000000" w:themeColor="text1"/>
          <w:sz w:val="28"/>
          <w:szCs w:val="28"/>
        </w:rPr>
      </w:pPr>
      <w:r w:rsidRPr="005E2CBB">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13C02DD6" w14:textId="77777777" w:rsidR="008F75A3" w:rsidRPr="005E2CBB" w:rsidRDefault="008F75A3" w:rsidP="00AA0D7E">
      <w:pPr>
        <w:pStyle w:val="ConsPlusTitle"/>
        <w:ind w:firstLine="709"/>
        <w:jc w:val="both"/>
        <w:rPr>
          <w:rFonts w:ascii="Times New Roman" w:eastAsia="Times New Roman" w:hAnsi="Times New Roman" w:cs="Times New Roman"/>
          <w:b w:val="0"/>
          <w:color w:val="000000" w:themeColor="text1"/>
          <w:sz w:val="28"/>
          <w:szCs w:val="28"/>
        </w:rPr>
      </w:pPr>
    </w:p>
    <w:p w14:paraId="4EAB3898" w14:textId="77777777" w:rsidR="00D0182B" w:rsidRPr="005E2CBB" w:rsidRDefault="006A4216" w:rsidP="00C2239D">
      <w:pPr>
        <w:pStyle w:val="ConsPlusTitle"/>
        <w:numPr>
          <w:ilvl w:val="0"/>
          <w:numId w:val="4"/>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C2239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BE641A" w:rsidRPr="005E2CBB">
        <w:rPr>
          <w:rFonts w:ascii="Times New Roman" w:hAnsi="Times New Roman" w:cs="Times New Roman"/>
          <w:color w:val="000000" w:themeColor="text1"/>
          <w:sz w:val="28"/>
          <w:szCs w:val="28"/>
        </w:rPr>
        <w:t xml:space="preserve"> </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"Борьба с сахарным диабетом"</w:t>
      </w:r>
    </w:p>
    <w:p w14:paraId="19A6EE7F" w14:textId="77777777" w:rsidR="00D0182B" w:rsidRPr="005E2CBB" w:rsidRDefault="00D0182B" w:rsidP="005375BA">
      <w:pPr>
        <w:spacing w:after="0" w:line="240" w:lineRule="auto"/>
        <w:rPr>
          <w:rFonts w:ascii="Times New Roman" w:hAnsi="Times New Roman" w:cs="Times New Roman"/>
          <w:color w:val="000000" w:themeColor="text1"/>
          <w:sz w:val="28"/>
          <w:szCs w:val="28"/>
        </w:rPr>
      </w:pPr>
    </w:p>
    <w:p w14:paraId="3418385B" w14:textId="77777777" w:rsidR="00D0182B" w:rsidRPr="005E2CBB" w:rsidRDefault="00D0182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сахарным диабетом" (00 0 Д4 00000) отражаются по следующим направлениям расходов</w:t>
      </w:r>
      <w:r w:rsidR="00162B41" w:rsidRPr="005E2CBB">
        <w:rPr>
          <w:rFonts w:ascii="Times New Roman" w:hAnsi="Times New Roman" w:cs="Times New Roman"/>
          <w:color w:val="000000" w:themeColor="text1"/>
          <w:sz w:val="28"/>
          <w:szCs w:val="28"/>
        </w:rPr>
        <w:t>.</w:t>
      </w:r>
    </w:p>
    <w:p w14:paraId="2036DA12" w14:textId="77777777" w:rsidR="00EC7173" w:rsidRPr="005E2CBB" w:rsidRDefault="00EC7173"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51070 Обеспечение детей с сахарным диабетом 1 типа в возрасте                               от 2-х до 17-ти лет включительно системами непрерывного мониторинга глюкозы</w:t>
      </w:r>
    </w:p>
    <w:p w14:paraId="7358A44D" w14:textId="77777777" w:rsidR="00EC7173" w:rsidRPr="005E2CBB" w:rsidRDefault="00EC7173"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w:t>
      </w:r>
      <w:r w:rsidR="00010D3F" w:rsidRPr="005E2CBB">
        <w:rPr>
          <w:rFonts w:ascii="Times New Roman" w:hAnsi="Times New Roman" w:cs="Times New Roman"/>
          <w:color w:val="000000" w:themeColor="text1"/>
          <w:sz w:val="28"/>
          <w:szCs w:val="28"/>
        </w:rPr>
        <w:t>на</w:t>
      </w:r>
      <w:r w:rsidRPr="005E2CBB">
        <w:rPr>
          <w:rFonts w:ascii="Times New Roman" w:hAnsi="Times New Roman" w:cs="Times New Roman"/>
          <w:color w:val="000000" w:themeColor="text1"/>
          <w:sz w:val="28"/>
          <w:szCs w:val="28"/>
        </w:rPr>
        <w:t xml:space="preserve"> обеспечени</w:t>
      </w:r>
      <w:r w:rsidR="00010D3F" w:rsidRPr="005E2CBB">
        <w:rPr>
          <w:rFonts w:ascii="Times New Roman" w:hAnsi="Times New Roman" w:cs="Times New Roman"/>
          <w:color w:val="000000" w:themeColor="text1"/>
          <w:sz w:val="28"/>
          <w:szCs w:val="28"/>
        </w:rPr>
        <w:t>е</w:t>
      </w:r>
      <w:r w:rsidRPr="005E2CBB">
        <w:rPr>
          <w:rFonts w:ascii="Times New Roman" w:hAnsi="Times New Roman" w:cs="Times New Roman"/>
          <w:color w:val="000000" w:themeColor="text1"/>
          <w:sz w:val="28"/>
          <w:szCs w:val="28"/>
        </w:rPr>
        <w:t xml:space="preserve"> детей с сахарным диабетом 1 типа в возрасте от 2-х до 17-ти лет системами непрерывного мониторинга глюкозы.</w:t>
      </w:r>
    </w:p>
    <w:p w14:paraId="2AA40DEB" w14:textId="77777777" w:rsidR="00DE78D2" w:rsidRPr="005E2CBB" w:rsidRDefault="00DE78D2"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51520 Обеспечение беременных женщин с сахарным диабетом системами непрерывного мониторинга глюкозы</w:t>
      </w:r>
    </w:p>
    <w:p w14:paraId="72B6B23B" w14:textId="77777777" w:rsidR="00DE78D2" w:rsidRPr="005E2CBB" w:rsidRDefault="00DE78D2"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беременных женщин с сахарным диабетом системами непрерывного мониторинга глюкозы.</w:t>
      </w:r>
    </w:p>
    <w:p w14:paraId="65E074AC" w14:textId="77777777" w:rsidR="004C3FE0" w:rsidRPr="005E2CBB" w:rsidRDefault="004C3FE0"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51580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6EE8D268" w14:textId="77777777" w:rsidR="004C3FE0" w:rsidRPr="005E2CBB" w:rsidRDefault="004C3FE0"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w:t>
      </w:r>
      <w:r w:rsidRPr="005E2CBB">
        <w:rPr>
          <w:color w:val="000000" w:themeColor="text1"/>
        </w:rPr>
        <w:t xml:space="preserve"> </w:t>
      </w:r>
      <w:r w:rsidRPr="005E2CBB">
        <w:rPr>
          <w:rFonts w:ascii="Times New Roman" w:hAnsi="Times New Roman" w:cs="Times New Roman"/>
          <w:color w:val="000000" w:themeColor="text1"/>
          <w:sz w:val="28"/>
          <w:szCs w:val="28"/>
        </w:rPr>
        <w:t>субсидий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74DCDD82" w14:textId="77777777" w:rsidR="008C0B8E" w:rsidRPr="005E2CBB" w:rsidRDefault="008C0B8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82ABCA3" w14:textId="77777777" w:rsidR="008C0B8E" w:rsidRPr="005E2CBB" w:rsidRDefault="008C0B8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A938F28" w14:textId="77777777" w:rsidR="003D3EBE" w:rsidRPr="005E2CBB" w:rsidRDefault="003D3EB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72450 Создание и поддержка единого информационного ресурса, направленного на профилактику, раннее выявление и повышение приверженности </w:t>
      </w:r>
      <w:r w:rsidR="00B177A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к лечению сахарного диабета</w:t>
      </w:r>
    </w:p>
    <w:p w14:paraId="09E7D87D" w14:textId="77777777" w:rsidR="003D3EBE" w:rsidRPr="005E2CBB" w:rsidRDefault="003D3EB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поддержку единого информационного ресурса, направленного на профилактику, раннее выявление и повышение приверженности к лечению сахарного диабета.</w:t>
      </w:r>
    </w:p>
    <w:p w14:paraId="1E68D6B4" w14:textId="77777777" w:rsidR="003B1DA3" w:rsidRPr="005E2CBB" w:rsidRDefault="003B1DA3" w:rsidP="005375BA">
      <w:pPr>
        <w:pStyle w:val="ConsPlusNormal"/>
        <w:ind w:firstLine="709"/>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37018012" w14:textId="77777777" w:rsidR="008C1960" w:rsidRPr="005E2CBB" w:rsidRDefault="003B1DA3" w:rsidP="004F2D4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здравоохранения" по реализации мероприятий национального проекта.</w:t>
      </w:r>
    </w:p>
    <w:p w14:paraId="4F9B13B8" w14:textId="77777777" w:rsidR="008C1960" w:rsidRPr="005E2CBB" w:rsidRDefault="008C1960" w:rsidP="00AF3B94">
      <w:pPr>
        <w:pStyle w:val="ConsPlusNormal"/>
        <w:ind w:firstLine="709"/>
        <w:jc w:val="both"/>
        <w:rPr>
          <w:rFonts w:ascii="Times New Roman" w:hAnsi="Times New Roman" w:cs="Times New Roman"/>
          <w:color w:val="000000" w:themeColor="text1"/>
          <w:sz w:val="28"/>
          <w:szCs w:val="28"/>
        </w:rPr>
      </w:pPr>
    </w:p>
    <w:p w14:paraId="0B506A3D" w14:textId="1F051FAB" w:rsidR="00D0182B" w:rsidRPr="005E2CBB" w:rsidRDefault="006A4216" w:rsidP="00B33EB1">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5E2CBB">
        <w:rPr>
          <w:rFonts w:ascii="Times New Roman" w:hAnsi="Times New Roman" w:cs="Times New Roman"/>
          <w:color w:val="000000" w:themeColor="text1"/>
          <w:sz w:val="28"/>
          <w:szCs w:val="28"/>
        </w:rPr>
        <w:t xml:space="preserve"> </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"Борьба с гепатитом </w:t>
      </w:r>
      <w:r w:rsidR="004D0A44">
        <w:rPr>
          <w:rFonts w:ascii="Times New Roman" w:hAnsi="Times New Roman" w:cs="Times New Roman"/>
          <w:color w:val="000000" w:themeColor="text1"/>
          <w:sz w:val="28"/>
          <w:szCs w:val="28"/>
        </w:rPr>
        <w:t>С</w:t>
      </w:r>
      <w:r w:rsidR="00F372B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минимизация рисков распространения</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данного заболевания"</w:t>
      </w:r>
    </w:p>
    <w:p w14:paraId="27086B52" w14:textId="77777777" w:rsidR="00D0182B" w:rsidRPr="005E2CBB" w:rsidRDefault="00D0182B" w:rsidP="00162B41">
      <w:pPr>
        <w:spacing w:after="0" w:line="240" w:lineRule="auto"/>
        <w:rPr>
          <w:rFonts w:ascii="Times New Roman" w:hAnsi="Times New Roman" w:cs="Times New Roman"/>
          <w:color w:val="000000" w:themeColor="text1"/>
          <w:sz w:val="28"/>
          <w:szCs w:val="28"/>
        </w:rPr>
      </w:pPr>
    </w:p>
    <w:p w14:paraId="0909F55F" w14:textId="77777777" w:rsidR="00D0182B" w:rsidRPr="005E2CBB" w:rsidRDefault="00D0182B" w:rsidP="00162B41">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гепатитом С и минимизация рисков распространения данного заболевания" (00 0 Д5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E16E30D" w14:textId="77777777" w:rsidR="003B1DA3" w:rsidRPr="005E2CBB" w:rsidRDefault="00D0182B" w:rsidP="00F372BE">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52140 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w:t>
      </w:r>
      <w:bookmarkStart w:id="0" w:name="_GoBack"/>
      <w:bookmarkEnd w:id="0"/>
      <w:r w:rsidRPr="005E2CBB">
        <w:rPr>
          <w:rFonts w:ascii="Times New Roman" w:hAnsi="Times New Roman" w:cs="Times New Roman"/>
          <w:color w:val="000000" w:themeColor="text1"/>
          <w:sz w:val="28"/>
          <w:szCs w:val="28"/>
        </w:rPr>
        <w:t>ит С"</w:t>
      </w:r>
      <w:r w:rsidR="003B1DA3" w:rsidRPr="005E2CBB">
        <w:rPr>
          <w:rFonts w:ascii="Times New Roman" w:hAnsi="Times New Roman" w:cs="Times New Roman"/>
          <w:color w:val="000000" w:themeColor="text1"/>
          <w:sz w:val="28"/>
          <w:szCs w:val="28"/>
        </w:rPr>
        <w:t xml:space="preserve"> </w:t>
      </w:r>
    </w:p>
    <w:p w14:paraId="2F1143A3" w14:textId="77777777" w:rsidR="00D0182B" w:rsidRPr="005E2CBB" w:rsidRDefault="003B1DA3" w:rsidP="00F372BE">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под диспансерным наблюдением, с диагнозом "хронический вирусный гепатит С".</w:t>
      </w:r>
    </w:p>
    <w:p w14:paraId="445C9CDB" w14:textId="77777777" w:rsidR="00D0182B" w:rsidRPr="005E2CBB" w:rsidRDefault="00D0182B" w:rsidP="00AD5255">
      <w:pPr>
        <w:spacing w:after="0" w:line="240" w:lineRule="auto"/>
        <w:rPr>
          <w:rFonts w:ascii="Times New Roman" w:hAnsi="Times New Roman" w:cs="Times New Roman"/>
          <w:color w:val="000000" w:themeColor="text1"/>
          <w:sz w:val="28"/>
          <w:szCs w:val="28"/>
        </w:rPr>
      </w:pPr>
    </w:p>
    <w:p w14:paraId="2FFA52D4" w14:textId="77777777" w:rsidR="00D0182B" w:rsidRPr="005E2CBB" w:rsidRDefault="0051236A" w:rsidP="00AD5255">
      <w:pPr>
        <w:pStyle w:val="a8"/>
        <w:numPr>
          <w:ilvl w:val="0"/>
          <w:numId w:val="4"/>
        </w:numPr>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BE641A"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федерального бюджета на достижение результатов федерального проекта "Совершенствование экстренной медицинской помощи"</w:t>
      </w:r>
    </w:p>
    <w:p w14:paraId="31485D9E" w14:textId="77777777" w:rsidR="00D0182B" w:rsidRPr="005E2CBB" w:rsidRDefault="00D0182B" w:rsidP="00AD5255">
      <w:pPr>
        <w:spacing w:after="0" w:line="240" w:lineRule="auto"/>
        <w:rPr>
          <w:rFonts w:ascii="Times New Roman" w:hAnsi="Times New Roman" w:cs="Times New Roman"/>
          <w:color w:val="000000" w:themeColor="text1"/>
          <w:sz w:val="28"/>
          <w:szCs w:val="28"/>
        </w:rPr>
      </w:pPr>
    </w:p>
    <w:p w14:paraId="403C3EA1" w14:textId="77777777" w:rsidR="005D1DD7" w:rsidRPr="005E2CBB" w:rsidRDefault="00D0182B" w:rsidP="008F75A3">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"Совершенствование экстренной медицинской помощи" (00 0 Д6 00000) отражаются по следующим направлениям расходов</w:t>
      </w:r>
      <w:r w:rsidR="008F75A3" w:rsidRPr="005E2CBB">
        <w:rPr>
          <w:rFonts w:ascii="Times New Roman" w:hAnsi="Times New Roman" w:cs="Times New Roman"/>
          <w:color w:val="000000" w:themeColor="text1"/>
          <w:sz w:val="28"/>
          <w:szCs w:val="28"/>
        </w:rPr>
        <w:t>.</w:t>
      </w:r>
    </w:p>
    <w:p w14:paraId="623B8439" w14:textId="77777777" w:rsidR="008D4125" w:rsidRPr="005E2CBB" w:rsidRDefault="008D4125" w:rsidP="008D4125">
      <w:pPr>
        <w:pStyle w:val="ConsPlusNormal"/>
        <w:spacing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55350 Создание современной инфраструктуры приемных отделений </w:t>
      </w:r>
      <w:r w:rsidR="001C17E1" w:rsidRPr="005E2CBB">
        <w:rPr>
          <w:rFonts w:ascii="Times New Roman" w:hAnsi="Times New Roman" w:cs="Times New Roman"/>
          <w:color w:val="000000" w:themeColor="text1"/>
          <w:sz w:val="28"/>
          <w:szCs w:val="28"/>
        </w:rPr>
        <w:t xml:space="preserve">медицинских организаций с использованием модульных конструкций для оказания экстренной медицинской помощи больным с жизнеугрожающими состояниями, </w:t>
      </w:r>
      <w:r w:rsidRPr="005E2CBB">
        <w:rPr>
          <w:rFonts w:ascii="Times New Roman" w:hAnsi="Times New Roman" w:cs="Times New Roman"/>
          <w:color w:val="000000" w:themeColor="text1"/>
          <w:sz w:val="28"/>
          <w:szCs w:val="28"/>
        </w:rPr>
        <w:t>дооснащение и оснащение медицинскими изделиями приемных отделений</w:t>
      </w:r>
      <w:r w:rsidR="001C17E1" w:rsidRPr="005E2CBB">
        <w:rPr>
          <w:rFonts w:ascii="Times New Roman" w:hAnsi="Times New Roman" w:cs="Times New Roman"/>
          <w:color w:val="000000" w:themeColor="text1"/>
          <w:sz w:val="28"/>
          <w:szCs w:val="28"/>
        </w:rPr>
        <w:t xml:space="preserve"> медицинских организаций</w:t>
      </w:r>
    </w:p>
    <w:p w14:paraId="204C6177" w14:textId="77777777" w:rsidR="001C17E1" w:rsidRPr="005E2CBB" w:rsidRDefault="008D4125">
      <w:pPr>
        <w:pStyle w:val="ConsPlusNormal"/>
        <w:spacing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создание </w:t>
      </w:r>
      <w:r w:rsidR="001C17E1" w:rsidRPr="005E2CBB">
        <w:rPr>
          <w:rFonts w:ascii="Times New Roman" w:hAnsi="Times New Roman" w:cs="Times New Roman"/>
          <w:color w:val="000000" w:themeColor="text1"/>
          <w:sz w:val="28"/>
          <w:szCs w:val="28"/>
        </w:rPr>
        <w:t>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r w:rsidR="002A6782" w:rsidRPr="005E2CBB">
        <w:rPr>
          <w:rFonts w:ascii="Times New Roman" w:hAnsi="Times New Roman" w:cs="Times New Roman"/>
          <w:color w:val="000000" w:themeColor="text1"/>
          <w:sz w:val="28"/>
          <w:szCs w:val="28"/>
        </w:rPr>
        <w:t>.</w:t>
      </w:r>
    </w:p>
    <w:p w14:paraId="2D43D525" w14:textId="77777777" w:rsidR="00D0182B" w:rsidRPr="005E2CBB" w:rsidRDefault="00D0182B" w:rsidP="001C17E1">
      <w:pPr>
        <w:pStyle w:val="ConsPlusNormal"/>
        <w:spacing w:line="252" w:lineRule="auto"/>
        <w:ind w:firstLine="709"/>
        <w:jc w:val="both"/>
        <w:rPr>
          <w:rFonts w:ascii="Times New Roman" w:hAnsi="Times New Roman" w:cs="Times New Roman"/>
          <w:color w:val="000000" w:themeColor="text1"/>
          <w:sz w:val="28"/>
          <w:szCs w:val="28"/>
        </w:rPr>
      </w:pPr>
      <w:r w:rsidRPr="005E2CBB">
        <w:rPr>
          <w:rFonts w:ascii="Times New Roman" w:eastAsia="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14:paraId="1E54A7C9" w14:textId="77777777" w:rsidR="00FD6C64" w:rsidRPr="005E2CBB" w:rsidRDefault="00CC45A4" w:rsidP="00F372BE">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 "Развитие здравоохранения" по предоставлению субсидий бюджетам </w:t>
      </w:r>
      <w:r w:rsidR="00271FAD"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на обеспечение закупки авиационных работ в целях оказания медицинской помощи.</w:t>
      </w:r>
    </w:p>
    <w:p w14:paraId="30B59E77" w14:textId="77777777" w:rsidR="00B177A4" w:rsidRPr="005E2CBB"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428D09E8" w14:textId="77777777" w:rsidR="00B177A4" w:rsidRPr="005E2CBB"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7C1D87B" w14:textId="77777777" w:rsidR="002139D6" w:rsidRPr="005E2CBB"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72760</w:t>
      </w:r>
      <w:r w:rsidRPr="005E2CBB">
        <w:rPr>
          <w:color w:val="000000" w:themeColor="text1"/>
        </w:rPr>
        <w:t xml:space="preserve"> </w:t>
      </w:r>
      <w:r w:rsidRPr="005E2CBB">
        <w:rPr>
          <w:rFonts w:ascii="Times New Roman" w:eastAsiaTheme="minorEastAsia" w:hAnsi="Times New Roman" w:cs="Times New Roman"/>
          <w:color w:val="000000" w:themeColor="text1"/>
          <w:sz w:val="28"/>
          <w:szCs w:val="28"/>
          <w:lang w:eastAsia="ru-RU"/>
        </w:rPr>
        <w:t xml:space="preserve">Создание 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w:t>
      </w:r>
      <w:r w:rsidR="001D02FE"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229AC04D" w14:textId="77777777" w:rsidR="00B177A4" w:rsidRPr="005E2CBB"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25D006BE" w14:textId="77777777" w:rsidR="00B177A4" w:rsidRPr="005E2CBB" w:rsidRDefault="00B177A4" w:rsidP="005375BA">
      <w:pPr>
        <w:spacing w:after="0" w:line="240" w:lineRule="auto"/>
        <w:ind w:firstLine="709"/>
        <w:jc w:val="both"/>
        <w:rPr>
          <w:rFonts w:ascii="Times New Roman" w:eastAsiaTheme="minorEastAsia" w:hAnsi="Times New Roman" w:cs="Times New Roman"/>
          <w:color w:val="000000" w:themeColor="text1"/>
          <w:sz w:val="24"/>
          <w:szCs w:val="24"/>
          <w:lang w:eastAsia="ru-RU"/>
        </w:rPr>
      </w:pPr>
    </w:p>
    <w:p w14:paraId="389F666A" w14:textId="77777777" w:rsidR="00D0182B" w:rsidRPr="005E2CBB" w:rsidRDefault="0051236A" w:rsidP="00B33EB1">
      <w:pPr>
        <w:pStyle w:val="a8"/>
        <w:numPr>
          <w:ilvl w:val="0"/>
          <w:numId w:val="4"/>
        </w:num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E641A"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федерального бюджета на достижение результатов федерального проекта </w:t>
      </w:r>
      <w:r w:rsidR="00835F06"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"Оптимальная</w:t>
      </w:r>
      <w:r w:rsidR="00970067"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для</w:t>
      </w:r>
      <w:r w:rsidR="00970067"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восстановления здоровья медицинская реабилитация"</w:t>
      </w:r>
    </w:p>
    <w:p w14:paraId="5628BD9C" w14:textId="77777777" w:rsidR="00D0182B" w:rsidRPr="005E2CBB" w:rsidRDefault="00D0182B" w:rsidP="00EC19B7">
      <w:pPr>
        <w:spacing w:after="0" w:line="240" w:lineRule="auto"/>
        <w:rPr>
          <w:rFonts w:ascii="Times New Roman" w:hAnsi="Times New Roman" w:cs="Times New Roman"/>
          <w:color w:val="000000" w:themeColor="text1"/>
          <w:sz w:val="28"/>
          <w:szCs w:val="28"/>
        </w:rPr>
      </w:pPr>
    </w:p>
    <w:p w14:paraId="73FEDFFD" w14:textId="77777777" w:rsidR="00D0182B" w:rsidRPr="005E2CBB" w:rsidRDefault="00D0182B" w:rsidP="00EC19B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"Оптимальная для восстановления здоровья медицинская реабилитация"  (00 0 Д7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3E3D058" w14:textId="77777777" w:rsidR="00D0182B" w:rsidRPr="005E2CBB" w:rsidRDefault="00D0182B" w:rsidP="00F372BE">
      <w:pPr>
        <w:pStyle w:val="ConsPlusNormal"/>
        <w:ind w:firstLine="709"/>
        <w:jc w:val="both"/>
        <w:rPr>
          <w:rFonts w:ascii="Times New Roman" w:eastAsia="Times New Roman" w:hAnsi="Times New Roman" w:cs="Times New Roman"/>
          <w:color w:val="000000" w:themeColor="text1"/>
          <w:sz w:val="28"/>
          <w:szCs w:val="28"/>
        </w:rPr>
      </w:pPr>
      <w:r w:rsidRPr="005E2CBB">
        <w:rPr>
          <w:rFonts w:ascii="Times New Roman" w:eastAsia="Times New Roman" w:hAnsi="Times New Roman" w:cs="Times New Roman"/>
          <w:color w:val="000000" w:themeColor="text1"/>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25BC74F2" w14:textId="77777777" w:rsidR="00D0182B" w:rsidRPr="005E2CBB" w:rsidRDefault="00FD6C64" w:rsidP="00F372BE">
      <w:pPr>
        <w:pStyle w:val="ConsPlusNormal"/>
        <w:ind w:firstLine="709"/>
        <w:jc w:val="both"/>
        <w:rPr>
          <w:rFonts w:ascii="Times New Roman" w:eastAsia="Times New Roman" w:hAnsi="Times New Roman" w:cs="Times New Roman"/>
          <w:color w:val="000000" w:themeColor="text1"/>
          <w:sz w:val="28"/>
          <w:szCs w:val="28"/>
        </w:rPr>
      </w:pPr>
      <w:r w:rsidRPr="005E2CBB">
        <w:rPr>
          <w:rFonts w:ascii="Times New Roman" w:eastAsia="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54B18" w:rsidRPr="005E2CBB">
        <w:rPr>
          <w:rFonts w:ascii="Times New Roman" w:eastAsia="Times New Roman" w:hAnsi="Times New Roman" w:cs="Times New Roman"/>
          <w:color w:val="000000" w:themeColor="text1"/>
          <w:sz w:val="28"/>
          <w:szCs w:val="28"/>
        </w:rPr>
        <w:t xml:space="preserve">                   </w:t>
      </w:r>
      <w:r w:rsidRPr="005E2CBB">
        <w:rPr>
          <w:rFonts w:ascii="Times New Roman" w:eastAsia="Times New Roman" w:hAnsi="Times New Roman" w:cs="Times New Roman"/>
          <w:color w:val="000000" w:themeColor="text1"/>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154B18" w:rsidRPr="005E2CBB">
        <w:rPr>
          <w:rFonts w:ascii="Times New Roman" w:eastAsia="Times New Roman" w:hAnsi="Times New Roman" w:cs="Times New Roman"/>
          <w:color w:val="000000" w:themeColor="text1"/>
          <w:sz w:val="28"/>
          <w:szCs w:val="28"/>
        </w:rPr>
        <w:t xml:space="preserve">                                    </w:t>
      </w:r>
      <w:r w:rsidRPr="005E2CBB">
        <w:rPr>
          <w:rFonts w:ascii="Times New Roman" w:eastAsia="Times New Roman" w:hAnsi="Times New Roman" w:cs="Times New Roman"/>
          <w:color w:val="000000" w:themeColor="text1"/>
          <w:sz w:val="28"/>
          <w:szCs w:val="28"/>
        </w:rPr>
        <w:t xml:space="preserve">на дополнительное финансовое обеспечение оказания специализированной, </w:t>
      </w:r>
      <w:r w:rsidR="001D02FE" w:rsidRPr="005E2CBB">
        <w:rPr>
          <w:rFonts w:ascii="Times New Roman" w:eastAsia="Times New Roman" w:hAnsi="Times New Roman" w:cs="Times New Roman"/>
          <w:color w:val="000000" w:themeColor="text1"/>
          <w:sz w:val="28"/>
          <w:szCs w:val="28"/>
        </w:rPr>
        <w:t xml:space="preserve">                   </w:t>
      </w:r>
      <w:r w:rsidRPr="005E2CBB">
        <w:rPr>
          <w:rFonts w:ascii="Times New Roman" w:eastAsia="Times New Roman" w:hAnsi="Times New Roman" w:cs="Times New Roman"/>
          <w:color w:val="000000" w:themeColor="text1"/>
          <w:sz w:val="28"/>
          <w:szCs w:val="28"/>
        </w:rPr>
        <w:t>в том числе высокотехнологичной, медицинской помощи по медицинской реабилитации.</w:t>
      </w:r>
    </w:p>
    <w:p w14:paraId="49DF2B80" w14:textId="77777777" w:rsidR="00D0182B" w:rsidRPr="005E2CBB" w:rsidRDefault="00D0182B" w:rsidP="00F372BE">
      <w:pPr>
        <w:pStyle w:val="ConsPlusNormal"/>
        <w:ind w:firstLine="709"/>
        <w:jc w:val="both"/>
        <w:rPr>
          <w:rFonts w:ascii="Times New Roman" w:hAnsi="Times New Roman" w:cs="Times New Roman"/>
          <w:color w:val="000000" w:themeColor="text1"/>
          <w:sz w:val="28"/>
          <w:szCs w:val="28"/>
        </w:rPr>
      </w:pPr>
      <w:r w:rsidRPr="005E2CBB">
        <w:rPr>
          <w:rFonts w:ascii="Times New Roman" w:eastAsia="Times New Roman" w:hAnsi="Times New Roman" w:cs="Times New Roman"/>
          <w:color w:val="000000" w:themeColor="text1"/>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1194A133" w14:textId="77777777" w:rsidR="0029183B" w:rsidRPr="005E2CBB" w:rsidRDefault="00FD6C64"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E2CBB">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0DF8D0E3" w14:textId="77777777" w:rsidR="008C0B8E" w:rsidRPr="005E2CBB" w:rsidRDefault="008C0B8E"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E2CBB">
        <w:rPr>
          <w:rFonts w:ascii="Times New Roman" w:eastAsia="Times New Roman"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1D724027" w14:textId="77777777" w:rsidR="008C0B8E" w:rsidRPr="005E2CBB" w:rsidRDefault="008C0B8E"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5E2CBB">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imes New Roman" w:hAnsi="Times New Roman" w:cs="Times New Roman"/>
          <w:color w:val="000000" w:themeColor="text1"/>
          <w:sz w:val="28"/>
          <w:szCs w:val="28"/>
          <w:lang w:eastAsia="ru-RU"/>
        </w:rPr>
        <w:t>.</w:t>
      </w:r>
    </w:p>
    <w:p w14:paraId="3A405CEC" w14:textId="77777777" w:rsidR="0029183B" w:rsidRPr="005E2CBB" w:rsidRDefault="0029183B" w:rsidP="00F372B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5239AE97" w14:textId="77777777" w:rsidR="002139D6" w:rsidRPr="005E2CBB" w:rsidRDefault="0029183B" w:rsidP="00F372B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09EBB412" w14:textId="77777777" w:rsidR="00271FAD" w:rsidRPr="005E2CBB" w:rsidRDefault="00271FAD" w:rsidP="007E305A">
      <w:pPr>
        <w:pStyle w:val="ConsPlusTitle"/>
        <w:rPr>
          <w:rFonts w:ascii="Times New Roman" w:hAnsi="Times New Roman" w:cs="Times New Roman"/>
          <w:color w:val="000000" w:themeColor="text1"/>
          <w:sz w:val="24"/>
          <w:szCs w:val="24"/>
        </w:rPr>
      </w:pPr>
    </w:p>
    <w:p w14:paraId="3267C884" w14:textId="77777777" w:rsidR="00D0182B" w:rsidRPr="005E2CBB" w:rsidRDefault="0051236A" w:rsidP="002B013D">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w:t>
      </w:r>
      <w:r w:rsidR="002B723E"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 xml:space="preserve">на достижение результатов федерального проекта </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"Национальная цифровая платформа "Здоровье"</w:t>
      </w:r>
    </w:p>
    <w:p w14:paraId="52844FB6" w14:textId="77777777" w:rsidR="00D0182B" w:rsidRPr="005E2CBB" w:rsidRDefault="00D0182B" w:rsidP="005375BA">
      <w:pPr>
        <w:spacing w:after="0" w:line="240" w:lineRule="auto"/>
        <w:rPr>
          <w:rFonts w:ascii="Times New Roman" w:hAnsi="Times New Roman" w:cs="Times New Roman"/>
          <w:color w:val="000000" w:themeColor="text1"/>
          <w:sz w:val="24"/>
          <w:szCs w:val="24"/>
        </w:rPr>
      </w:pPr>
    </w:p>
    <w:p w14:paraId="38F2D834" w14:textId="0784955C" w:rsidR="0029183B" w:rsidRPr="005E2CBB" w:rsidRDefault="00D0182B" w:rsidP="00B54CD9">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w:t>
      </w:r>
      <w:r w:rsidR="002B723E"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 xml:space="preserve">на достижение результатов федерального проекта "Национальная цифровая платформа "Здоровье" (00 0 Д8 00000) </w:t>
      </w:r>
      <w:r w:rsidR="00DF3383" w:rsidRPr="005E2CBB">
        <w:rPr>
          <w:rFonts w:ascii="Times New Roman" w:hAnsi="Times New Roman" w:cs="Times New Roman"/>
          <w:color w:val="000000" w:themeColor="text1"/>
          <w:sz w:val="28"/>
          <w:szCs w:val="28"/>
        </w:rPr>
        <w:t xml:space="preserve">отражаются </w:t>
      </w:r>
      <w:r w:rsidR="00E82090" w:rsidRPr="005E2CBB">
        <w:rPr>
          <w:rFonts w:ascii="Times New Roman" w:hAnsi="Times New Roman" w:cs="Times New Roman"/>
          <w:color w:val="000000" w:themeColor="text1"/>
          <w:sz w:val="28"/>
          <w:szCs w:val="28"/>
        </w:rPr>
        <w:t xml:space="preserve">              </w:t>
      </w:r>
      <w:r w:rsidR="0029183B" w:rsidRPr="005E2CBB">
        <w:rPr>
          <w:rFonts w:ascii="Times New Roman" w:hAnsi="Times New Roman" w:cs="Times New Roman"/>
          <w:color w:val="000000" w:themeColor="text1"/>
          <w:sz w:val="28"/>
          <w:szCs w:val="28"/>
        </w:rPr>
        <w:t xml:space="preserve">по </w:t>
      </w:r>
      <w:r w:rsidR="00DF3383" w:rsidRPr="005E2CBB">
        <w:rPr>
          <w:rFonts w:ascii="Times New Roman" w:hAnsi="Times New Roman" w:cs="Times New Roman"/>
          <w:color w:val="000000" w:themeColor="text1"/>
          <w:sz w:val="28"/>
          <w:szCs w:val="28"/>
        </w:rPr>
        <w:t xml:space="preserve">следующим </w:t>
      </w:r>
      <w:r w:rsidR="0029183B" w:rsidRPr="005E2CBB">
        <w:rPr>
          <w:rFonts w:ascii="Times New Roman" w:hAnsi="Times New Roman" w:cs="Times New Roman"/>
          <w:color w:val="000000" w:themeColor="text1"/>
          <w:sz w:val="28"/>
          <w:szCs w:val="28"/>
        </w:rPr>
        <w:t>направлениям расходов</w:t>
      </w:r>
      <w:r w:rsidR="007E5E2B" w:rsidRPr="005E2CBB">
        <w:rPr>
          <w:rFonts w:ascii="Times New Roman" w:hAnsi="Times New Roman" w:cs="Times New Roman"/>
          <w:color w:val="000000" w:themeColor="text1"/>
          <w:sz w:val="28"/>
          <w:szCs w:val="28"/>
        </w:rPr>
        <w:t>.</w:t>
      </w:r>
    </w:p>
    <w:p w14:paraId="575D099F" w14:textId="77777777" w:rsidR="00B22A7A" w:rsidRPr="005E2CBB" w:rsidRDefault="00B22A7A"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7470496" w14:textId="77777777" w:rsidR="00B22A7A" w:rsidRPr="005E2CBB" w:rsidRDefault="00B22A7A"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A87B094"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71560 Финансовое обеспечение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w:t>
      </w:r>
      <w:r w:rsidR="00123A8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при реализации программ обязательного медицинского страхования</w:t>
      </w:r>
    </w:p>
    <w:p w14:paraId="728DFF8B"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бюджета </w:t>
      </w:r>
      <w:r w:rsidR="008E079E" w:rsidRPr="005E2CBB">
        <w:rPr>
          <w:rFonts w:ascii="Times New Roman" w:hAnsi="Times New Roman" w:cs="Times New Roman"/>
          <w:color w:val="000000" w:themeColor="text1"/>
          <w:sz w:val="28"/>
          <w:szCs w:val="28"/>
        </w:rPr>
        <w:t xml:space="preserve">Федерального фонда обязательного медицинского страхования </w:t>
      </w:r>
      <w:r w:rsidRPr="005E2CBB">
        <w:rPr>
          <w:rFonts w:ascii="Times New Roman" w:hAnsi="Times New Roman" w:cs="Times New Roman"/>
          <w:color w:val="000000" w:themeColor="text1"/>
          <w:sz w:val="28"/>
          <w:szCs w:val="28"/>
        </w:rPr>
        <w:t>в рамках государственной программы Российской Федерации "Развитие здравоохранения"</w:t>
      </w:r>
      <w:r w:rsidR="004B2F6E" w:rsidRPr="005E2CBB">
        <w:rPr>
          <w:rFonts w:ascii="Times New Roman" w:hAnsi="Times New Roman" w:cs="Times New Roman"/>
          <w:color w:val="000000" w:themeColor="text1"/>
          <w:sz w:val="28"/>
          <w:szCs w:val="28"/>
        </w:rPr>
        <w:t xml:space="preserve"> </w:t>
      </w:r>
      <w:r w:rsidR="00E82090" w:rsidRPr="005E2CBB">
        <w:rPr>
          <w:rFonts w:ascii="Times New Roman" w:hAnsi="Times New Roman" w:cs="Times New Roman"/>
          <w:color w:val="000000" w:themeColor="text1"/>
          <w:sz w:val="28"/>
          <w:szCs w:val="28"/>
        </w:rPr>
        <w:t xml:space="preserve">   </w:t>
      </w:r>
      <w:r w:rsidR="004B2F6E" w:rsidRPr="005E2CBB">
        <w:rPr>
          <w:rFonts w:ascii="Times New Roman" w:hAnsi="Times New Roman" w:cs="Times New Roman"/>
          <w:color w:val="000000" w:themeColor="text1"/>
          <w:sz w:val="28"/>
          <w:szCs w:val="28"/>
        </w:rPr>
        <w:t>по финансовому обеспечению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при реализации программ обязательного медицинского страхования.</w:t>
      </w:r>
    </w:p>
    <w:p w14:paraId="4C917945"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72830 Организация защищенной сети передачи данных для отрасли здравоохранения</w:t>
      </w:r>
    </w:p>
    <w:p w14:paraId="03E63CFD"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sidRPr="005E2CBB">
        <w:rPr>
          <w:rFonts w:ascii="Times New Roman" w:hAnsi="Times New Roman" w:cs="Times New Roman"/>
          <w:color w:val="000000" w:themeColor="text1"/>
          <w:sz w:val="28"/>
          <w:szCs w:val="28"/>
        </w:rPr>
        <w:t xml:space="preserve"> по организации защищенной сети передачи данных</w:t>
      </w:r>
      <w:r w:rsidR="001D02FE" w:rsidRPr="005E2CBB">
        <w:rPr>
          <w:rFonts w:ascii="Times New Roman" w:hAnsi="Times New Roman" w:cs="Times New Roman"/>
          <w:color w:val="000000" w:themeColor="text1"/>
          <w:sz w:val="28"/>
          <w:szCs w:val="28"/>
        </w:rPr>
        <w:t xml:space="preserve">         </w:t>
      </w:r>
      <w:r w:rsidR="004B2F6E" w:rsidRPr="005E2CBB">
        <w:rPr>
          <w:rFonts w:ascii="Times New Roman" w:hAnsi="Times New Roman" w:cs="Times New Roman"/>
          <w:color w:val="000000" w:themeColor="text1"/>
          <w:sz w:val="28"/>
          <w:szCs w:val="28"/>
        </w:rPr>
        <w:t xml:space="preserve"> для отрасли здравоохранения.</w:t>
      </w:r>
    </w:p>
    <w:p w14:paraId="32BE5F1F"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72870 Обеспечение создания, внедрения и функционирования единой цифровой платформы по управлению здоровьем человека</w:t>
      </w:r>
    </w:p>
    <w:p w14:paraId="4C53FE5B"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sidRPr="005E2CBB">
        <w:rPr>
          <w:rFonts w:ascii="Times New Roman" w:hAnsi="Times New Roman" w:cs="Times New Roman"/>
          <w:color w:val="000000" w:themeColor="text1"/>
          <w:sz w:val="28"/>
          <w:szCs w:val="28"/>
        </w:rPr>
        <w:t xml:space="preserve"> по обеспечению создания, внедрения                                                      и функционирования единой цифровой платформы по управлению здоровьем человека.</w:t>
      </w:r>
    </w:p>
    <w:p w14:paraId="4D51B795"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72890 Обеспечение методической поддержки и координации внедрения цифровых сервисов в здравоохранении</w:t>
      </w:r>
    </w:p>
    <w:p w14:paraId="52FCB6C1" w14:textId="77777777" w:rsidR="002B013D" w:rsidRPr="005E2CBB" w:rsidRDefault="002B013D" w:rsidP="002B013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sidRPr="005E2CBB">
        <w:rPr>
          <w:color w:val="000000" w:themeColor="text1"/>
        </w:rPr>
        <w:t xml:space="preserve"> </w:t>
      </w:r>
      <w:r w:rsidR="004F1C67" w:rsidRPr="005E2CBB">
        <w:rPr>
          <w:rFonts w:ascii="Times New Roman" w:hAnsi="Times New Roman" w:cs="Times New Roman"/>
          <w:color w:val="000000" w:themeColor="text1"/>
          <w:sz w:val="28"/>
          <w:szCs w:val="28"/>
        </w:rPr>
        <w:t>на обеспечение</w:t>
      </w:r>
      <w:r w:rsidR="004F1C67" w:rsidRPr="005E2CBB">
        <w:rPr>
          <w:color w:val="000000" w:themeColor="text1"/>
        </w:rPr>
        <w:t xml:space="preserve"> </w:t>
      </w:r>
      <w:r w:rsidR="004F1C67" w:rsidRPr="005E2CBB">
        <w:rPr>
          <w:rFonts w:ascii="Times New Roman" w:hAnsi="Times New Roman" w:cs="Times New Roman"/>
          <w:color w:val="000000" w:themeColor="text1"/>
          <w:sz w:val="28"/>
          <w:szCs w:val="28"/>
        </w:rPr>
        <w:t>методической поддержки                                           и координации внедрения цифровых сервисов в здравоохранении.</w:t>
      </w:r>
    </w:p>
    <w:p w14:paraId="43FBEBF8" w14:textId="77777777" w:rsidR="002B013D" w:rsidRPr="005E2CBB" w:rsidRDefault="002B013D" w:rsidP="00B54CD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72970 Создание системы обеспечения информационной безопасности в сфере здравоохранения</w:t>
      </w:r>
    </w:p>
    <w:p w14:paraId="32986B7A" w14:textId="77777777" w:rsidR="002B013D" w:rsidRPr="005E2CBB" w:rsidRDefault="002B013D" w:rsidP="00B54CD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sidRPr="005E2CBB">
        <w:rPr>
          <w:rFonts w:ascii="Times New Roman" w:hAnsi="Times New Roman" w:cs="Times New Roman"/>
          <w:color w:val="000000" w:themeColor="text1"/>
          <w:sz w:val="28"/>
          <w:szCs w:val="28"/>
        </w:rPr>
        <w:t xml:space="preserve"> на создание системы обеспечения информационной безопасности в сфере здравоохранения.</w:t>
      </w:r>
    </w:p>
    <w:p w14:paraId="176A9963" w14:textId="77777777" w:rsidR="00263702" w:rsidRPr="005E2CBB" w:rsidRDefault="00263702" w:rsidP="00AF3B94">
      <w:pPr>
        <w:pStyle w:val="ConsPlusTitle"/>
        <w:ind w:left="720"/>
        <w:rPr>
          <w:rFonts w:ascii="Times New Roman" w:hAnsi="Times New Roman" w:cs="Times New Roman"/>
          <w:color w:val="000000" w:themeColor="text1"/>
          <w:sz w:val="20"/>
          <w:szCs w:val="20"/>
        </w:rPr>
      </w:pPr>
    </w:p>
    <w:p w14:paraId="6F8B24E2" w14:textId="77777777" w:rsidR="00D0182B" w:rsidRPr="005E2CBB" w:rsidRDefault="0051236A" w:rsidP="000A4C48">
      <w:pPr>
        <w:pStyle w:val="ConsPlusTitle"/>
        <w:numPr>
          <w:ilvl w:val="0"/>
          <w:numId w:val="4"/>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C1013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федеральных медицинских организаций, включая </w:t>
      </w:r>
      <w:r w:rsidR="00C1013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сети национальных исследовательских центров"</w:t>
      </w:r>
    </w:p>
    <w:p w14:paraId="4812DB9A" w14:textId="77777777" w:rsidR="00D0182B" w:rsidRPr="005E2CBB" w:rsidRDefault="00D0182B" w:rsidP="00B54CD9">
      <w:pPr>
        <w:spacing w:after="0" w:line="240" w:lineRule="auto"/>
        <w:rPr>
          <w:rFonts w:ascii="Times New Roman" w:hAnsi="Times New Roman" w:cs="Times New Roman"/>
          <w:color w:val="000000" w:themeColor="text1"/>
          <w:sz w:val="28"/>
          <w:szCs w:val="28"/>
        </w:rPr>
      </w:pPr>
    </w:p>
    <w:p w14:paraId="167F7332" w14:textId="77777777" w:rsidR="00D0182B" w:rsidRPr="005E2CBB" w:rsidRDefault="00D0182B" w:rsidP="00B54CD9">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федеральных медицинских организаций, включая развитие </w:t>
      </w:r>
      <w:r w:rsidR="003179A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сети национальных исследовательских центров" (00 0 Д9 00000)</w:t>
      </w:r>
      <w:r w:rsidR="0029183B" w:rsidRPr="005E2CBB">
        <w:rPr>
          <w:rFonts w:ascii="Times New Roman" w:hAnsi="Times New Roman" w:cs="Times New Roman"/>
          <w:color w:val="000000" w:themeColor="text1"/>
          <w:sz w:val="28"/>
          <w:szCs w:val="28"/>
        </w:rPr>
        <w:t xml:space="preserve"> </w:t>
      </w:r>
      <w:r w:rsidR="003179A4" w:rsidRPr="005E2CBB">
        <w:rPr>
          <w:rFonts w:ascii="Times New Roman" w:hAnsi="Times New Roman" w:cs="Times New Roman"/>
          <w:color w:val="000000" w:themeColor="text1"/>
          <w:sz w:val="28"/>
          <w:szCs w:val="28"/>
        </w:rPr>
        <w:t>отражаются</w:t>
      </w:r>
      <w:r w:rsidR="0029183B" w:rsidRPr="005E2CBB">
        <w:rPr>
          <w:rFonts w:ascii="Times New Roman" w:hAnsi="Times New Roman" w:cs="Times New Roman"/>
          <w:color w:val="000000" w:themeColor="text1"/>
          <w:sz w:val="28"/>
          <w:szCs w:val="28"/>
        </w:rPr>
        <w:t xml:space="preserve"> </w:t>
      </w:r>
      <w:r w:rsidR="003179A4" w:rsidRPr="005E2CBB">
        <w:rPr>
          <w:rFonts w:ascii="Times New Roman" w:hAnsi="Times New Roman" w:cs="Times New Roman"/>
          <w:color w:val="000000" w:themeColor="text1"/>
          <w:sz w:val="28"/>
          <w:szCs w:val="28"/>
        </w:rPr>
        <w:t xml:space="preserve">                                     </w:t>
      </w:r>
      <w:r w:rsidR="0029183B" w:rsidRPr="005E2CBB">
        <w:rPr>
          <w:rFonts w:ascii="Times New Roman" w:hAnsi="Times New Roman" w:cs="Times New Roman"/>
          <w:color w:val="000000" w:themeColor="text1"/>
          <w:sz w:val="28"/>
          <w:szCs w:val="28"/>
        </w:rPr>
        <w:t xml:space="preserve">по </w:t>
      </w:r>
      <w:r w:rsidR="003179A4" w:rsidRPr="005E2CBB">
        <w:rPr>
          <w:rFonts w:ascii="Times New Roman" w:hAnsi="Times New Roman" w:cs="Times New Roman"/>
          <w:color w:val="000000" w:themeColor="text1"/>
          <w:sz w:val="28"/>
          <w:szCs w:val="28"/>
        </w:rPr>
        <w:t xml:space="preserve">следующим </w:t>
      </w:r>
      <w:r w:rsidR="0029183B" w:rsidRPr="005E2CBB">
        <w:rPr>
          <w:rFonts w:ascii="Times New Roman" w:hAnsi="Times New Roman" w:cs="Times New Roman"/>
          <w:color w:val="000000" w:themeColor="text1"/>
          <w:sz w:val="28"/>
          <w:szCs w:val="28"/>
        </w:rPr>
        <w:t>направлениям расходов.</w:t>
      </w:r>
    </w:p>
    <w:p w14:paraId="32730D3F" w14:textId="77777777" w:rsidR="00BB5542" w:rsidRPr="005E2CBB" w:rsidRDefault="00BB5542"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2CFF9B0" w14:textId="77777777" w:rsidR="00BB5542" w:rsidRPr="005E2CBB" w:rsidRDefault="00BB5542"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FAA9991" w14:textId="77777777" w:rsidR="00BB5542" w:rsidRPr="005E2CBB" w:rsidRDefault="00494C17" w:rsidP="00BB554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72920 </w:t>
      </w:r>
      <w:r w:rsidR="00BB5542" w:rsidRPr="005E2CBB">
        <w:rPr>
          <w:rFonts w:ascii="Times New Roman" w:hAnsi="Times New Roman" w:cs="Times New Roman"/>
          <w:color w:val="000000" w:themeColor="text1"/>
          <w:sz w:val="28"/>
          <w:szCs w:val="28"/>
        </w:rPr>
        <w:t xml:space="preserve">Проведение 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w:t>
      </w:r>
      <w:r w:rsidR="00E82090" w:rsidRPr="005E2CBB">
        <w:rPr>
          <w:rFonts w:ascii="Times New Roman" w:hAnsi="Times New Roman" w:cs="Times New Roman"/>
          <w:color w:val="000000" w:themeColor="text1"/>
          <w:sz w:val="28"/>
          <w:szCs w:val="28"/>
        </w:rPr>
        <w:t xml:space="preserve">                     </w:t>
      </w:r>
      <w:r w:rsidR="00BB5542" w:rsidRPr="005E2CBB">
        <w:rPr>
          <w:rFonts w:ascii="Times New Roman" w:hAnsi="Times New Roman" w:cs="Times New Roman"/>
          <w:color w:val="000000" w:themeColor="text1"/>
          <w:sz w:val="28"/>
          <w:szCs w:val="28"/>
        </w:rPr>
        <w:t>Российской Федерации</w:t>
      </w:r>
    </w:p>
    <w:p w14:paraId="4ED25E91" w14:textId="77777777" w:rsidR="00374819" w:rsidRPr="005E2CBB" w:rsidRDefault="00374819" w:rsidP="00BB554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Российской Федерации.</w:t>
      </w:r>
    </w:p>
    <w:p w14:paraId="7782BA10" w14:textId="77777777" w:rsidR="00BB5542" w:rsidRPr="005E2CBB" w:rsidRDefault="00494C17" w:rsidP="009F1FC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72930 </w:t>
      </w:r>
      <w:r w:rsidR="009F1FC2" w:rsidRPr="005E2CBB">
        <w:rPr>
          <w:rFonts w:ascii="Times New Roman" w:hAnsi="Times New Roman" w:cs="Times New Roman"/>
          <w:color w:val="000000" w:themeColor="text1"/>
          <w:sz w:val="28"/>
          <w:szCs w:val="28"/>
        </w:rPr>
        <w:t>Модернизация (капитальный ремонт, оснащение (дооснащение                                и (или) переоснащение) федеральных государственных медицинских, научных                          и образовательных (при наличии клиник) организаций, участвующих в программе обязательного медицинского страхования</w:t>
      </w:r>
    </w:p>
    <w:p w14:paraId="6D28EC66" w14:textId="77777777" w:rsidR="00374819" w:rsidRPr="005E2CBB" w:rsidRDefault="00374819" w:rsidP="00BB554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модернизацию (капитальный ремонт, оснащение (дооснащение и (или) переоснащение) федеральных государственных </w:t>
      </w:r>
      <w:r w:rsidR="009F1FC2" w:rsidRPr="005E2CBB">
        <w:rPr>
          <w:rFonts w:ascii="Times New Roman" w:hAnsi="Times New Roman" w:cs="Times New Roman"/>
          <w:color w:val="000000" w:themeColor="text1"/>
          <w:sz w:val="28"/>
          <w:szCs w:val="28"/>
        </w:rPr>
        <w:t>медицинских, научных и образовательных (при наличии клиник) организаций</w:t>
      </w:r>
      <w:r w:rsidRPr="005E2CBB">
        <w:rPr>
          <w:rFonts w:ascii="Times New Roman" w:hAnsi="Times New Roman" w:cs="Times New Roman"/>
          <w:color w:val="000000" w:themeColor="text1"/>
          <w:sz w:val="28"/>
          <w:szCs w:val="28"/>
        </w:rPr>
        <w:t xml:space="preserve">, </w:t>
      </w:r>
      <w:r w:rsidR="009F1FC2" w:rsidRPr="005E2CBB">
        <w:rPr>
          <w:rFonts w:ascii="Times New Roman" w:hAnsi="Times New Roman" w:cs="Times New Roman"/>
          <w:color w:val="000000" w:themeColor="text1"/>
          <w:sz w:val="28"/>
          <w:szCs w:val="28"/>
        </w:rPr>
        <w:t xml:space="preserve">участвующих                              </w:t>
      </w:r>
      <w:r w:rsidRPr="005E2CBB">
        <w:rPr>
          <w:rFonts w:ascii="Times New Roman" w:hAnsi="Times New Roman" w:cs="Times New Roman"/>
          <w:color w:val="000000" w:themeColor="text1"/>
          <w:sz w:val="28"/>
          <w:szCs w:val="28"/>
        </w:rPr>
        <w:t>в программе обязательного медицинского страхования.</w:t>
      </w:r>
    </w:p>
    <w:p w14:paraId="5601F72B" w14:textId="77777777" w:rsidR="00BB5542" w:rsidRPr="005E2CBB" w:rsidRDefault="00494C17" w:rsidP="00BB554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72980 </w:t>
      </w:r>
      <w:r w:rsidR="00BB5542" w:rsidRPr="005E2CBB">
        <w:rPr>
          <w:rFonts w:ascii="Times New Roman" w:hAnsi="Times New Roman" w:cs="Times New Roman"/>
          <w:color w:val="000000" w:themeColor="text1"/>
          <w:sz w:val="28"/>
          <w:szCs w:val="28"/>
        </w:rPr>
        <w:t>Обеспечение методической поддержки и координации реализации национального проекта</w:t>
      </w:r>
    </w:p>
    <w:p w14:paraId="24741F0A" w14:textId="77777777" w:rsidR="00374819" w:rsidRPr="005E2CBB" w:rsidRDefault="00374819" w:rsidP="00BB554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методической поддержки                                          и координации реализации национального проекта.</w:t>
      </w:r>
    </w:p>
    <w:p w14:paraId="15D7841F" w14:textId="77777777" w:rsidR="00BB5542" w:rsidRPr="005E2CBB" w:rsidRDefault="00494C1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73030 </w:t>
      </w:r>
      <w:r w:rsidR="00BB5542" w:rsidRPr="005E2CBB">
        <w:rPr>
          <w:rFonts w:ascii="Times New Roman" w:hAnsi="Times New Roman" w:cs="Times New Roman"/>
          <w:color w:val="000000" w:themeColor="text1"/>
          <w:sz w:val="28"/>
          <w:szCs w:val="28"/>
        </w:rPr>
        <w:t>Расширение сети национальных медицинских исследовательских центров, осуществляющих организационно-методическую поддержку медицинских организаций субъектов Российской Федерации по профилям оказания медицинской помощи</w:t>
      </w:r>
    </w:p>
    <w:p w14:paraId="07F469AA" w14:textId="77777777" w:rsidR="009D50DC" w:rsidRPr="005E2CBB" w:rsidRDefault="00374819"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расширение сети национальных медицинских исследовательских центров, осуществляющих организационно-методическую поддержку медицинских организаций субъектов Российской Федерации                                    по профилям оказания медицинской помощи.</w:t>
      </w:r>
    </w:p>
    <w:p w14:paraId="46864E6A" w14:textId="77777777" w:rsidR="004F2D46" w:rsidRPr="005E2CBB" w:rsidRDefault="004F2D46" w:rsidP="004F2D4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297B0011" w14:textId="77777777" w:rsidR="009D50DC" w:rsidRPr="005E2CBB" w:rsidRDefault="004F2D46" w:rsidP="004F2D46">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6EBE518F" w14:textId="77777777" w:rsidR="00E82090" w:rsidRPr="005E2CBB" w:rsidRDefault="00E82090" w:rsidP="004F2D46">
      <w:pPr>
        <w:pStyle w:val="ConsPlusNormal"/>
        <w:jc w:val="both"/>
        <w:rPr>
          <w:rFonts w:ascii="Times New Roman" w:hAnsi="Times New Roman" w:cs="Times New Roman"/>
          <w:color w:val="000000" w:themeColor="text1"/>
          <w:sz w:val="28"/>
          <w:szCs w:val="28"/>
        </w:rPr>
      </w:pPr>
    </w:p>
    <w:p w14:paraId="164BBC6F" w14:textId="77777777" w:rsidR="00263702" w:rsidRPr="005E2CBB" w:rsidRDefault="0051236A" w:rsidP="00263702">
      <w:pPr>
        <w:pStyle w:val="ConsPlusTitle"/>
        <w:numPr>
          <w:ilvl w:val="0"/>
          <w:numId w:val="4"/>
        </w:numPr>
        <w:spacing w:line="230" w:lineRule="auto"/>
        <w:ind w:firstLine="284"/>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BE64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7288ADF0" w14:textId="77777777" w:rsidR="00D0182B" w:rsidRPr="005E2CBB" w:rsidRDefault="0051236A" w:rsidP="009619B4">
      <w:pPr>
        <w:pStyle w:val="ConsPlusTitle"/>
        <w:spacing w:line="230" w:lineRule="auto"/>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"Здоровье для каждого"</w:t>
      </w:r>
    </w:p>
    <w:p w14:paraId="0085B233" w14:textId="77777777" w:rsidR="00D0182B" w:rsidRPr="005E2CBB" w:rsidRDefault="00D0182B" w:rsidP="00B33EB1">
      <w:pPr>
        <w:spacing w:after="0" w:line="230" w:lineRule="auto"/>
        <w:rPr>
          <w:rFonts w:ascii="Times New Roman" w:hAnsi="Times New Roman" w:cs="Times New Roman"/>
          <w:color w:val="000000" w:themeColor="text1"/>
          <w:sz w:val="28"/>
          <w:szCs w:val="28"/>
        </w:rPr>
      </w:pPr>
    </w:p>
    <w:p w14:paraId="2411F21F" w14:textId="77777777" w:rsidR="00D0182B" w:rsidRPr="005E2CBB"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"Здоровье для каждого" (00 0 ДА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F824D74" w14:textId="77777777" w:rsidR="002219DB" w:rsidRPr="005E2CBB" w:rsidRDefault="002219DB"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55460 </w:t>
      </w:r>
      <w:r w:rsidR="00561C34" w:rsidRPr="005E2CBB">
        <w:rPr>
          <w:rFonts w:ascii="Times New Roman" w:hAnsi="Times New Roman" w:cs="Times New Roman"/>
          <w:color w:val="000000" w:themeColor="text1"/>
          <w:sz w:val="28"/>
          <w:szCs w:val="28"/>
        </w:rPr>
        <w:t xml:space="preserve">Организация </w:t>
      </w:r>
      <w:r w:rsidR="00911FE3" w:rsidRPr="005E2CBB">
        <w:rPr>
          <w:rFonts w:ascii="Times New Roman" w:hAnsi="Times New Roman" w:cs="Times New Roman"/>
          <w:color w:val="000000" w:themeColor="text1"/>
          <w:sz w:val="28"/>
          <w:szCs w:val="28"/>
        </w:rPr>
        <w:t>ц</w:t>
      </w:r>
      <w:r w:rsidR="00561C34" w:rsidRPr="005E2CBB">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24E23758" w14:textId="77777777" w:rsidR="001D48AA" w:rsidRPr="005E2CBB" w:rsidRDefault="001D48AA"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w:t>
      </w:r>
      <w:r w:rsidR="00561C3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w:t>
      </w:r>
      <w:r w:rsidR="00561C34" w:rsidRPr="005E2CBB">
        <w:rPr>
          <w:rFonts w:ascii="Times New Roman" w:hAnsi="Times New Roman" w:cs="Times New Roman"/>
          <w:color w:val="000000" w:themeColor="text1"/>
          <w:sz w:val="28"/>
          <w:szCs w:val="28"/>
        </w:rPr>
        <w:t xml:space="preserve">организацию </w:t>
      </w:r>
      <w:r w:rsidR="00911FE3" w:rsidRPr="005E2CBB">
        <w:rPr>
          <w:rFonts w:ascii="Times New Roman" w:hAnsi="Times New Roman" w:cs="Times New Roman"/>
          <w:color w:val="000000" w:themeColor="text1"/>
          <w:sz w:val="28"/>
          <w:szCs w:val="28"/>
        </w:rPr>
        <w:t>ц</w:t>
      </w:r>
      <w:r w:rsidR="00561C34" w:rsidRPr="005E2CBB">
        <w:rPr>
          <w:rFonts w:ascii="Times New Roman" w:hAnsi="Times New Roman" w:cs="Times New Roman"/>
          <w:color w:val="000000" w:themeColor="text1"/>
          <w:sz w:val="28"/>
          <w:szCs w:val="28"/>
        </w:rPr>
        <w:t xml:space="preserve">ентров здоровья для взрослых на базе отделений (кабинетов) медицинской профилактики в центральных районных и районных больницах, </w:t>
      </w:r>
      <w:r w:rsidR="001D02FE" w:rsidRPr="005E2CBB">
        <w:rPr>
          <w:rFonts w:ascii="Times New Roman" w:hAnsi="Times New Roman" w:cs="Times New Roman"/>
          <w:color w:val="000000" w:themeColor="text1"/>
          <w:sz w:val="28"/>
          <w:szCs w:val="28"/>
        </w:rPr>
        <w:t xml:space="preserve">                       </w:t>
      </w:r>
      <w:r w:rsidR="00561C34" w:rsidRPr="005E2CBB">
        <w:rPr>
          <w:rFonts w:ascii="Times New Roman" w:hAnsi="Times New Roman" w:cs="Times New Roman"/>
          <w:color w:val="000000" w:themeColor="text1"/>
          <w:sz w:val="28"/>
          <w:szCs w:val="28"/>
        </w:rPr>
        <w:t>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5E2CBB">
        <w:rPr>
          <w:rFonts w:ascii="Times New Roman" w:hAnsi="Times New Roman" w:cs="Times New Roman"/>
          <w:color w:val="000000" w:themeColor="text1"/>
          <w:sz w:val="28"/>
          <w:szCs w:val="28"/>
        </w:rPr>
        <w:t>.</w:t>
      </w:r>
    </w:p>
    <w:p w14:paraId="1571DED2" w14:textId="77777777" w:rsidR="00CC44A6" w:rsidRPr="005E2CBB" w:rsidRDefault="00CC44A6" w:rsidP="00B33EB1">
      <w:pPr>
        <w:pStyle w:val="ConsPlusNormal"/>
        <w:spacing w:line="230" w:lineRule="auto"/>
        <w:ind w:firstLine="709"/>
        <w:jc w:val="both"/>
        <w:rPr>
          <w:rFonts w:ascii="Times New Roman" w:eastAsia="Calibri" w:hAnsi="Times New Roman" w:cs="Times New Roman"/>
          <w:color w:val="000000" w:themeColor="text1"/>
          <w:sz w:val="28"/>
          <w:szCs w:val="28"/>
          <w:lang w:eastAsia="en-US"/>
        </w:rPr>
      </w:pPr>
      <w:r w:rsidRPr="005E2CBB">
        <w:rPr>
          <w:rFonts w:ascii="Times New Roman" w:eastAsia="Calibri" w:hAnsi="Times New Roman" w:cs="Times New Roman"/>
          <w:color w:val="000000" w:themeColor="text1"/>
          <w:sz w:val="28"/>
          <w:szCs w:val="28"/>
          <w:lang w:eastAsia="en-US"/>
        </w:rPr>
        <w:t>70000 Реализация отдельных мероприятий (результатов) федеральных проектов, входящих в состав национальных проектов</w:t>
      </w:r>
    </w:p>
    <w:p w14:paraId="4C7DEC70" w14:textId="77777777" w:rsidR="00CC44A6" w:rsidRPr="005E2CBB" w:rsidRDefault="00CC44A6"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eastAsia="Calibri" w:hAnsi="Times New Roman" w:cs="Times New Roman"/>
          <w:color w:val="000000" w:themeColor="text1"/>
          <w:sz w:val="28"/>
          <w:szCs w:val="28"/>
          <w:lang w:eastAsia="en-US"/>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Calibri" w:hAnsi="Times New Roman" w:cs="Times New Roman"/>
          <w:color w:val="000000" w:themeColor="text1"/>
          <w:sz w:val="28"/>
          <w:szCs w:val="28"/>
          <w:lang w:eastAsia="en-US"/>
        </w:rPr>
        <w:t>.</w:t>
      </w:r>
    </w:p>
    <w:p w14:paraId="15E46FD6" w14:textId="77777777" w:rsidR="00D0182B" w:rsidRPr="005E2CBB"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eastAsia="Times New Roman" w:hAnsi="Times New Roman" w:cs="Times New Roman"/>
          <w:color w:val="000000" w:themeColor="text1"/>
          <w:sz w:val="28"/>
          <w:szCs w:val="28"/>
        </w:rPr>
        <w:t>72030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77A334D6" w14:textId="77777777" w:rsidR="00E80EC2" w:rsidRPr="005E2CBB" w:rsidRDefault="00D15557" w:rsidP="00B33EB1">
      <w:pPr>
        <w:spacing w:after="0"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4B2EFC9D" w14:textId="77777777" w:rsidR="004C0CE7" w:rsidRPr="005E2CBB" w:rsidRDefault="004C0CE7" w:rsidP="00B33EB1">
      <w:pPr>
        <w:spacing w:after="0"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73330 Проведение углубленного изучения и коррекции рационов питания населения в субъектах Российской Федерации с целью устранения дефицита             макро- и микронутриентов с учетом региональных особенностей</w:t>
      </w:r>
    </w:p>
    <w:p w14:paraId="649DEB13" w14:textId="77777777" w:rsidR="004C0CE7" w:rsidRPr="005E2CBB" w:rsidRDefault="004C0CE7" w:rsidP="00B33EB1">
      <w:pPr>
        <w:spacing w:after="0"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углубленного изучения и коррекции рационов питания населения в субъектах Российской Федерации с целью устранения дефицита макро- и микронутриентов с учетом региональных особенностей.</w:t>
      </w:r>
    </w:p>
    <w:p w14:paraId="19502227" w14:textId="77777777" w:rsidR="006E39C1" w:rsidRPr="005E2CBB" w:rsidRDefault="006E39C1" w:rsidP="00B33EB1">
      <w:pPr>
        <w:spacing w:after="0"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73360 Пополнение мобильного приложения "Здоровое питание" продукцией              с цветовой маркировкой продуктов по типу "Светофор" с расширением показателей и групп продуктов, в том числе рационов питания</w:t>
      </w:r>
    </w:p>
    <w:p w14:paraId="323AFB60" w14:textId="77777777" w:rsidR="009C48AA" w:rsidRPr="005E2CBB" w:rsidRDefault="009C48AA" w:rsidP="00B33EB1">
      <w:pPr>
        <w:spacing w:after="0"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пополнение мобильного приложения </w:t>
      </w:r>
      <w:r w:rsidR="00C1013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"Здоровое питание" продукцией с цветовой маркировкой продуктов по типу "Светофор" с расширением показателей и групп продуктов, в том числе рационов питания.</w:t>
      </w:r>
    </w:p>
    <w:p w14:paraId="1BCA571C" w14:textId="77777777" w:rsidR="00D0182B" w:rsidRPr="005E2CBB" w:rsidRDefault="00D0182B" w:rsidP="00B33EB1">
      <w:pPr>
        <w:pStyle w:val="ConsPlusTitle"/>
        <w:spacing w:line="230" w:lineRule="auto"/>
        <w:jc w:val="center"/>
        <w:rPr>
          <w:rFonts w:ascii="Times New Roman" w:hAnsi="Times New Roman" w:cs="Times New Roman"/>
          <w:color w:val="000000" w:themeColor="text1"/>
          <w:sz w:val="28"/>
          <w:szCs w:val="28"/>
        </w:rPr>
      </w:pPr>
    </w:p>
    <w:p w14:paraId="3C7CA0B8" w14:textId="77777777" w:rsidR="007170A8" w:rsidRPr="005E2CBB" w:rsidRDefault="007170A8" w:rsidP="00B33EB1">
      <w:pPr>
        <w:pStyle w:val="ConsPlusTitle"/>
        <w:numPr>
          <w:ilvl w:val="0"/>
          <w:numId w:val="4"/>
        </w:numPr>
        <w:spacing w:line="230" w:lineRule="auto"/>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 </w:t>
      </w:r>
      <w:r w:rsidR="0051236A" w:rsidRPr="005E2CBB">
        <w:rPr>
          <w:rFonts w:ascii="Times New Roman" w:hAnsi="Times New Roman" w:cs="Times New Roman"/>
          <w:color w:val="000000" w:themeColor="text1"/>
          <w:sz w:val="28"/>
          <w:szCs w:val="28"/>
        </w:rPr>
        <w:t>Коды</w:t>
      </w:r>
      <w:r w:rsidRPr="005E2CBB">
        <w:rPr>
          <w:rFonts w:ascii="Times New Roman" w:hAnsi="Times New Roman" w:cs="Times New Roman"/>
          <w:color w:val="000000" w:themeColor="text1"/>
          <w:sz w:val="28"/>
          <w:szCs w:val="28"/>
        </w:rPr>
        <w:t xml:space="preserve"> </w:t>
      </w:r>
      <w:r w:rsidR="0051236A"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0051236A"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p>
    <w:p w14:paraId="142E7AA1" w14:textId="77777777" w:rsidR="00D0182B" w:rsidRPr="005E2CBB" w:rsidRDefault="0051236A" w:rsidP="009619B4">
      <w:pPr>
        <w:pStyle w:val="ConsPlusTitle"/>
        <w:spacing w:line="230" w:lineRule="auto"/>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"Медицинские кадры"</w:t>
      </w:r>
    </w:p>
    <w:p w14:paraId="5623266A" w14:textId="77777777" w:rsidR="00D0182B" w:rsidRPr="005E2CBB" w:rsidRDefault="00D0182B" w:rsidP="00B33EB1">
      <w:pPr>
        <w:spacing w:after="0" w:line="230" w:lineRule="auto"/>
        <w:rPr>
          <w:rFonts w:ascii="Times New Roman" w:hAnsi="Times New Roman" w:cs="Times New Roman"/>
          <w:color w:val="000000" w:themeColor="text1"/>
          <w:sz w:val="28"/>
          <w:szCs w:val="28"/>
        </w:rPr>
      </w:pPr>
    </w:p>
    <w:p w14:paraId="1D8585A1" w14:textId="77777777" w:rsidR="00D0182B" w:rsidRPr="005E2CBB"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"Медицинские кадры" (00 0 ДБ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6643227" w14:textId="77777777" w:rsidR="008C0B8E" w:rsidRPr="005E2CBB" w:rsidRDefault="008C0B8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CE4D2A3" w14:textId="77777777" w:rsidR="008C0B8E" w:rsidRPr="005E2CBB" w:rsidRDefault="008C0B8E"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2171BA91" w14:textId="77777777" w:rsidR="00D0182B" w:rsidRPr="005E2CBB" w:rsidRDefault="00D0182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72010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230F1030" w14:textId="77777777" w:rsidR="009B51AA" w:rsidRPr="005E2CBB" w:rsidRDefault="00E80EC2"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13ECCE2B" w14:textId="77777777" w:rsidR="009B51AA" w:rsidRPr="005E2CBB" w:rsidRDefault="009B51AA"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72840 Обеспечение переподготовки медицинских работников в сокращенные сроки</w:t>
      </w:r>
    </w:p>
    <w:p w14:paraId="7EADFB18" w14:textId="77777777" w:rsidR="009B51AA" w:rsidRPr="005E2CBB" w:rsidRDefault="009B51AA"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переподготовки медицинских работников в сокращенные сроки.</w:t>
      </w:r>
    </w:p>
    <w:p w14:paraId="7386BFC0" w14:textId="77777777" w:rsidR="00073385" w:rsidRPr="005E2CBB" w:rsidRDefault="00073385"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hAnsi="Times New Roman" w:cs="Times New Roman"/>
          <w:color w:val="000000" w:themeColor="text1"/>
          <w:sz w:val="28"/>
          <w:szCs w:val="28"/>
        </w:rPr>
        <w:br w:type="page"/>
      </w:r>
    </w:p>
    <w:p w14:paraId="137728A8" w14:textId="77777777" w:rsidR="00C93AFA" w:rsidRPr="005E2CBB" w:rsidRDefault="00C93AFA" w:rsidP="00C93AFA">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8F75A3" w:rsidRPr="005E2CBB">
        <w:rPr>
          <w:rFonts w:ascii="Times New Roman" w:hAnsi="Times New Roman" w:cs="Times New Roman"/>
          <w:color w:val="000000" w:themeColor="text1"/>
          <w:sz w:val="28"/>
          <w:szCs w:val="28"/>
        </w:rPr>
        <w:t>1</w:t>
      </w:r>
      <w:r w:rsidR="003D2A46" w:rsidRPr="005E2CBB">
        <w:rPr>
          <w:rFonts w:ascii="Times New Roman" w:hAnsi="Times New Roman" w:cs="Times New Roman"/>
          <w:color w:val="000000" w:themeColor="text1"/>
          <w:sz w:val="28"/>
          <w:szCs w:val="28"/>
        </w:rPr>
        <w:t>4</w:t>
      </w:r>
    </w:p>
    <w:p w14:paraId="5D5F6AE7" w14:textId="77777777" w:rsidR="00C93AFA" w:rsidRPr="005E2CBB" w:rsidRDefault="00C93AFA" w:rsidP="00C93AFA">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309510C3" w14:textId="77777777" w:rsidR="00C93AFA" w:rsidRPr="005E2CBB" w:rsidRDefault="00C93AFA" w:rsidP="00C93AFA">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61B0D172" w14:textId="77777777" w:rsidR="00C93AFA" w:rsidRPr="005E2CBB" w:rsidRDefault="008B2716" w:rsidP="00C93AFA">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905467"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00C93AFA"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w:t>
      </w:r>
      <w:r w:rsidR="00905467" w:rsidRPr="005E2CBB">
        <w:rPr>
          <w:rFonts w:ascii="Times New Roman" w:hAnsi="Times New Roman" w:cs="Times New Roman"/>
          <w:color w:val="000000" w:themeColor="text1"/>
          <w:sz w:val="28"/>
          <w:szCs w:val="28"/>
        </w:rPr>
        <w:t>70н</w:t>
      </w:r>
    </w:p>
    <w:p w14:paraId="575FDCA0" w14:textId="77777777" w:rsidR="00C93AFA" w:rsidRPr="005E2CBB" w:rsidRDefault="00C93AFA" w:rsidP="00C93AFA">
      <w:pPr>
        <w:pStyle w:val="ConsPlusTitle"/>
        <w:jc w:val="center"/>
        <w:rPr>
          <w:rFonts w:ascii="Times New Roman" w:hAnsi="Times New Roman" w:cs="Times New Roman"/>
          <w:color w:val="000000" w:themeColor="text1"/>
          <w:sz w:val="28"/>
          <w:szCs w:val="28"/>
        </w:rPr>
      </w:pPr>
    </w:p>
    <w:p w14:paraId="139FDAA4" w14:textId="77777777" w:rsidR="00C93AFA" w:rsidRPr="005E2CBB" w:rsidRDefault="00C93AFA" w:rsidP="00C93AFA">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76938A5C" w14:textId="77777777" w:rsidR="00C93AFA" w:rsidRPr="005E2CBB" w:rsidRDefault="00C93AFA" w:rsidP="00C93AFA">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НАЦИОНАЛЬНОГО ПРОЕКТА "ТЕХНОЛОГИЧЕСКОЕ ОБЕСПЕЧЕНИЕ ПРОДОВОЛЬСТВЕННОЙ БЕЗОПАСНОСТИ"</w:t>
      </w:r>
    </w:p>
    <w:p w14:paraId="152FE1E3" w14:textId="77777777" w:rsidR="00C93AFA" w:rsidRPr="005E2CBB" w:rsidRDefault="00C93AFA" w:rsidP="009D50DC">
      <w:pPr>
        <w:pStyle w:val="ConsPlusTitle"/>
        <w:rPr>
          <w:rFonts w:ascii="Times New Roman" w:hAnsi="Times New Roman" w:cs="Times New Roman"/>
          <w:color w:val="000000" w:themeColor="text1"/>
          <w:sz w:val="28"/>
          <w:szCs w:val="28"/>
        </w:rPr>
      </w:pPr>
    </w:p>
    <w:p w14:paraId="68F97BAF" w14:textId="77777777" w:rsidR="00C93AFA" w:rsidRPr="005E2CBB" w:rsidRDefault="00C93AFA" w:rsidP="009D50DC">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"Технологическое обеспечение продовольственной безопасности" входят: федеральный проект "Ветеринарные препараты", федеральный проект "Производство критически важных ферментных препаратов, пищевых и кормовых добавок, технологических вспомогательных средств", федеральный проект "Создание условий для развития научных разработок в селекции и генетике", федеральный проект "Кадры в агропромышленном комплексе</w:t>
      </w:r>
      <w:r w:rsidR="00543F84" w:rsidRPr="005E2CBB">
        <w:rPr>
          <w:rFonts w:ascii="Times New Roman" w:hAnsi="Times New Roman" w:cs="Times New Roman"/>
          <w:b w:val="0"/>
          <w:color w:val="000000" w:themeColor="text1"/>
          <w:sz w:val="28"/>
          <w:szCs w:val="28"/>
        </w:rPr>
        <w:t>", федеральный проект "Техническая и технологическая независимость сельского хозяйства, пищевой и перерабатывающей промышленности".</w:t>
      </w:r>
    </w:p>
    <w:p w14:paraId="460AC795" w14:textId="77777777" w:rsidR="00C93AFA" w:rsidRPr="005E2CBB" w:rsidRDefault="00C93AFA" w:rsidP="00AF3B94">
      <w:pPr>
        <w:pStyle w:val="ConsPlusTitle"/>
        <w:rPr>
          <w:rFonts w:ascii="Times New Roman" w:hAnsi="Times New Roman" w:cs="Times New Roman"/>
          <w:color w:val="000000" w:themeColor="text1"/>
          <w:sz w:val="28"/>
          <w:szCs w:val="28"/>
        </w:rPr>
      </w:pPr>
    </w:p>
    <w:p w14:paraId="26978542" w14:textId="77777777" w:rsidR="0051236A" w:rsidRPr="005E2CBB" w:rsidRDefault="0051236A" w:rsidP="0051236A">
      <w:pPr>
        <w:pStyle w:val="ConsPlusTitle"/>
        <w:numPr>
          <w:ilvl w:val="0"/>
          <w:numId w:val="5"/>
        </w:numPr>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4C753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9619B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p>
    <w:p w14:paraId="1DDFFE8F" w14:textId="77777777" w:rsidR="00C93AFA" w:rsidRPr="005E2CBB" w:rsidRDefault="0051236A" w:rsidP="009619B4">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"Ветеринарные препараты"</w:t>
      </w:r>
    </w:p>
    <w:p w14:paraId="353575AA" w14:textId="77777777" w:rsidR="00C93AFA" w:rsidRPr="005E2CBB" w:rsidRDefault="00C93AFA" w:rsidP="005375BA">
      <w:pPr>
        <w:spacing w:after="0" w:line="240" w:lineRule="auto"/>
        <w:rPr>
          <w:rFonts w:ascii="Times New Roman" w:hAnsi="Times New Roman" w:cs="Times New Roman"/>
          <w:color w:val="000000" w:themeColor="text1"/>
          <w:sz w:val="28"/>
          <w:szCs w:val="28"/>
        </w:rPr>
      </w:pPr>
    </w:p>
    <w:p w14:paraId="5EEFB9B2" w14:textId="77777777" w:rsidR="00C93AFA" w:rsidRPr="005E2CBB" w:rsidRDefault="00C93AF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"Ветеринарные препараты" (00 0 Е1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DB3D1AF" w14:textId="77777777" w:rsidR="00C93AFA" w:rsidRPr="005E2CBB" w:rsidRDefault="00C93AF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68821 Создание и модернизация объектов инфраструктуры производителей лекарственных средств для ветеринарного применения</w:t>
      </w:r>
    </w:p>
    <w:p w14:paraId="667FEF41" w14:textId="77777777" w:rsidR="00C93AFA" w:rsidRPr="005E2CBB" w:rsidRDefault="004C753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848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на создание и модернизацию объектов инфраструктуры производителей лекарственных средств для ветеринарного применения.</w:t>
      </w:r>
    </w:p>
    <w:p w14:paraId="550A71CB" w14:textId="77777777" w:rsidR="004C753C" w:rsidRPr="005E2CBB" w:rsidRDefault="004C753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CBC6924" w14:textId="77777777" w:rsidR="004C753C" w:rsidRPr="005E2CBB" w:rsidRDefault="004C753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31A4F3D" w14:textId="77777777" w:rsidR="004C753C" w:rsidRPr="005E2CBB" w:rsidRDefault="004C753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72470 Материально-техническое оснащение государственных образовательных и научно-исследовательских учреждений, осуществляющих разработку лекарственных средств для ветеринарного применения</w:t>
      </w:r>
    </w:p>
    <w:p w14:paraId="135EA3BD" w14:textId="77777777" w:rsidR="004C753C" w:rsidRPr="005E2CBB" w:rsidRDefault="004C753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w:t>
      </w:r>
      <w:r w:rsidR="00A848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в рамках государственной программы Российской Федерации "Научно-технологическое развитие Российской Федерации" </w:t>
      </w:r>
      <w:r w:rsidR="00A848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материально-техническое оснащение государственных образовательных </w:t>
      </w:r>
      <w:r w:rsidR="00A848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научно-исследовательских учреждений, осуществляющих разработку лекарственных средств для ветеринарного применения.</w:t>
      </w:r>
    </w:p>
    <w:p w14:paraId="30BC5590" w14:textId="77777777" w:rsidR="00C93AFA" w:rsidRPr="005E2CBB" w:rsidRDefault="00C93AFA" w:rsidP="005375BA">
      <w:pPr>
        <w:pStyle w:val="ConsPlusNormal"/>
        <w:jc w:val="both"/>
        <w:rPr>
          <w:rFonts w:ascii="Times New Roman" w:hAnsi="Times New Roman" w:cs="Times New Roman"/>
          <w:color w:val="000000" w:themeColor="text1"/>
          <w:sz w:val="28"/>
          <w:szCs w:val="28"/>
        </w:rPr>
      </w:pPr>
    </w:p>
    <w:p w14:paraId="442B4F3A" w14:textId="77777777" w:rsidR="00C93AFA" w:rsidRPr="005E2CBB"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4C753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C87FFA" w:rsidRPr="005E2CBB">
        <w:rPr>
          <w:rFonts w:ascii="Times New Roman" w:hAnsi="Times New Roman" w:cs="Times New Roman"/>
          <w:color w:val="000000" w:themeColor="text1"/>
          <w:sz w:val="28"/>
          <w:szCs w:val="28"/>
        </w:rPr>
        <w:t xml:space="preserve">         </w:t>
      </w:r>
      <w:r w:rsidR="00A02F66" w:rsidRPr="005E2CBB">
        <w:rPr>
          <w:rFonts w:ascii="Times New Roman" w:hAnsi="Times New Roman" w:cs="Times New Roman"/>
          <w:color w:val="000000" w:themeColor="text1"/>
          <w:sz w:val="28"/>
          <w:szCs w:val="28"/>
        </w:rPr>
        <w:t xml:space="preserve"> </w:t>
      </w:r>
      <w:r w:rsidR="00C87FF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4C753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"Производство критически важных ферментных препаратов, пищевых</w:t>
      </w:r>
      <w:r w:rsidR="00C87FF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кормовых добавок, технологических вспомогательных средств"</w:t>
      </w:r>
    </w:p>
    <w:p w14:paraId="4C8B3CB6" w14:textId="77777777" w:rsidR="00C93AFA" w:rsidRPr="005E2CBB" w:rsidRDefault="00C93AFA" w:rsidP="005375BA">
      <w:pPr>
        <w:spacing w:after="0" w:line="240" w:lineRule="auto"/>
        <w:rPr>
          <w:rFonts w:ascii="Times New Roman" w:hAnsi="Times New Roman" w:cs="Times New Roman"/>
          <w:color w:val="000000" w:themeColor="text1"/>
          <w:sz w:val="28"/>
          <w:szCs w:val="28"/>
        </w:rPr>
      </w:pPr>
    </w:p>
    <w:p w14:paraId="14A4E763" w14:textId="77777777" w:rsidR="00C93AFA" w:rsidRPr="005E2CBB" w:rsidRDefault="00C93AF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критически важных ферментных препаратов, пищевых </w:t>
      </w:r>
      <w:r w:rsidR="004C753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кормовых добавок, технологических вспомогательных средств" (00 0 Е2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54D8F91" w14:textId="77777777" w:rsidR="00821F43" w:rsidRPr="005E2CBB"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5B8975E8" w14:textId="77777777" w:rsidR="00821F43" w:rsidRPr="005E2CBB"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0B7176"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437D2304" w14:textId="77777777" w:rsidR="004C753C" w:rsidRPr="005E2CBB"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55740 </w:t>
      </w:r>
      <w:r w:rsidR="00B067C2" w:rsidRPr="005E2CBB">
        <w:rPr>
          <w:rFonts w:ascii="Times New Roman" w:hAnsi="Times New Roman" w:cs="Times New Roman"/>
          <w:b w:val="0"/>
          <w:color w:val="000000" w:themeColor="text1"/>
          <w:sz w:val="28"/>
          <w:szCs w:val="28"/>
        </w:rPr>
        <w:tab/>
      </w:r>
      <w:r w:rsidRPr="005E2CBB">
        <w:rPr>
          <w:rFonts w:ascii="Times New Roman" w:hAnsi="Times New Roman" w:cs="Times New Roman"/>
          <w:b w:val="0"/>
          <w:color w:val="000000" w:themeColor="text1"/>
          <w:sz w:val="28"/>
          <w:szCs w:val="28"/>
        </w:rPr>
        <w:t>Субсидии в целях возмещения части затрат организаций                                на проведение научно-исследовательских и опытно-конструкторских работ</w:t>
      </w:r>
      <w:r w:rsidR="001F1256"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 и (или) опытно-конструкторских работ в рамках реализации такими организациями инновационно-технологических проектов</w:t>
      </w:r>
    </w:p>
    <w:p w14:paraId="32B53336" w14:textId="77777777" w:rsidR="00821F43" w:rsidRPr="005E2CBB" w:rsidRDefault="00821F43" w:rsidP="005375BA">
      <w:pPr>
        <w:pStyle w:val="ConsPlusTitle"/>
        <w:tabs>
          <w:tab w:val="left" w:pos="1665"/>
        </w:tabs>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77CC0"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и регулирования рынков сельскохозяйственной продукции, сырья и продовольствия</w:t>
      </w:r>
      <w:r w:rsidRPr="005E2CBB">
        <w:rPr>
          <w:color w:val="000000" w:themeColor="text1"/>
        </w:rPr>
        <w:t xml:space="preserve"> </w:t>
      </w:r>
      <w:r w:rsidRPr="005E2CBB">
        <w:rPr>
          <w:rFonts w:ascii="Times New Roman" w:hAnsi="Times New Roman" w:cs="Times New Roman"/>
          <w:b w:val="0"/>
          <w:color w:val="000000" w:themeColor="text1"/>
          <w:sz w:val="28"/>
          <w:szCs w:val="28"/>
        </w:rPr>
        <w:t xml:space="preserve">по предоставлению субсидий </w:t>
      </w:r>
      <w:r w:rsidR="00677CC0" w:rsidRPr="005E2CBB">
        <w:rPr>
          <w:rFonts w:ascii="Times New Roman" w:hAnsi="Times New Roman" w:cs="Times New Roman"/>
          <w:b w:val="0"/>
          <w:color w:val="000000" w:themeColor="text1"/>
          <w:sz w:val="28"/>
          <w:szCs w:val="28"/>
        </w:rPr>
        <w:t>организациям в целях возмещения части затрат</w:t>
      </w:r>
      <w:r w:rsidR="00677CC0" w:rsidRPr="005E2CBB">
        <w:rPr>
          <w:color w:val="000000" w:themeColor="text1"/>
        </w:rPr>
        <w:t xml:space="preserve">                               </w:t>
      </w:r>
      <w:r w:rsidR="00677CC0" w:rsidRPr="005E2CBB">
        <w:rPr>
          <w:rFonts w:ascii="Times New Roman" w:hAnsi="Times New Roman" w:cs="Times New Roman"/>
          <w:b w:val="0"/>
          <w:color w:val="000000" w:themeColor="text1"/>
          <w:sz w:val="28"/>
          <w:szCs w:val="28"/>
        </w:rPr>
        <w:t xml:space="preserve">на проведение научно-исследовательских и опытно-конструкторских работ </w:t>
      </w:r>
      <w:r w:rsidR="001F1256" w:rsidRPr="005E2CBB">
        <w:rPr>
          <w:rFonts w:ascii="Times New Roman" w:hAnsi="Times New Roman" w:cs="Times New Roman"/>
          <w:b w:val="0"/>
          <w:color w:val="000000" w:themeColor="text1"/>
          <w:sz w:val="28"/>
          <w:szCs w:val="28"/>
        </w:rPr>
        <w:t xml:space="preserve">                           </w:t>
      </w:r>
      <w:r w:rsidR="00677CC0" w:rsidRPr="005E2CBB">
        <w:rPr>
          <w:rFonts w:ascii="Times New Roman" w:hAnsi="Times New Roman" w:cs="Times New Roman"/>
          <w:b w:val="0"/>
          <w:color w:val="000000" w:themeColor="text1"/>
          <w:sz w:val="28"/>
          <w:szCs w:val="28"/>
        </w:rPr>
        <w:t>и (или) опытно-конструкторских работ в рамках реализации такими организациями инновационно-технологических проектов.</w:t>
      </w:r>
    </w:p>
    <w:p w14:paraId="6C7A6187" w14:textId="77777777" w:rsidR="004C753C" w:rsidRPr="005E2CBB" w:rsidRDefault="004C753C"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DFC59C0" w14:textId="77777777" w:rsidR="004C753C" w:rsidRPr="005E2CBB" w:rsidRDefault="004C753C"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b w:val="0"/>
          <w:color w:val="000000" w:themeColor="text1"/>
          <w:sz w:val="28"/>
          <w:szCs w:val="28"/>
        </w:rPr>
        <w:t>.</w:t>
      </w:r>
    </w:p>
    <w:p w14:paraId="450BEF32" w14:textId="77777777" w:rsidR="00C93AFA" w:rsidRPr="005E2CBB" w:rsidRDefault="004C753C"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71580 Материально-техническое оснащение государственных образовательных 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75E41FD6" w14:textId="77777777" w:rsidR="00C93AFA" w:rsidRPr="005E2CBB" w:rsidRDefault="00B067C2" w:rsidP="005375BA">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7176"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 xml:space="preserve">"Научно-технологическое развитие Российской Федерации" </w:t>
      </w:r>
      <w:r w:rsidR="000B7176" w:rsidRPr="005E2CBB">
        <w:rPr>
          <w:rFonts w:ascii="Times New Roman" w:hAnsi="Times New Roman" w:cs="Times New Roman"/>
          <w:b w:val="0"/>
          <w:color w:val="000000" w:themeColor="text1"/>
          <w:sz w:val="28"/>
          <w:szCs w:val="28"/>
        </w:rPr>
        <w:t xml:space="preserve">                                                             </w:t>
      </w:r>
      <w:r w:rsidRPr="005E2CBB">
        <w:rPr>
          <w:rFonts w:ascii="Times New Roman" w:hAnsi="Times New Roman" w:cs="Times New Roman"/>
          <w:b w:val="0"/>
          <w:color w:val="000000" w:themeColor="text1"/>
          <w:sz w:val="28"/>
          <w:szCs w:val="28"/>
        </w:rPr>
        <w:t>на</w:t>
      </w:r>
      <w:r w:rsidRPr="005E2CBB">
        <w:rPr>
          <w:color w:val="000000" w:themeColor="text1"/>
        </w:rPr>
        <w:t xml:space="preserve"> </w:t>
      </w:r>
      <w:r w:rsidRPr="005E2CBB">
        <w:rPr>
          <w:rFonts w:ascii="Times New Roman" w:hAnsi="Times New Roman" w:cs="Times New Roman"/>
          <w:b w:val="0"/>
          <w:color w:val="000000" w:themeColor="text1"/>
          <w:sz w:val="28"/>
          <w:szCs w:val="28"/>
        </w:rPr>
        <w:t>материально-техническое оснащение</w:t>
      </w:r>
      <w:r w:rsidR="00076897" w:rsidRPr="005E2CBB">
        <w:rPr>
          <w:color w:val="000000" w:themeColor="text1"/>
        </w:rPr>
        <w:t xml:space="preserve"> </w:t>
      </w:r>
      <w:r w:rsidR="00076897" w:rsidRPr="005E2CBB">
        <w:rPr>
          <w:rFonts w:ascii="Times New Roman" w:hAnsi="Times New Roman" w:cs="Times New Roman"/>
          <w:b w:val="0"/>
          <w:color w:val="000000" w:themeColor="text1"/>
          <w:sz w:val="28"/>
          <w:szCs w:val="28"/>
        </w:rPr>
        <w:t xml:space="preserve">государственных образовательных </w:t>
      </w:r>
      <w:r w:rsidR="000B7176" w:rsidRPr="005E2CBB">
        <w:rPr>
          <w:rFonts w:ascii="Times New Roman" w:hAnsi="Times New Roman" w:cs="Times New Roman"/>
          <w:b w:val="0"/>
          <w:color w:val="000000" w:themeColor="text1"/>
          <w:sz w:val="28"/>
          <w:szCs w:val="28"/>
        </w:rPr>
        <w:t xml:space="preserve">                             </w:t>
      </w:r>
      <w:r w:rsidR="00076897" w:rsidRPr="005E2CBB">
        <w:rPr>
          <w:rFonts w:ascii="Times New Roman" w:hAnsi="Times New Roman" w:cs="Times New Roman"/>
          <w:b w:val="0"/>
          <w:color w:val="000000" w:themeColor="text1"/>
          <w:sz w:val="28"/>
          <w:szCs w:val="28"/>
        </w:rPr>
        <w:t>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4BA64A4E" w14:textId="77777777" w:rsidR="00C93AFA" w:rsidRPr="005E2CBB" w:rsidRDefault="00C93AFA" w:rsidP="00AF3B94">
      <w:pPr>
        <w:pStyle w:val="ConsPlusTitle"/>
        <w:jc w:val="center"/>
        <w:rPr>
          <w:rFonts w:ascii="Times New Roman" w:hAnsi="Times New Roman" w:cs="Times New Roman"/>
          <w:color w:val="000000" w:themeColor="text1"/>
          <w:sz w:val="28"/>
          <w:szCs w:val="28"/>
        </w:rPr>
      </w:pPr>
    </w:p>
    <w:p w14:paraId="457D6C06" w14:textId="77777777" w:rsidR="00C93AFA" w:rsidRPr="005E2CBB"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0B717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C87FF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0B717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"Создание условий для развития научных разработок в селекции и генетике"</w:t>
      </w:r>
    </w:p>
    <w:p w14:paraId="77A60C46" w14:textId="77777777" w:rsidR="00C93AFA" w:rsidRPr="005E2CBB" w:rsidRDefault="00C93AFA" w:rsidP="005375BA">
      <w:pPr>
        <w:spacing w:after="0" w:line="240" w:lineRule="auto"/>
        <w:rPr>
          <w:rFonts w:ascii="Times New Roman" w:hAnsi="Times New Roman" w:cs="Times New Roman"/>
          <w:color w:val="000000" w:themeColor="text1"/>
          <w:sz w:val="28"/>
          <w:szCs w:val="28"/>
        </w:rPr>
      </w:pPr>
    </w:p>
    <w:p w14:paraId="3831E16D" w14:textId="77777777" w:rsidR="00C93AFA" w:rsidRPr="005E2CBB" w:rsidRDefault="00C93AF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"Создание условий для развития научных разработок в селекции и генетике" (00 0 Е3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6CA1E025" w14:textId="77777777" w:rsidR="00954DE2" w:rsidRPr="005E2CBB" w:rsidRDefault="00954DE2"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55570 Субсидии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p w14:paraId="1920EB92" w14:textId="77777777" w:rsidR="00954DE2" w:rsidRPr="005E2CBB" w:rsidRDefault="00954DE2" w:rsidP="00954DE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p w14:paraId="1EFA0AE5" w14:textId="77777777" w:rsidR="00E27927" w:rsidRPr="005E2CBB" w:rsidRDefault="00E2792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55770 Субсидии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p w14:paraId="7980B846" w14:textId="77777777" w:rsidR="00E27927" w:rsidRPr="005E2CBB" w:rsidRDefault="00E2792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p w14:paraId="00419089" w14:textId="77777777" w:rsidR="000B7176" w:rsidRPr="005E2CBB" w:rsidRDefault="000B717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E527A9C" w14:textId="77777777" w:rsidR="000B7176" w:rsidRPr="005E2CBB" w:rsidRDefault="000B717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D369E45" w14:textId="77777777" w:rsidR="00C93AFA" w:rsidRPr="005E2CBB" w:rsidRDefault="000B717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72530 Создание отечественных инновационных технологий                                                     в растениеводстве, не уступающих по характеристикам зарубежным аналогам</w:t>
      </w:r>
    </w:p>
    <w:p w14:paraId="63629EFF" w14:textId="77777777" w:rsidR="000B7176" w:rsidRPr="005E2CBB" w:rsidRDefault="000B7176" w:rsidP="00B33EB1">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отечественных инновационных технологий в растениеводстве,                                 не уступающих по характеристикам зарубежным аналогам.</w:t>
      </w:r>
    </w:p>
    <w:p w14:paraId="597A860F" w14:textId="77777777" w:rsidR="000B7176" w:rsidRPr="005E2CBB" w:rsidRDefault="000B7176" w:rsidP="00B33EB1">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72630 Модернизация материально-технического оснащения государственных бюджетных учреждений, деятельность которых связана с селекцией и генетикой</w:t>
      </w:r>
    </w:p>
    <w:p w14:paraId="4C75DD18" w14:textId="77777777" w:rsidR="000B7176" w:rsidRPr="005E2CBB" w:rsidRDefault="000B7176" w:rsidP="00B33EB1">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на модернизацию материально-технического оснащения государственных бюджетных учреждений, деятельность которых связана с селекцией и генетикой.</w:t>
      </w:r>
    </w:p>
    <w:p w14:paraId="60AFADEB" w14:textId="77777777" w:rsidR="000B7176" w:rsidRPr="005E2CBB" w:rsidRDefault="000B7176" w:rsidP="00B33EB1">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72790 Модернизация материально-технического оснащения государственных бюджетных научных </w:t>
      </w:r>
      <w:r w:rsidR="00CF1266" w:rsidRPr="005E2CBB">
        <w:rPr>
          <w:rFonts w:ascii="Times New Roman" w:hAnsi="Times New Roman" w:cs="Times New Roman"/>
          <w:color w:val="000000" w:themeColor="text1"/>
          <w:sz w:val="28"/>
          <w:szCs w:val="28"/>
        </w:rPr>
        <w:t xml:space="preserve">и образовательных </w:t>
      </w:r>
      <w:r w:rsidRPr="005E2CBB">
        <w:rPr>
          <w:rFonts w:ascii="Times New Roman" w:hAnsi="Times New Roman" w:cs="Times New Roman"/>
          <w:color w:val="000000" w:themeColor="text1"/>
          <w:sz w:val="28"/>
          <w:szCs w:val="28"/>
        </w:rPr>
        <w:t>учреждений, деятельность которых направлена на развитие отечественной селекции и генетики</w:t>
      </w:r>
    </w:p>
    <w:p w14:paraId="4EB00628" w14:textId="77777777" w:rsidR="000B7176" w:rsidRPr="005E2CBB" w:rsidRDefault="000B7176" w:rsidP="00B33EB1">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модернизацию материально-технического оснащения государственных бюджетных научных</w:t>
      </w:r>
      <w:r w:rsidR="00CF1266" w:rsidRPr="005E2CBB">
        <w:rPr>
          <w:rFonts w:ascii="Times New Roman" w:hAnsi="Times New Roman" w:cs="Times New Roman"/>
          <w:color w:val="000000" w:themeColor="text1"/>
          <w:sz w:val="28"/>
          <w:szCs w:val="28"/>
        </w:rPr>
        <w:t xml:space="preserve"> </w:t>
      </w:r>
      <w:r w:rsidR="00B43800" w:rsidRPr="005E2CBB">
        <w:rPr>
          <w:rFonts w:ascii="Times New Roman" w:hAnsi="Times New Roman" w:cs="Times New Roman"/>
          <w:color w:val="000000" w:themeColor="text1"/>
          <w:sz w:val="28"/>
          <w:szCs w:val="28"/>
        </w:rPr>
        <w:t xml:space="preserve">                         </w:t>
      </w:r>
      <w:r w:rsidR="00CF1266" w:rsidRPr="005E2CBB">
        <w:rPr>
          <w:rFonts w:ascii="Times New Roman" w:hAnsi="Times New Roman" w:cs="Times New Roman"/>
          <w:color w:val="000000" w:themeColor="text1"/>
          <w:sz w:val="28"/>
          <w:szCs w:val="28"/>
        </w:rPr>
        <w:t>и образовательных</w:t>
      </w:r>
      <w:r w:rsidRPr="005E2CBB">
        <w:rPr>
          <w:rFonts w:ascii="Times New Roman" w:hAnsi="Times New Roman" w:cs="Times New Roman"/>
          <w:color w:val="000000" w:themeColor="text1"/>
          <w:sz w:val="28"/>
          <w:szCs w:val="28"/>
        </w:rPr>
        <w:t xml:space="preserve"> учреждений, деятельность которых направлена на развитие отечественной селекции и генетики.</w:t>
      </w:r>
    </w:p>
    <w:p w14:paraId="51E91B0D" w14:textId="77777777" w:rsidR="00ED6456" w:rsidRPr="005E2CBB" w:rsidRDefault="00ED6456" w:rsidP="00ED6456">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73850 Обеспечение развития информационных систем в области генетики                           и селекции</w:t>
      </w:r>
    </w:p>
    <w:p w14:paraId="76BF987D" w14:textId="77777777" w:rsidR="00ED6456" w:rsidRPr="005E2CBB" w:rsidRDefault="00ED6456" w:rsidP="00ED6456">
      <w:pPr>
        <w:spacing w:after="0"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обеспечение развития информационных систем в области генетики и селекции.</w:t>
      </w:r>
    </w:p>
    <w:p w14:paraId="2F49DA4A" w14:textId="77777777" w:rsidR="006A7145" w:rsidRPr="005E2CBB" w:rsidRDefault="006A7145" w:rsidP="00B33EB1">
      <w:pPr>
        <w:spacing w:after="0" w:line="247" w:lineRule="auto"/>
        <w:jc w:val="both"/>
        <w:rPr>
          <w:rFonts w:ascii="Times New Roman" w:hAnsi="Times New Roman" w:cs="Times New Roman"/>
          <w:color w:val="000000" w:themeColor="text1"/>
          <w:sz w:val="28"/>
          <w:szCs w:val="28"/>
        </w:rPr>
      </w:pPr>
    </w:p>
    <w:p w14:paraId="3F480B7F" w14:textId="77777777" w:rsidR="00C93AFA" w:rsidRPr="005E2CBB" w:rsidRDefault="0051236A" w:rsidP="00A02F66">
      <w:pPr>
        <w:pStyle w:val="ConsPlusTitle"/>
        <w:numPr>
          <w:ilvl w:val="0"/>
          <w:numId w:val="5"/>
        </w:numPr>
        <w:spacing w:line="247" w:lineRule="auto"/>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F8161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C87FF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49EDCCF8" w14:textId="77777777" w:rsidR="00C93AFA" w:rsidRPr="005E2CBB" w:rsidRDefault="0051236A" w:rsidP="00B33EB1">
      <w:pPr>
        <w:pStyle w:val="ConsPlusTitle"/>
        <w:spacing w:line="247" w:lineRule="auto"/>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"Кадры в агропромышленном комплексе"</w:t>
      </w:r>
    </w:p>
    <w:p w14:paraId="42DD2B06" w14:textId="77777777" w:rsidR="00C93AFA" w:rsidRPr="005E2CBB" w:rsidRDefault="00C93AFA" w:rsidP="00B33EB1">
      <w:pPr>
        <w:spacing w:after="0" w:line="247" w:lineRule="auto"/>
        <w:rPr>
          <w:rFonts w:ascii="Times New Roman" w:hAnsi="Times New Roman" w:cs="Times New Roman"/>
          <w:color w:val="000000" w:themeColor="text1"/>
          <w:sz w:val="28"/>
          <w:szCs w:val="28"/>
        </w:rPr>
      </w:pPr>
    </w:p>
    <w:p w14:paraId="39C8525B" w14:textId="77777777" w:rsidR="00C93AFA" w:rsidRPr="005E2CBB" w:rsidRDefault="00C93AFA" w:rsidP="00B33EB1">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в агропромышленном комплексе" (00 0 Е4 00000) отражаются </w:t>
      </w:r>
      <w:r w:rsidR="00F8161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550C4A58" w14:textId="77777777" w:rsidR="00217533" w:rsidRPr="005E2CBB" w:rsidRDefault="00E96695" w:rsidP="00404952">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54640 </w:t>
      </w:r>
      <w:r w:rsidR="00217533" w:rsidRPr="005E2CBB">
        <w:rPr>
          <w:rFonts w:ascii="Times New Roman" w:hAnsi="Times New Roman" w:cs="Times New Roman"/>
          <w:color w:val="000000" w:themeColor="text1"/>
          <w:sz w:val="28"/>
          <w:szCs w:val="28"/>
        </w:rPr>
        <w:t xml:space="preserve">Субсидии в целях софинансирования расходных обязательств субъектов Российской Федерации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 </w:t>
      </w:r>
    </w:p>
    <w:p w14:paraId="538CF147" w14:textId="77777777" w:rsidR="00404952" w:rsidRPr="005E2CBB" w:rsidRDefault="00404952" w:rsidP="00E96695">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в целях софинансирования расходных обязательств субъектов Российской Федерации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p w14:paraId="61110C6E" w14:textId="77777777" w:rsidR="00F81615" w:rsidRPr="005E2CBB"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55330 Субсидии на реализацию мероприятий по содействию повышения кадровой обеспеченности предприятий агропромышленного комплекса</w:t>
      </w:r>
    </w:p>
    <w:p w14:paraId="6616B76B" w14:textId="77777777" w:rsidR="00F81615" w:rsidRPr="005E2CBB" w:rsidRDefault="0019545B" w:rsidP="00B33EB1">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w:t>
      </w:r>
      <w:r w:rsidR="00690B62" w:rsidRPr="005E2CBB">
        <w:rPr>
          <w:rFonts w:ascii="Times New Roman" w:hAnsi="Times New Roman" w:cs="Times New Roman"/>
          <w:color w:val="000000" w:themeColor="text1"/>
          <w:sz w:val="28"/>
          <w:szCs w:val="28"/>
        </w:rPr>
        <w:t xml:space="preserve">бюджетам </w:t>
      </w:r>
      <w:r w:rsidRPr="005E2CBB">
        <w:rPr>
          <w:rFonts w:ascii="Times New Roman" w:hAnsi="Times New Roman" w:cs="Times New Roman"/>
          <w:color w:val="000000" w:themeColor="text1"/>
          <w:sz w:val="28"/>
          <w:szCs w:val="28"/>
        </w:rPr>
        <w:t>на реализацию мероприятий по содействию повышения кадровой обеспеченности предприятий агропромышленного комплекса.</w:t>
      </w:r>
    </w:p>
    <w:p w14:paraId="10876D73" w14:textId="77777777" w:rsidR="00F81615" w:rsidRPr="005E2CBB"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67E85A2" w14:textId="77777777" w:rsidR="00F81615" w:rsidRPr="005E2CBB"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2ED95BD0" w14:textId="77777777" w:rsidR="00F81615" w:rsidRPr="005E2CBB" w:rsidRDefault="00F81615" w:rsidP="00AD525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72460 Реализация мероприятий, направленных на повышение кадрового потенциала в агропромышленном комплексе</w:t>
      </w:r>
    </w:p>
    <w:p w14:paraId="63A40ABC" w14:textId="77777777" w:rsidR="00F81615" w:rsidRPr="005E2CBB" w:rsidRDefault="00F81615" w:rsidP="00AD525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на реализацию мероприятий, направленных на повышение кадрового потенциала</w:t>
      </w:r>
      <w:r w:rsidR="007547C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в агропромышленном комплексе.</w:t>
      </w:r>
    </w:p>
    <w:p w14:paraId="73C2AF74" w14:textId="77777777" w:rsidR="00073385" w:rsidRPr="005E2CBB" w:rsidRDefault="00073385" w:rsidP="00485E74">
      <w:pPr>
        <w:spacing w:after="0" w:line="240" w:lineRule="auto"/>
        <w:rPr>
          <w:rFonts w:ascii="Times New Roman" w:eastAsiaTheme="minorEastAsia" w:hAnsi="Times New Roman" w:cs="Times New Roman"/>
          <w:b/>
          <w:color w:val="000000" w:themeColor="text1"/>
          <w:sz w:val="28"/>
          <w:szCs w:val="28"/>
          <w:lang w:eastAsia="ru-RU"/>
        </w:rPr>
      </w:pPr>
    </w:p>
    <w:p w14:paraId="0ED1E131" w14:textId="77777777" w:rsidR="00543F84" w:rsidRPr="005E2CBB"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w:t>
      </w:r>
      <w:r w:rsidR="00C87FF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24B8C595" w14:textId="77777777" w:rsidR="00A84D07" w:rsidRPr="005E2CBB" w:rsidRDefault="0051236A" w:rsidP="009D50DC">
      <w:pPr>
        <w:pStyle w:val="ConsPlusNormal"/>
        <w:ind w:firstLine="709"/>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"Техническая и технологическая независимость сельского хозяйства, пищевой и перерабатывающей промышленности"</w:t>
      </w:r>
    </w:p>
    <w:p w14:paraId="5F80A21E" w14:textId="77777777" w:rsidR="00A84D07" w:rsidRPr="005E2CBB" w:rsidRDefault="00A84D07" w:rsidP="00485E74">
      <w:pPr>
        <w:pStyle w:val="ConsPlusNormal"/>
        <w:ind w:firstLine="709"/>
        <w:jc w:val="both"/>
        <w:rPr>
          <w:rFonts w:ascii="Times New Roman" w:hAnsi="Times New Roman" w:cs="Times New Roman"/>
          <w:b/>
          <w:color w:val="000000" w:themeColor="text1"/>
          <w:sz w:val="28"/>
          <w:szCs w:val="28"/>
        </w:rPr>
      </w:pPr>
    </w:p>
    <w:p w14:paraId="64D8538E" w14:textId="77777777" w:rsidR="00073385" w:rsidRPr="005E2CBB" w:rsidRDefault="00543F84"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"Техническая и технологическая независимость сельского хозяйства, пищевой и перерабатывающей промышленности" (00 0 Е5 00000) подлежат отражению по направлениям расходов.</w:t>
      </w:r>
    </w:p>
    <w:p w14:paraId="5A0A55B0" w14:textId="77777777" w:rsidR="00073385" w:rsidRPr="005E2CBB" w:rsidRDefault="00073385" w:rsidP="00485E74">
      <w:pPr>
        <w:spacing w:line="240" w:lineRule="auto"/>
        <w:rPr>
          <w:rFonts w:ascii="Times New Roman" w:eastAsiaTheme="minorEastAsia" w:hAnsi="Times New Roman" w:cs="Times New Roman"/>
          <w:color w:val="000000" w:themeColor="text1"/>
          <w:sz w:val="28"/>
          <w:szCs w:val="28"/>
          <w:lang w:eastAsia="ru-RU"/>
        </w:rPr>
      </w:pPr>
      <w:r w:rsidRPr="005E2CBB">
        <w:rPr>
          <w:rFonts w:ascii="Times New Roman" w:hAnsi="Times New Roman" w:cs="Times New Roman"/>
          <w:color w:val="000000" w:themeColor="text1"/>
          <w:sz w:val="28"/>
          <w:szCs w:val="28"/>
        </w:rPr>
        <w:br w:type="page"/>
      </w:r>
    </w:p>
    <w:p w14:paraId="59861861" w14:textId="77777777" w:rsidR="00A84D07" w:rsidRPr="005E2CBB" w:rsidRDefault="00A84D07" w:rsidP="00A84D07">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3D2A46" w:rsidRPr="005E2CBB">
        <w:rPr>
          <w:rFonts w:ascii="Times New Roman" w:hAnsi="Times New Roman" w:cs="Times New Roman"/>
          <w:color w:val="000000" w:themeColor="text1"/>
          <w:sz w:val="28"/>
          <w:szCs w:val="28"/>
        </w:rPr>
        <w:t>15</w:t>
      </w:r>
    </w:p>
    <w:p w14:paraId="08621A1B" w14:textId="77777777" w:rsidR="00A84D07" w:rsidRPr="005E2CBB" w:rsidRDefault="00A84D07" w:rsidP="00A84D07">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3690419F" w14:textId="77777777" w:rsidR="00A84D07" w:rsidRPr="005E2CBB" w:rsidRDefault="00A84D07" w:rsidP="00A84D07">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573232FF" w14:textId="77777777" w:rsidR="00363F47" w:rsidRPr="005E2CBB" w:rsidRDefault="00363F47" w:rsidP="00363F47">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w:t>
      </w:r>
      <w:r w:rsidR="008F75A3" w:rsidRPr="005E2CBB">
        <w:rPr>
          <w:rFonts w:ascii="Times New Roman" w:hAnsi="Times New Roman" w:cs="Times New Roman"/>
          <w:color w:val="000000" w:themeColor="text1"/>
          <w:sz w:val="28"/>
          <w:szCs w:val="28"/>
        </w:rPr>
        <w:t xml:space="preserve"> </w:t>
      </w:r>
      <w:r w:rsidR="00905467"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905467" w:rsidRPr="005E2CBB">
        <w:rPr>
          <w:rFonts w:ascii="Times New Roman" w:hAnsi="Times New Roman" w:cs="Times New Roman"/>
          <w:color w:val="000000" w:themeColor="text1"/>
          <w:sz w:val="28"/>
          <w:szCs w:val="28"/>
        </w:rPr>
        <w:t>70н</w:t>
      </w:r>
    </w:p>
    <w:p w14:paraId="3BDB505B" w14:textId="77777777" w:rsidR="00A84D07" w:rsidRPr="005E2CBB" w:rsidRDefault="00A84D07" w:rsidP="00A84D07">
      <w:pPr>
        <w:pStyle w:val="ConsPlusNormal"/>
        <w:ind w:firstLine="5812"/>
        <w:jc w:val="center"/>
        <w:rPr>
          <w:rFonts w:ascii="Times New Roman" w:hAnsi="Times New Roman" w:cs="Times New Roman"/>
          <w:color w:val="000000" w:themeColor="text1"/>
          <w:sz w:val="28"/>
          <w:szCs w:val="28"/>
        </w:rPr>
      </w:pPr>
    </w:p>
    <w:p w14:paraId="67A6863A" w14:textId="77777777" w:rsidR="00A84D07" w:rsidRPr="005E2CBB" w:rsidRDefault="00A84D07" w:rsidP="00A84D07">
      <w:pPr>
        <w:pStyle w:val="ConsPlusTitle"/>
        <w:jc w:val="center"/>
        <w:rPr>
          <w:rFonts w:ascii="Times New Roman" w:hAnsi="Times New Roman" w:cs="Times New Roman"/>
          <w:color w:val="000000" w:themeColor="text1"/>
          <w:sz w:val="28"/>
          <w:szCs w:val="28"/>
        </w:rPr>
      </w:pPr>
    </w:p>
    <w:p w14:paraId="7A7850BC" w14:textId="77777777" w:rsidR="00A84D07" w:rsidRPr="005E2CBB" w:rsidRDefault="00A84D07" w:rsidP="00AF3B94">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4BE2B30" w14:textId="77777777" w:rsidR="00A84D07" w:rsidRPr="005E2CBB" w:rsidRDefault="00A84D07" w:rsidP="000A4C48">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НАЦИОНАЛЬНОГО ПРОЕКТА "ИНФРАСТРУКТУРА ДЛЯ ЖИЗНИ"</w:t>
      </w:r>
    </w:p>
    <w:p w14:paraId="3E8BCA0C" w14:textId="77777777" w:rsidR="00A84D07" w:rsidRPr="005E2CBB" w:rsidRDefault="00A84D07" w:rsidP="00706165">
      <w:pPr>
        <w:pStyle w:val="ConsPlusTitle"/>
        <w:jc w:val="center"/>
        <w:rPr>
          <w:rFonts w:ascii="Times New Roman" w:hAnsi="Times New Roman" w:cs="Times New Roman"/>
          <w:color w:val="000000" w:themeColor="text1"/>
          <w:sz w:val="28"/>
          <w:szCs w:val="28"/>
        </w:rPr>
      </w:pPr>
    </w:p>
    <w:p w14:paraId="13D300B5" w14:textId="77777777" w:rsidR="00551F3F" w:rsidRPr="005E2CBB" w:rsidRDefault="00A43070" w:rsidP="00485E74">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"Инфраструктура для жизни" входят: федеральный проект "Развитие инфраструктуры в населенных пунктах", федеральный проект "Жилье", федеральный проект "Модернизация коммунальной инфраструктуры", федеральный проект "Формирование комфортной городской среды", федеральный проект "Безопасность дорожного движения", федеральный проект "Развитие общественного транспорта", федеральный проект "Развитие федеральной сети"</w:t>
      </w:r>
      <w:r w:rsidR="00BB5C3D" w:rsidRPr="005E2CBB">
        <w:rPr>
          <w:rFonts w:ascii="Times New Roman" w:hAnsi="Times New Roman" w:cs="Times New Roman"/>
          <w:b w:val="0"/>
          <w:color w:val="000000" w:themeColor="text1"/>
          <w:sz w:val="28"/>
          <w:szCs w:val="28"/>
        </w:rPr>
        <w:t>, федеральный проект "Региональная и местная дорожная сеть", федеральный проект "Общесистемные меры развития дорожного хозяйства", федеральный проект "Новый ритм строительства", федеральный проект "Ипотека", федеральный проект "Развитие железнодорожной инфраструктуры центрального транспортного узла".</w:t>
      </w:r>
    </w:p>
    <w:p w14:paraId="20CEEB22" w14:textId="77777777" w:rsidR="00551F3F" w:rsidRPr="005E2CBB" w:rsidRDefault="00551F3F" w:rsidP="00AF3B94">
      <w:pPr>
        <w:pStyle w:val="ConsPlusTitle"/>
        <w:rPr>
          <w:rFonts w:ascii="Times New Roman" w:hAnsi="Times New Roman" w:cs="Times New Roman"/>
          <w:color w:val="000000" w:themeColor="text1"/>
          <w:sz w:val="28"/>
          <w:szCs w:val="28"/>
        </w:rPr>
      </w:pPr>
    </w:p>
    <w:p w14:paraId="3D1F46DA" w14:textId="77777777" w:rsidR="00A84D07" w:rsidRPr="005E2CBB" w:rsidRDefault="0051236A" w:rsidP="00A02F66">
      <w:pPr>
        <w:pStyle w:val="ConsPlusTitle"/>
        <w:numPr>
          <w:ilvl w:val="0"/>
          <w:numId w:val="6"/>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551F3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D3657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 "Развитие инфраструктуры</w:t>
      </w:r>
      <w:r w:rsidR="00551F3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населенных пунктах</w:t>
      </w:r>
      <w:r w:rsidR="00A84D07" w:rsidRPr="005E2CBB">
        <w:rPr>
          <w:rFonts w:ascii="Times New Roman" w:hAnsi="Times New Roman" w:cs="Times New Roman"/>
          <w:color w:val="000000" w:themeColor="text1"/>
          <w:sz w:val="28"/>
          <w:szCs w:val="28"/>
        </w:rPr>
        <w:t>"</w:t>
      </w:r>
    </w:p>
    <w:p w14:paraId="73EDE851" w14:textId="77777777" w:rsidR="00A84D07" w:rsidRPr="005E2CBB" w:rsidRDefault="00A84D07" w:rsidP="009D50DC">
      <w:pPr>
        <w:spacing w:after="0" w:line="240" w:lineRule="auto"/>
        <w:rPr>
          <w:rFonts w:ascii="Times New Roman" w:hAnsi="Times New Roman" w:cs="Times New Roman"/>
          <w:color w:val="000000" w:themeColor="text1"/>
          <w:sz w:val="28"/>
          <w:szCs w:val="28"/>
        </w:rPr>
      </w:pPr>
    </w:p>
    <w:p w14:paraId="08F66470" w14:textId="77777777" w:rsidR="00A84D07" w:rsidRPr="005E2CBB" w:rsidRDefault="00A84D07"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инфраструктуры в населенных пунктах" (00 0 И1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6F77DDA6" w14:textId="77777777" w:rsidR="00CB10A8" w:rsidRPr="005E2CBB" w:rsidRDefault="00CB10A8"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67392</w:t>
      </w:r>
      <w:r w:rsidRPr="005E2CBB">
        <w:rPr>
          <w:color w:val="000000" w:themeColor="text1"/>
        </w:rPr>
        <w:t xml:space="preserve"> </w:t>
      </w:r>
      <w:r w:rsidRPr="005E2CBB">
        <w:rPr>
          <w:rFonts w:ascii="Times New Roman" w:hAnsi="Times New Roman" w:cs="Times New Roman"/>
          <w:color w:val="000000" w:themeColor="text1"/>
          <w:sz w:val="28"/>
          <w:szCs w:val="28"/>
        </w:rPr>
        <w:t xml:space="preserve">Субсидия </w:t>
      </w:r>
      <w:r w:rsidR="00F17CDF"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 xml:space="preserve">акционерному обществу "ДОМ.РФ", г. Москва, </w:t>
      </w:r>
      <w:r w:rsidR="00F17CD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виде вклада в имущество, не увеличивающего его уставный капитал, в целях возмещения затрат специализированных обществ проектного финансирования </w:t>
      </w:r>
      <w:r w:rsidR="00F17CD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выплате процентного (купонного) дохода по облигациям</w:t>
      </w:r>
    </w:p>
    <w:p w14:paraId="647F15A6" w14:textId="77777777" w:rsidR="00A84D07" w:rsidRPr="005E2CBB" w:rsidRDefault="00CB10A8"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w:t>
      </w:r>
      <w:r w:rsidR="00F17CDF"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 xml:space="preserve">акционерному обществу "ДОМ.РФ", г. Москва, в виде вклада в имущество, </w:t>
      </w:r>
      <w:r w:rsidR="00F17CD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7A6E7451" w14:textId="77777777" w:rsidR="00A84D07" w:rsidRPr="005E2CBB" w:rsidRDefault="00A84D07" w:rsidP="009D50DC">
      <w:pPr>
        <w:spacing w:line="240" w:lineRule="auto"/>
        <w:rPr>
          <w:rFonts w:ascii="Times New Roman" w:hAnsi="Times New Roman" w:cs="Times New Roman"/>
          <w:color w:val="000000" w:themeColor="text1"/>
          <w:sz w:val="28"/>
          <w:szCs w:val="28"/>
        </w:rPr>
      </w:pPr>
    </w:p>
    <w:p w14:paraId="7A7140A8" w14:textId="77777777" w:rsidR="00A84D07" w:rsidRPr="005E2CBB" w:rsidRDefault="0051236A" w:rsidP="009D50DC">
      <w:pPr>
        <w:pStyle w:val="a8"/>
        <w:numPr>
          <w:ilvl w:val="0"/>
          <w:numId w:val="6"/>
        </w:numPr>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551F3F"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направлений расходов целевых статей расходов </w:t>
      </w:r>
      <w:r w:rsidR="00D36575"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федерального бюджета на достижение результатов федерального проекта "Жилье"</w:t>
      </w:r>
    </w:p>
    <w:p w14:paraId="65CA6956" w14:textId="77777777" w:rsidR="00A84D07" w:rsidRPr="005E2CBB" w:rsidRDefault="00A84D07" w:rsidP="005375BA">
      <w:pPr>
        <w:spacing w:after="0" w:line="240" w:lineRule="auto"/>
        <w:rPr>
          <w:rFonts w:ascii="Times New Roman" w:hAnsi="Times New Roman" w:cs="Times New Roman"/>
          <w:color w:val="000000" w:themeColor="text1"/>
          <w:sz w:val="28"/>
          <w:szCs w:val="28"/>
        </w:rPr>
      </w:pPr>
    </w:p>
    <w:p w14:paraId="2137EF45" w14:textId="77777777" w:rsidR="00A84D07" w:rsidRPr="005E2CBB" w:rsidRDefault="00A84D07"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"Жилье" (00 0 И2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79E2FA89" w14:textId="77777777" w:rsidR="005878D0" w:rsidRPr="005E2CBB" w:rsidRDefault="005878D0"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50210 Стимулирование программ развития жилищного строительства субъектов Российской Федерации</w:t>
      </w:r>
    </w:p>
    <w:p w14:paraId="13B25D1F" w14:textId="77777777" w:rsidR="005878D0" w:rsidRPr="005E2CBB" w:rsidRDefault="005878D0"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стимулирование программ развития жилищного строительства субъектов Российской Федерации.</w:t>
      </w:r>
    </w:p>
    <w:p w14:paraId="3CAB31C6" w14:textId="77777777" w:rsidR="0052606D" w:rsidRPr="005E2CBB" w:rsidRDefault="0052606D"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53180 Реализация проектов комплексного развития территорий</w:t>
      </w:r>
    </w:p>
    <w:p w14:paraId="0EA145A9" w14:textId="77777777" w:rsidR="0052606D" w:rsidRPr="005E2CBB" w:rsidRDefault="0052606D"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комплексного развития территорий.</w:t>
      </w:r>
    </w:p>
    <w:p w14:paraId="5BFA17DE" w14:textId="77777777" w:rsidR="006D5753"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247297B0" w14:textId="77777777" w:rsidR="00A84D07"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5B31EDF6" w14:textId="77777777" w:rsidR="006D5753"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582EAF5" w14:textId="77777777" w:rsidR="006D5753"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2A7C84C2" w14:textId="77777777" w:rsidR="00545DD2" w:rsidRPr="005E2CBB" w:rsidRDefault="00545DD2" w:rsidP="00545DD2">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w:t>
      </w:r>
      <w:r w:rsidR="00A606FC" w:rsidRPr="005E2CBB">
        <w:rPr>
          <w:rFonts w:ascii="Times New Roman" w:hAnsi="Times New Roman" w:cs="Times New Roman"/>
          <w:color w:val="000000" w:themeColor="text1"/>
          <w:sz w:val="28"/>
          <w:szCs w:val="28"/>
        </w:rPr>
        <w:t>ых</w:t>
      </w:r>
      <w:r w:rsidRPr="005E2CBB">
        <w:rPr>
          <w:rFonts w:ascii="Times New Roman" w:hAnsi="Times New Roman" w:cs="Times New Roman"/>
          <w:color w:val="000000" w:themeColor="text1"/>
          <w:sz w:val="28"/>
          <w:szCs w:val="28"/>
        </w:rPr>
        <w:t xml:space="preserve"> проект</w:t>
      </w:r>
      <w:r w:rsidR="00A606FC" w:rsidRPr="005E2CBB">
        <w:rPr>
          <w:rFonts w:ascii="Times New Roman" w:hAnsi="Times New Roman" w:cs="Times New Roman"/>
          <w:color w:val="000000" w:themeColor="text1"/>
          <w:sz w:val="28"/>
          <w:szCs w:val="28"/>
        </w:rPr>
        <w:t>ов</w:t>
      </w:r>
    </w:p>
    <w:p w14:paraId="05FDD275" w14:textId="77777777" w:rsidR="00545DD2" w:rsidRPr="005E2CBB" w:rsidRDefault="00545DD2" w:rsidP="00545DD2">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757F8D05" w14:textId="77777777" w:rsidR="006D5753"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3951F3B3" w14:textId="77777777" w:rsidR="006D5753" w:rsidRPr="005E2CBB"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03E2" w:rsidRPr="005E2CBB">
        <w:rPr>
          <w:rFonts w:ascii="Times New Roman" w:hAnsi="Times New Roman" w:cs="Times New Roman"/>
          <w:color w:val="000000" w:themeColor="text1"/>
          <w:sz w:val="28"/>
          <w:szCs w:val="28"/>
        </w:rPr>
        <w:t>"Обеспечение доступным и комфортным жильем и коммунальными услугами граждан Российской Федерации"</w:t>
      </w:r>
      <w:r w:rsidRPr="005E2CBB">
        <w:rPr>
          <w:rFonts w:ascii="Times New Roman" w:hAnsi="Times New Roman" w:cs="Times New Roman"/>
          <w:color w:val="000000" w:themeColor="text1"/>
          <w:sz w:val="28"/>
          <w:szCs w:val="28"/>
        </w:rPr>
        <w:t xml:space="preserve"> по реализации мероприятий национального проекта.</w:t>
      </w:r>
    </w:p>
    <w:p w14:paraId="17FEEFAC" w14:textId="77777777" w:rsidR="001D0ED3" w:rsidRPr="005E2CBB" w:rsidRDefault="001D0ED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p>
    <w:p w14:paraId="2A3D6490" w14:textId="77777777" w:rsidR="00A84D07" w:rsidRPr="005E2CBB" w:rsidRDefault="0051236A" w:rsidP="00A02F66">
      <w:pPr>
        <w:pStyle w:val="a8"/>
        <w:numPr>
          <w:ilvl w:val="0"/>
          <w:numId w:val="6"/>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551F3F"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направлений расходов целевых статей расходов</w:t>
      </w:r>
      <w:r w:rsidR="00D36575" w:rsidRPr="005E2CBB">
        <w:rPr>
          <w:rFonts w:ascii="Times New Roman" w:hAnsi="Times New Roman" w:cs="Times New Roman"/>
          <w:b/>
          <w:color w:val="000000" w:themeColor="text1"/>
          <w:sz w:val="28"/>
          <w:szCs w:val="28"/>
        </w:rPr>
        <w:t xml:space="preserve">               </w:t>
      </w:r>
      <w:r w:rsidR="00A02F66" w:rsidRPr="005E2CBB">
        <w:rPr>
          <w:rFonts w:ascii="Times New Roman" w:hAnsi="Times New Roman" w:cs="Times New Roman"/>
          <w:b/>
          <w:color w:val="000000" w:themeColor="text1"/>
          <w:sz w:val="28"/>
          <w:szCs w:val="28"/>
        </w:rPr>
        <w:t xml:space="preserve"> </w:t>
      </w:r>
      <w:r w:rsidR="00D36575"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"Модернизация коммунальной инфраструктуры"</w:t>
      </w:r>
    </w:p>
    <w:p w14:paraId="1047C24E" w14:textId="77777777" w:rsidR="00A84D07" w:rsidRPr="005E2CBB" w:rsidRDefault="00A84D07" w:rsidP="00B33EB1">
      <w:pPr>
        <w:spacing w:after="0" w:line="228" w:lineRule="auto"/>
        <w:rPr>
          <w:rFonts w:ascii="Times New Roman" w:hAnsi="Times New Roman" w:cs="Times New Roman"/>
          <w:color w:val="000000" w:themeColor="text1"/>
          <w:sz w:val="24"/>
          <w:szCs w:val="24"/>
        </w:rPr>
      </w:pPr>
    </w:p>
    <w:p w14:paraId="2BF5E395" w14:textId="77777777" w:rsidR="00A84D07" w:rsidRPr="005E2CBB" w:rsidRDefault="00A84D07" w:rsidP="00B33EB1">
      <w:pPr>
        <w:pStyle w:val="ConsPlusNormal"/>
        <w:spacing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"Модернизация коммунальной инфраструктуры" (00 0 И3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3289C48" w14:textId="77777777" w:rsidR="005519E9" w:rsidRPr="005E2CBB" w:rsidRDefault="005519E9" w:rsidP="00B33EB1">
      <w:pPr>
        <w:pStyle w:val="ConsPlusNormal"/>
        <w:spacing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51540 Реализация мероприятий по модернизации коммунальной инфраструктуры</w:t>
      </w:r>
    </w:p>
    <w:p w14:paraId="18001EC5" w14:textId="77777777" w:rsidR="005519E9" w:rsidRPr="005E2CBB" w:rsidRDefault="005519E9" w:rsidP="00B33EB1">
      <w:pPr>
        <w:pStyle w:val="ConsPlusNormal"/>
        <w:spacing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и бюджету города Байконура на реализацию мероприятий по модернизации коммунальной инфраструктуры.</w:t>
      </w:r>
    </w:p>
    <w:p w14:paraId="57A93046" w14:textId="77777777" w:rsidR="00703B47" w:rsidRPr="005E2CBB" w:rsidRDefault="00703B47" w:rsidP="00B33EB1">
      <w:pPr>
        <w:spacing w:after="0" w:line="228"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52430 Строительство и реконструкция (модернизация) объектов питьевого водоснабжения</w:t>
      </w:r>
    </w:p>
    <w:p w14:paraId="10ADDCED" w14:textId="77777777" w:rsidR="00A84D07" w:rsidRPr="005E2CBB" w:rsidRDefault="00703B47" w:rsidP="00B33EB1">
      <w:pPr>
        <w:spacing w:after="0" w:line="228"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w:t>
      </w:r>
    </w:p>
    <w:p w14:paraId="79012E5C" w14:textId="77777777" w:rsidR="00B22A7A" w:rsidRPr="005E2CBB" w:rsidRDefault="00B22A7A"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D5C7D74" w14:textId="77777777" w:rsidR="00B22A7A" w:rsidRPr="005E2CBB" w:rsidRDefault="00B22A7A"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04592B3" w14:textId="77777777" w:rsidR="00EB5836" w:rsidRPr="005E2CBB" w:rsidRDefault="00EB5836" w:rsidP="00EB5836">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w:t>
      </w:r>
      <w:r w:rsidR="00A606FC" w:rsidRPr="005E2CBB">
        <w:rPr>
          <w:rFonts w:ascii="Times New Roman" w:hAnsi="Times New Roman" w:cs="Times New Roman"/>
          <w:color w:val="000000" w:themeColor="text1"/>
          <w:sz w:val="28"/>
          <w:szCs w:val="28"/>
        </w:rPr>
        <w:t>ых</w:t>
      </w:r>
      <w:r w:rsidRPr="005E2CBB">
        <w:rPr>
          <w:rFonts w:ascii="Times New Roman" w:hAnsi="Times New Roman" w:cs="Times New Roman"/>
          <w:color w:val="000000" w:themeColor="text1"/>
          <w:sz w:val="28"/>
          <w:szCs w:val="28"/>
        </w:rPr>
        <w:t xml:space="preserve"> проект</w:t>
      </w:r>
      <w:r w:rsidR="00A606FC" w:rsidRPr="005E2CBB">
        <w:rPr>
          <w:rFonts w:ascii="Times New Roman" w:hAnsi="Times New Roman" w:cs="Times New Roman"/>
          <w:color w:val="000000" w:themeColor="text1"/>
          <w:sz w:val="28"/>
          <w:szCs w:val="28"/>
        </w:rPr>
        <w:t>ов</w:t>
      </w:r>
    </w:p>
    <w:p w14:paraId="2819A26A" w14:textId="77777777" w:rsidR="00EB5836" w:rsidRPr="005E2CBB" w:rsidRDefault="00EB5836" w:rsidP="00EB5836">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7A78779F" w14:textId="77777777" w:rsidR="00351A44" w:rsidRPr="005E2CBB" w:rsidRDefault="00351A44"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7A921B06" w14:textId="77777777" w:rsidR="00351A44" w:rsidRPr="005E2CBB" w:rsidRDefault="00351A44"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реализации мероприятий национального проекта.</w:t>
      </w:r>
    </w:p>
    <w:p w14:paraId="5223B694" w14:textId="77777777" w:rsidR="00A84D07" w:rsidRPr="005E2CBB" w:rsidRDefault="00A84D07" w:rsidP="00B33EB1">
      <w:pPr>
        <w:pStyle w:val="ConsPlusTitle"/>
        <w:spacing w:line="228" w:lineRule="auto"/>
        <w:jc w:val="center"/>
        <w:rPr>
          <w:rFonts w:ascii="Times New Roman" w:hAnsi="Times New Roman" w:cs="Times New Roman"/>
          <w:color w:val="000000" w:themeColor="text1"/>
          <w:sz w:val="28"/>
          <w:szCs w:val="28"/>
        </w:rPr>
      </w:pPr>
    </w:p>
    <w:p w14:paraId="3F204048" w14:textId="77777777" w:rsidR="00A84D07" w:rsidRPr="005E2CBB" w:rsidRDefault="0051236A" w:rsidP="00A02F66">
      <w:pPr>
        <w:pStyle w:val="ConsPlusTitle"/>
        <w:numPr>
          <w:ilvl w:val="0"/>
          <w:numId w:val="6"/>
        </w:numPr>
        <w:spacing w:line="228" w:lineRule="auto"/>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F760A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D3657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 </w:t>
      </w:r>
      <w:r w:rsidR="00C1013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"Формирование комфортной городской среды"</w:t>
      </w:r>
    </w:p>
    <w:p w14:paraId="534ECEF1" w14:textId="77777777" w:rsidR="00A84D07" w:rsidRPr="005E2CBB" w:rsidRDefault="00A84D07" w:rsidP="00B33EB1">
      <w:pPr>
        <w:spacing w:after="0" w:line="228" w:lineRule="auto"/>
        <w:rPr>
          <w:rFonts w:ascii="Times New Roman" w:hAnsi="Times New Roman" w:cs="Times New Roman"/>
          <w:color w:val="000000" w:themeColor="text1"/>
          <w:sz w:val="24"/>
          <w:szCs w:val="24"/>
        </w:rPr>
      </w:pPr>
    </w:p>
    <w:p w14:paraId="1165C3A7" w14:textId="77777777" w:rsidR="00A84D07" w:rsidRPr="005E2CBB" w:rsidRDefault="00A84D07" w:rsidP="00B33EB1">
      <w:pPr>
        <w:pStyle w:val="ConsPlusNormal"/>
        <w:spacing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"Формирование комфортной городской среды" (00 0 И4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080F97D1" w14:textId="77777777" w:rsidR="007E6BAA" w:rsidRPr="005E2CBB" w:rsidRDefault="007E6BAA" w:rsidP="00B33EB1">
      <w:pPr>
        <w:pStyle w:val="ConsPlusNormal"/>
        <w:spacing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593FDE9A" w14:textId="77777777" w:rsidR="00A84D07" w:rsidRPr="005E2CBB" w:rsidRDefault="007E6BA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024BA433" w14:textId="77777777" w:rsidR="007E6BAA" w:rsidRPr="005E2CBB" w:rsidRDefault="007E6BA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55550 Реализация программ формирования современной городской среды</w:t>
      </w:r>
    </w:p>
    <w:p w14:paraId="2AE6DB5F" w14:textId="77777777" w:rsidR="00A84D07" w:rsidRPr="005E2CBB" w:rsidRDefault="007E6BAA"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757A90BF" w14:textId="77777777" w:rsidR="00B22A7A" w:rsidRPr="005E2CBB" w:rsidRDefault="00B22A7A"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A0FD9EE" w14:textId="77777777" w:rsidR="00B22A7A" w:rsidRPr="005E2CBB" w:rsidRDefault="00B22A7A"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D288B0D" w14:textId="77777777" w:rsidR="004A0C4F" w:rsidRPr="005E2CBB" w:rsidRDefault="004A0C4F"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276B5AD9" w14:textId="77777777" w:rsidR="008D4D7E" w:rsidRPr="005E2CBB" w:rsidRDefault="004A0C4F"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5C890A9A" w14:textId="77777777" w:rsidR="008D4D7E" w:rsidRPr="005E2CBB" w:rsidRDefault="008D4D7E" w:rsidP="005375BA">
      <w:pPr>
        <w:spacing w:after="0" w:line="240" w:lineRule="auto"/>
        <w:ind w:firstLine="709"/>
        <w:jc w:val="both"/>
        <w:rPr>
          <w:rFonts w:ascii="Times New Roman" w:hAnsi="Times New Roman" w:cs="Times New Roman"/>
          <w:color w:val="000000" w:themeColor="text1"/>
          <w:sz w:val="28"/>
          <w:szCs w:val="28"/>
        </w:rPr>
      </w:pPr>
    </w:p>
    <w:p w14:paraId="106892A3" w14:textId="77777777" w:rsidR="00263702" w:rsidRPr="005E2CBB" w:rsidRDefault="00263702" w:rsidP="005375BA">
      <w:pPr>
        <w:spacing w:after="0" w:line="240" w:lineRule="auto"/>
        <w:ind w:firstLine="709"/>
        <w:jc w:val="both"/>
        <w:rPr>
          <w:rFonts w:ascii="Times New Roman" w:hAnsi="Times New Roman" w:cs="Times New Roman"/>
          <w:color w:val="000000" w:themeColor="text1"/>
          <w:sz w:val="28"/>
          <w:szCs w:val="28"/>
        </w:rPr>
      </w:pPr>
    </w:p>
    <w:p w14:paraId="16CE1EC8" w14:textId="77777777" w:rsidR="00263702" w:rsidRPr="005E2CBB" w:rsidRDefault="00263702" w:rsidP="005375BA">
      <w:pPr>
        <w:spacing w:after="0" w:line="240" w:lineRule="auto"/>
        <w:ind w:firstLine="709"/>
        <w:jc w:val="both"/>
        <w:rPr>
          <w:rFonts w:ascii="Times New Roman" w:hAnsi="Times New Roman" w:cs="Times New Roman"/>
          <w:color w:val="000000" w:themeColor="text1"/>
          <w:sz w:val="28"/>
          <w:szCs w:val="28"/>
        </w:rPr>
      </w:pPr>
    </w:p>
    <w:p w14:paraId="7C7F8E88" w14:textId="77777777" w:rsidR="00A84D07" w:rsidRPr="005E2CBB" w:rsidRDefault="0051236A" w:rsidP="00A02F66">
      <w:pPr>
        <w:pStyle w:val="ConsPlusNormal"/>
        <w:numPr>
          <w:ilvl w:val="0"/>
          <w:numId w:val="6"/>
        </w:numPr>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C0942"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направлений расходов целевых статей расходов</w:t>
      </w:r>
      <w:r w:rsidR="00D36575"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w:t>
      </w:r>
      <w:r w:rsidR="00C10130"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"Безопасность дорожного движения"</w:t>
      </w:r>
    </w:p>
    <w:p w14:paraId="448BFA3B" w14:textId="77777777" w:rsidR="00A84D07" w:rsidRPr="005E2CBB" w:rsidRDefault="00A84D07" w:rsidP="00485E74">
      <w:pPr>
        <w:spacing w:after="0" w:line="240" w:lineRule="auto"/>
        <w:rPr>
          <w:rFonts w:ascii="Times New Roman" w:hAnsi="Times New Roman" w:cs="Times New Roman"/>
          <w:color w:val="000000" w:themeColor="text1"/>
          <w:sz w:val="28"/>
          <w:szCs w:val="28"/>
        </w:rPr>
      </w:pPr>
    </w:p>
    <w:p w14:paraId="490B88F8" w14:textId="77777777" w:rsidR="009D50DC" w:rsidRPr="005E2CBB" w:rsidRDefault="00A84D07"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"Безопасность дорожного движения" (00 0 И5 00000) отражаются </w:t>
      </w:r>
      <w:r w:rsidR="007E6BA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5A925C45" w14:textId="77777777" w:rsidR="007E6BAA" w:rsidRPr="005E2CBB" w:rsidRDefault="007E6BAA" w:rsidP="00657478">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65153</w:t>
      </w:r>
      <w:r w:rsidR="00657478" w:rsidRPr="005E2CBB">
        <w:rPr>
          <w:rFonts w:ascii="Times New Roman" w:hAnsi="Times New Roman" w:cs="Times New Roman"/>
          <w:color w:val="000000" w:themeColor="text1"/>
          <w:sz w:val="28"/>
          <w:szCs w:val="28"/>
        </w:rPr>
        <w:t xml:space="preserve"> 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подведомственных Министерству просвещения Российской Федерации учреждений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3BEABC87" w14:textId="77777777" w:rsidR="00A84D07"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государственную поддержку</w:t>
      </w:r>
      <w:r w:rsidR="00327D11" w:rsidRPr="005E2CBB">
        <w:rPr>
          <w:rFonts w:ascii="Times New Roman" w:hAnsi="Times New Roman" w:cs="Times New Roman"/>
          <w:color w:val="000000" w:themeColor="text1"/>
          <w:sz w:val="28"/>
          <w:szCs w:val="28"/>
        </w:rPr>
        <w:t xml:space="preserve"> </w:t>
      </w:r>
      <w:r w:rsidR="00657478" w:rsidRPr="005E2CBB">
        <w:rPr>
          <w:rFonts w:ascii="Times New Roman" w:hAnsi="Times New Roman" w:cs="Times New Roman"/>
          <w:color w:val="000000" w:themeColor="text1"/>
          <w:sz w:val="28"/>
          <w:szCs w:val="28"/>
        </w:rPr>
        <w:t>Общероссийской общественной детско-юношеской организации по пропаганде безопасности дорожного движения "Юные инспекторы движения", подведомственных Министерству просвещения Российской Федерации учреждений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r w:rsidRPr="005E2CBB">
        <w:rPr>
          <w:rFonts w:ascii="Times New Roman" w:hAnsi="Times New Roman" w:cs="Times New Roman"/>
          <w:color w:val="000000" w:themeColor="text1"/>
          <w:sz w:val="28"/>
          <w:szCs w:val="28"/>
        </w:rPr>
        <w:t>.</w:t>
      </w:r>
    </w:p>
    <w:p w14:paraId="374F4B61"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80B94E3" w14:textId="77777777" w:rsidR="007E6BAA" w:rsidRPr="005E2CBB" w:rsidRDefault="007E6BAA" w:rsidP="00485E74">
      <w:pPr>
        <w:pStyle w:val="ConsPlusNormal"/>
        <w:tabs>
          <w:tab w:val="left" w:pos="1605"/>
        </w:tabs>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F5BC1B2"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70380 Организация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2E22C5F9"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0711A220"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70470 Развитие системы организации движения транспортных средств                             и пешеходов, повышение безопасности дорожных условий</w:t>
      </w:r>
    </w:p>
    <w:p w14:paraId="4A854FBC"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организации движения транспортных средств и пешеходов, повышение безопасности дорожных условий.</w:t>
      </w:r>
    </w:p>
    <w:p w14:paraId="7750BC48"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6F53FFF4" w14:textId="77777777" w:rsidR="007E6BAA" w:rsidRPr="005E2CBB" w:rsidRDefault="007E6BAA"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закупку и установку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048F1FC4"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70610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01C259E1"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17FEBEA5"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70620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22E4725F"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31047A5C"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70630 Поставка транспортных средств в подразделения, осуществляющие контроль (надзор) в области безопасности дорожного движения</w:t>
      </w:r>
    </w:p>
    <w:p w14:paraId="13D6D8B7" w14:textId="77777777" w:rsidR="007E6BAA" w:rsidRPr="005E2CBB"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поставке транспортных средств в подразделения, осуществляющие контроль (надзор) в области безопасности дорожного движения.</w:t>
      </w:r>
    </w:p>
    <w:p w14:paraId="3444AE49" w14:textId="77777777" w:rsidR="003F1F08" w:rsidRPr="005E2CBB" w:rsidRDefault="003F1F08"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70640 Организация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49DEFD23" w14:textId="77777777" w:rsidR="007E6BAA" w:rsidRPr="005E2CBB" w:rsidRDefault="003F1F08" w:rsidP="00B33EB1">
      <w:pPr>
        <w:pStyle w:val="ConsPlusNormal"/>
        <w:spacing w:line="235"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0AA200A9"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70650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03FFF7D0"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0DD2A4AE"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70660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650470F0"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766D9D32"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70670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66348A96"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08B58D6A"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70680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37FEC4B8"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43CD9CF0"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70690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420A71B6" w14:textId="77777777" w:rsidR="003F1F08" w:rsidRPr="005E2CBB" w:rsidRDefault="003F1F08"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25B93ABF" w14:textId="77777777" w:rsidR="00E8511E"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70700 Автоматизация деятельности подразделений Государственной инспекции безопасности дорожного движения Министерства внутренних дел Российской Федерации</w:t>
      </w:r>
    </w:p>
    <w:p w14:paraId="4E0F6CE1" w14:textId="77777777" w:rsidR="00E8511E"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автоматизации деятельности подразделений Государственной инспекции безопасности дорожного движения Министерства внутренних дел Российской Федерации.</w:t>
      </w:r>
    </w:p>
    <w:p w14:paraId="40D0D61F" w14:textId="77777777" w:rsidR="00E8511E"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70780 Развитие системы оказания помощи пострадавшим                                                     в дорожно-транспортных происшествиях</w:t>
      </w:r>
    </w:p>
    <w:p w14:paraId="26B329B2" w14:textId="77777777" w:rsidR="00E8511E"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оказания помощи пострадавшим в дорожно-транспортных происшествиях.</w:t>
      </w:r>
    </w:p>
    <w:p w14:paraId="4253619D" w14:textId="77777777" w:rsidR="00E8511E"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70870 Развитие системы предупреждения опасного поведения участников дорожного движения</w:t>
      </w:r>
    </w:p>
    <w:p w14:paraId="13D4969C" w14:textId="77777777" w:rsidR="007E6BAA" w:rsidRPr="005E2CBB" w:rsidRDefault="00E8511E"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предупреждения опасного поведения участников дорожного движения.</w:t>
      </w:r>
    </w:p>
    <w:p w14:paraId="5DA29897" w14:textId="77777777" w:rsidR="00217C8B" w:rsidRPr="005E2CBB" w:rsidRDefault="00217C8B"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70900 Повышение уровня автоматизации и конструктивной безопасности транспортных средств</w:t>
      </w:r>
    </w:p>
    <w:p w14:paraId="41C4C25B" w14:textId="77777777" w:rsidR="00217C8B" w:rsidRPr="005E2CBB" w:rsidRDefault="00217C8B"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повышение уровня автоматизации и конструктивной безопасности транспортных средств.</w:t>
      </w:r>
    </w:p>
    <w:p w14:paraId="3460ED4F" w14:textId="77777777" w:rsidR="00806736" w:rsidRPr="005E2CBB" w:rsidRDefault="00806736" w:rsidP="00485E74">
      <w:pPr>
        <w:pStyle w:val="ConsPlusNormal"/>
        <w:ind w:firstLine="709"/>
        <w:jc w:val="both"/>
        <w:rPr>
          <w:rFonts w:ascii="Times New Roman" w:hAnsi="Times New Roman" w:cs="Times New Roman"/>
          <w:color w:val="000000" w:themeColor="text1"/>
          <w:sz w:val="28"/>
          <w:szCs w:val="28"/>
        </w:rPr>
      </w:pPr>
    </w:p>
    <w:p w14:paraId="057CB7C9" w14:textId="77777777" w:rsidR="00A84D07" w:rsidRPr="005E2CBB" w:rsidRDefault="0051236A" w:rsidP="00EB4D1A">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F2352F" w:rsidRPr="005E2CBB">
        <w:rPr>
          <w:rFonts w:ascii="Times New Roman" w:hAnsi="Times New Roman" w:cs="Times New Roman"/>
          <w:b/>
          <w:color w:val="000000" w:themeColor="text1"/>
          <w:sz w:val="28"/>
          <w:szCs w:val="28"/>
        </w:rPr>
        <w:t xml:space="preserve"> </w:t>
      </w:r>
      <w:r w:rsidR="00EB4D1A" w:rsidRPr="005E2CBB">
        <w:rPr>
          <w:rFonts w:ascii="Times New Roman" w:hAnsi="Times New Roman" w:cs="Times New Roman"/>
          <w:b/>
          <w:color w:val="000000" w:themeColor="text1"/>
          <w:sz w:val="28"/>
          <w:szCs w:val="28"/>
        </w:rPr>
        <w:t xml:space="preserve">направлений </w:t>
      </w:r>
      <w:r w:rsidRPr="005E2CBB">
        <w:rPr>
          <w:rFonts w:ascii="Times New Roman" w:hAnsi="Times New Roman" w:cs="Times New Roman"/>
          <w:b/>
          <w:color w:val="000000" w:themeColor="text1"/>
          <w:sz w:val="28"/>
          <w:szCs w:val="28"/>
        </w:rPr>
        <w:t>расходов целевых статей расходов</w:t>
      </w:r>
      <w:r w:rsidR="00EB4D1A"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w:t>
      </w:r>
      <w:r w:rsidR="00905467"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 "Развитие общественного транспорта"</w:t>
      </w:r>
    </w:p>
    <w:p w14:paraId="1CA34375" w14:textId="77777777" w:rsidR="00A84D07" w:rsidRPr="005E2CBB" w:rsidRDefault="00A84D07" w:rsidP="00485E74">
      <w:pPr>
        <w:spacing w:after="0" w:line="240" w:lineRule="auto"/>
        <w:rPr>
          <w:rFonts w:ascii="Times New Roman" w:hAnsi="Times New Roman" w:cs="Times New Roman"/>
          <w:b/>
          <w:color w:val="000000" w:themeColor="text1"/>
          <w:sz w:val="28"/>
          <w:szCs w:val="28"/>
        </w:rPr>
      </w:pPr>
    </w:p>
    <w:p w14:paraId="3E5FA423" w14:textId="77777777" w:rsidR="00A84D07" w:rsidRPr="005E2CBB" w:rsidRDefault="00A84D07"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общественного транспорта" (00 0 И6 00000) отражаются </w:t>
      </w:r>
      <w:r w:rsidR="0017544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1503F117" w14:textId="77777777" w:rsidR="00ED1CE5" w:rsidRPr="005E2CBB" w:rsidRDefault="00ED1CE5"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54430 Обновление общественного транспорта</w:t>
      </w:r>
    </w:p>
    <w:p w14:paraId="5344B1DB" w14:textId="77777777" w:rsidR="007304A1" w:rsidRPr="005E2CBB" w:rsidRDefault="00ED1CE5" w:rsidP="008F75A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E25272" w:rsidRPr="005E2CBB">
        <w:rPr>
          <w:rFonts w:ascii="Times New Roman" w:eastAsiaTheme="minorEastAsia" w:hAnsi="Times New Roman" w:cs="Times New Roman"/>
          <w:color w:val="000000" w:themeColor="text1"/>
          <w:sz w:val="28"/>
          <w:szCs w:val="28"/>
          <w:lang w:eastAsia="ru-RU"/>
        </w:rPr>
        <w:t xml:space="preserve">                               </w:t>
      </w:r>
      <w:r w:rsidR="00856B19" w:rsidRPr="005E2CBB">
        <w:rPr>
          <w:rFonts w:ascii="Times New Roman" w:eastAsiaTheme="minorEastAsia" w:hAnsi="Times New Roman" w:cs="Times New Roman"/>
          <w:color w:val="000000" w:themeColor="text1"/>
          <w:sz w:val="28"/>
          <w:szCs w:val="28"/>
          <w:lang w:eastAsia="ru-RU"/>
        </w:rPr>
        <w:t>на обновление общественного транспорта.</w:t>
      </w:r>
    </w:p>
    <w:p w14:paraId="0D6808BC"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60570 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6B23D688"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государственную поддержку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58EA0F20"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60571 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265311DF"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5BE16A48"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71B736ED"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1CC31C15"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79990 Реализация мероприятий национального проекта</w:t>
      </w:r>
    </w:p>
    <w:p w14:paraId="04192062" w14:textId="77777777" w:rsidR="00344189" w:rsidRPr="005E2CBB"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317DB" w:rsidRPr="005E2CBB">
        <w:rPr>
          <w:rFonts w:ascii="Times New Roman" w:eastAsiaTheme="minorEastAsia" w:hAnsi="Times New Roman" w:cs="Times New Roman"/>
          <w:color w:val="000000" w:themeColor="text1"/>
          <w:sz w:val="28"/>
          <w:szCs w:val="28"/>
          <w:lang w:eastAsia="ru-RU"/>
        </w:rPr>
        <w:t>"Развитие транспортной системы"</w:t>
      </w:r>
      <w:r w:rsidRPr="005E2CBB">
        <w:rPr>
          <w:rFonts w:ascii="Times New Roman" w:eastAsiaTheme="minorEastAsia" w:hAnsi="Times New Roman" w:cs="Times New Roman"/>
          <w:color w:val="000000" w:themeColor="text1"/>
          <w:sz w:val="28"/>
          <w:szCs w:val="28"/>
          <w:lang w:eastAsia="ru-RU"/>
        </w:rPr>
        <w:t xml:space="preserve"> по реализации мероприятий национального проекта.</w:t>
      </w:r>
    </w:p>
    <w:p w14:paraId="52FBFF68" w14:textId="77777777" w:rsidR="00E36305" w:rsidRPr="005E2CBB" w:rsidRDefault="00E36305"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8820E47" w14:textId="77777777" w:rsidR="00A84D07" w:rsidRPr="005E2CBB" w:rsidRDefault="0051236A" w:rsidP="00EB4D1A">
      <w:pPr>
        <w:pStyle w:val="ConsPlusTitle"/>
        <w:numPr>
          <w:ilvl w:val="0"/>
          <w:numId w:val="6"/>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F2352F" w:rsidRPr="005E2CBB">
        <w:rPr>
          <w:rFonts w:ascii="Times New Roman" w:hAnsi="Times New Roman" w:cs="Times New Roman"/>
          <w:color w:val="000000" w:themeColor="text1"/>
          <w:sz w:val="28"/>
          <w:szCs w:val="28"/>
        </w:rPr>
        <w:t xml:space="preserve"> </w:t>
      </w:r>
      <w:r w:rsidR="00EB4D1A" w:rsidRPr="005E2CBB">
        <w:rPr>
          <w:rFonts w:ascii="Times New Roman" w:hAnsi="Times New Roman" w:cs="Times New Roman"/>
          <w:color w:val="000000" w:themeColor="text1"/>
          <w:sz w:val="28"/>
          <w:szCs w:val="28"/>
        </w:rPr>
        <w:t xml:space="preserve">направлений </w:t>
      </w:r>
      <w:r w:rsidRPr="005E2CBB">
        <w:rPr>
          <w:rFonts w:ascii="Times New Roman" w:hAnsi="Times New Roman" w:cs="Times New Roman"/>
          <w:color w:val="000000" w:themeColor="text1"/>
          <w:sz w:val="28"/>
          <w:szCs w:val="28"/>
        </w:rPr>
        <w:t>расходов целевых статей расходов</w:t>
      </w:r>
      <w:r w:rsidR="00EB4D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w:t>
      </w:r>
      <w:r w:rsidR="00EB4D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достижение результатов федерального проекта</w:t>
      </w:r>
      <w:r w:rsidR="00C1013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федеральной сети"</w:t>
      </w:r>
    </w:p>
    <w:p w14:paraId="206A76F0" w14:textId="77777777" w:rsidR="00A84D07" w:rsidRPr="005E2CBB" w:rsidRDefault="00A84D07" w:rsidP="005375BA">
      <w:pPr>
        <w:spacing w:after="0" w:line="240" w:lineRule="auto"/>
        <w:jc w:val="center"/>
        <w:rPr>
          <w:rFonts w:ascii="Times New Roman" w:hAnsi="Times New Roman" w:cs="Times New Roman"/>
          <w:color w:val="000000" w:themeColor="text1"/>
          <w:sz w:val="28"/>
          <w:szCs w:val="28"/>
        </w:rPr>
      </w:pPr>
    </w:p>
    <w:p w14:paraId="2F61910E" w14:textId="77777777" w:rsidR="00A84D07" w:rsidRPr="005E2CBB" w:rsidRDefault="00A84D0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федеральной сети" (00 0 И7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D06A4F2" w14:textId="77777777" w:rsidR="007931EC" w:rsidRPr="005E2CBB" w:rsidRDefault="007931E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65151 Государственная поддержка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12F2B01C" w14:textId="77777777" w:rsidR="007931EC" w:rsidRPr="005E2CBB" w:rsidRDefault="007931E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государственную поддержку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035ACDA2" w14:textId="77777777" w:rsidR="00681190" w:rsidRPr="005E2CBB" w:rsidRDefault="00681190"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D8F80D0" w14:textId="77777777" w:rsidR="00681190" w:rsidRPr="005E2CBB" w:rsidRDefault="00681190"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54D97E9" w14:textId="77777777" w:rsidR="007931EC" w:rsidRPr="005E2CBB" w:rsidRDefault="007931E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70110 Строительство и реконструкция автомобильных дорог федерального значения</w:t>
      </w:r>
    </w:p>
    <w:p w14:paraId="5CC99225" w14:textId="77777777" w:rsidR="007931EC" w:rsidRPr="005E2CBB" w:rsidRDefault="007931E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автомобильных дорог федерального значения.</w:t>
      </w:r>
    </w:p>
    <w:p w14:paraId="3BF880BD" w14:textId="77777777" w:rsidR="007931EC" w:rsidRPr="005E2CBB" w:rsidRDefault="007931EC"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71450 Капитальный ремонт, ремонт и содержание автомобильных дорог общего пользования федерального значения</w:t>
      </w:r>
    </w:p>
    <w:p w14:paraId="476FB0B2" w14:textId="77777777" w:rsidR="00B43800" w:rsidRPr="005E2CBB" w:rsidRDefault="007931EC" w:rsidP="002B3A93">
      <w:pPr>
        <w:pStyle w:val="ConsPlusNormal"/>
        <w:ind w:firstLine="709"/>
        <w:jc w:val="both"/>
        <w:rPr>
          <w:color w:val="000000" w:themeColor="text1"/>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капитальный ремонт, ремонт и содержание автомобильных дорог общего пользования федерального значения.</w:t>
      </w:r>
    </w:p>
    <w:p w14:paraId="22DA74EF" w14:textId="77777777" w:rsidR="00B43800" w:rsidRPr="005E2CBB" w:rsidRDefault="00B43800" w:rsidP="00AF3B94">
      <w:pPr>
        <w:pStyle w:val="ConsPlusTitle"/>
        <w:jc w:val="center"/>
        <w:rPr>
          <w:rFonts w:ascii="Times New Roman" w:hAnsi="Times New Roman" w:cs="Times New Roman"/>
          <w:color w:val="000000" w:themeColor="text1"/>
          <w:sz w:val="28"/>
          <w:szCs w:val="28"/>
        </w:rPr>
      </w:pPr>
    </w:p>
    <w:p w14:paraId="31C4A741" w14:textId="77777777" w:rsidR="00A84D07" w:rsidRPr="005E2CBB" w:rsidRDefault="0051236A" w:rsidP="00EB4D1A">
      <w:pPr>
        <w:pStyle w:val="ConsPlusTitle"/>
        <w:numPr>
          <w:ilvl w:val="0"/>
          <w:numId w:val="6"/>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F2352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EB4D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0D594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"Региональная и местная дорожная сеть"</w:t>
      </w:r>
    </w:p>
    <w:p w14:paraId="60512574" w14:textId="77777777" w:rsidR="00A84D07" w:rsidRPr="005E2CBB" w:rsidRDefault="00A84D07" w:rsidP="000D5942">
      <w:pPr>
        <w:spacing w:after="0" w:line="240" w:lineRule="auto"/>
        <w:ind w:firstLine="567"/>
        <w:rPr>
          <w:rFonts w:ascii="Times New Roman" w:hAnsi="Times New Roman" w:cs="Times New Roman"/>
          <w:color w:val="000000" w:themeColor="text1"/>
          <w:sz w:val="28"/>
          <w:szCs w:val="28"/>
        </w:rPr>
      </w:pPr>
    </w:p>
    <w:p w14:paraId="2416BFDD" w14:textId="77777777" w:rsidR="00A84D07" w:rsidRPr="005E2CBB" w:rsidRDefault="00A84D07"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"Региональная и местная дорожная сеть" (00 0 И8 00000) отражаются </w:t>
      </w:r>
      <w:r w:rsidR="00B677D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17CB4A45" w14:textId="77777777" w:rsidR="00B677D2" w:rsidRPr="005E2CBB" w:rsidRDefault="00B677D2"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6CECE965" w14:textId="77777777" w:rsidR="00B677D2" w:rsidRPr="005E2CBB" w:rsidRDefault="00B677D2"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57C2A799" w14:textId="77777777" w:rsidR="00B677D2" w:rsidRPr="005E2CBB" w:rsidRDefault="00B677D2"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61A4859A" w14:textId="77777777" w:rsidR="00B677D2" w:rsidRPr="005E2CBB" w:rsidRDefault="00B677D2"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7FA649CC" w14:textId="77777777" w:rsidR="00681190" w:rsidRPr="005E2CBB" w:rsidRDefault="00681190"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96A03AF" w14:textId="77777777" w:rsidR="00681190" w:rsidRPr="005E2CBB" w:rsidRDefault="00681190"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31C0BB1" w14:textId="77777777" w:rsidR="00B677D2" w:rsidRPr="005E2CBB" w:rsidRDefault="00B677D2"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70220 Проведение мероприятий, выявляющих уровень удовлетворенности граждан качеством и доступностью автомобильных дорог</w:t>
      </w:r>
    </w:p>
    <w:p w14:paraId="45F96B34" w14:textId="77777777" w:rsidR="00B677D2" w:rsidRPr="005E2CBB" w:rsidRDefault="00B677D2"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14:paraId="0C9284EF" w14:textId="77777777" w:rsidR="00B677D2" w:rsidRPr="005E2CBB" w:rsidRDefault="00B677D2"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71380 Содержание и ремонт автомобильных дорог Министерства обороны Российской Федерации</w:t>
      </w:r>
    </w:p>
    <w:p w14:paraId="6C026C89" w14:textId="77777777" w:rsidR="00A84D07" w:rsidRPr="005E2CBB" w:rsidRDefault="00B677D2"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на содержание и ремонт автомобильных дорог Министерства обороны Российской Федерации.</w:t>
      </w:r>
    </w:p>
    <w:p w14:paraId="340AA7F3" w14:textId="77777777" w:rsidR="001D0ED3" w:rsidRPr="005E2CBB" w:rsidRDefault="001D0ED3" w:rsidP="009D50DC">
      <w:pPr>
        <w:spacing w:after="0" w:line="240" w:lineRule="auto"/>
        <w:ind w:firstLine="709"/>
        <w:jc w:val="both"/>
        <w:rPr>
          <w:rFonts w:ascii="Times New Roman" w:hAnsi="Times New Roman" w:cs="Times New Roman"/>
          <w:color w:val="000000" w:themeColor="text1"/>
          <w:sz w:val="28"/>
          <w:szCs w:val="28"/>
        </w:rPr>
      </w:pPr>
    </w:p>
    <w:p w14:paraId="17D9E993" w14:textId="77777777" w:rsidR="00A84D07" w:rsidRPr="005E2CBB" w:rsidRDefault="007A44A7" w:rsidP="00A02F66">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BB5C3D"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направлений расходов целевых статей расходов </w:t>
      </w:r>
      <w:r w:rsidR="00EB4D1A"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федерального бюджета на достижение результатов федерального проекта </w:t>
      </w:r>
      <w:r w:rsidR="00C10130"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"Общесистемные меры развития дорожного хозяйства"</w:t>
      </w:r>
    </w:p>
    <w:p w14:paraId="1DE26D25" w14:textId="77777777" w:rsidR="00A84D07" w:rsidRPr="005E2CBB" w:rsidRDefault="00A84D07" w:rsidP="009D50DC">
      <w:pPr>
        <w:spacing w:after="0" w:line="240" w:lineRule="auto"/>
        <w:rPr>
          <w:rFonts w:ascii="Times New Roman" w:hAnsi="Times New Roman" w:cs="Times New Roman"/>
          <w:color w:val="000000" w:themeColor="text1"/>
          <w:sz w:val="28"/>
          <w:szCs w:val="28"/>
        </w:rPr>
      </w:pPr>
    </w:p>
    <w:p w14:paraId="1281D586" w14:textId="77777777" w:rsidR="00A84D07" w:rsidRPr="005E2CBB" w:rsidRDefault="00A84D07"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"Общесистемные меры развития дорожного хозяйства" (00 0 И9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9E9282F" w14:textId="77777777" w:rsidR="00DC21C1" w:rsidRPr="005E2CBB" w:rsidRDefault="00DC21C1"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20B756E3" w14:textId="77777777" w:rsidR="00A84D07" w:rsidRPr="005E2CBB" w:rsidRDefault="00DC21C1"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348D04B4" w14:textId="77777777" w:rsidR="000840F0" w:rsidRPr="005E2CBB" w:rsidRDefault="000840F0"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60105 Субсидии российским кредитным организациям на возмещение недополученных доходов по кредитам, выданным подрядным организациям </w:t>
      </w:r>
      <w:r w:rsidR="00763AC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досрочное исполнение контрактов по объектам капитального строительства </w:t>
      </w:r>
      <w:r w:rsidR="00763AC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льготной ставке</w:t>
      </w:r>
    </w:p>
    <w:p w14:paraId="20FA36BF" w14:textId="77777777" w:rsidR="000840F0" w:rsidRPr="005E2CBB" w:rsidRDefault="000840F0" w:rsidP="009D50D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w:t>
      </w:r>
      <w:r w:rsidR="00763AC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объектам капитального строительства по льготной ставке.</w:t>
      </w:r>
    </w:p>
    <w:p w14:paraId="3A13108F" w14:textId="77777777" w:rsidR="00227831" w:rsidRPr="005E2CBB" w:rsidRDefault="00227831" w:rsidP="00485E74">
      <w:pPr>
        <w:spacing w:after="0" w:line="240" w:lineRule="auto"/>
        <w:jc w:val="both"/>
        <w:rPr>
          <w:rFonts w:ascii="Times New Roman" w:hAnsi="Times New Roman" w:cs="Times New Roman"/>
          <w:color w:val="000000" w:themeColor="text1"/>
          <w:sz w:val="28"/>
          <w:szCs w:val="28"/>
        </w:rPr>
      </w:pPr>
    </w:p>
    <w:p w14:paraId="086F0942" w14:textId="77777777" w:rsidR="00A84D07" w:rsidRPr="005E2CBB" w:rsidRDefault="009D50DC" w:rsidP="00A02F66">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Коды</w:t>
      </w:r>
      <w:r w:rsidR="00BB5C3D"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 xml:space="preserve">направлений расходов целевых статей расходов </w:t>
      </w:r>
      <w:r w:rsidR="00EB4D1A"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федерального бюджета на достижение результатов федерального проекта</w:t>
      </w:r>
      <w:r w:rsidR="00CF1751"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 </w:t>
      </w:r>
      <w:r w:rsidR="007A44A7" w:rsidRPr="005E2CBB">
        <w:rPr>
          <w:rFonts w:ascii="Times New Roman" w:hAnsi="Times New Roman" w:cs="Times New Roman"/>
          <w:b/>
          <w:color w:val="000000" w:themeColor="text1"/>
          <w:sz w:val="28"/>
          <w:szCs w:val="28"/>
        </w:rPr>
        <w:t>"Новый ритм строительства"</w:t>
      </w:r>
    </w:p>
    <w:p w14:paraId="26C2CB25" w14:textId="77777777" w:rsidR="00A84D07" w:rsidRPr="005E2CBB" w:rsidRDefault="00A84D07" w:rsidP="009D50DC">
      <w:pPr>
        <w:spacing w:after="0" w:line="240" w:lineRule="auto"/>
        <w:rPr>
          <w:rFonts w:ascii="Times New Roman" w:hAnsi="Times New Roman" w:cs="Times New Roman"/>
          <w:color w:val="000000" w:themeColor="text1"/>
          <w:sz w:val="28"/>
          <w:szCs w:val="28"/>
        </w:rPr>
      </w:pPr>
    </w:p>
    <w:p w14:paraId="19F81DB0" w14:textId="77777777" w:rsidR="00130CF3" w:rsidRPr="005E2CBB" w:rsidRDefault="00A84D07" w:rsidP="00130CF3">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"Новый ритм строительства" (00 0 ИА 00000) </w:t>
      </w:r>
      <w:r w:rsidR="00626B8B" w:rsidRPr="005E2CBB">
        <w:rPr>
          <w:rFonts w:ascii="Times New Roman" w:hAnsi="Times New Roman" w:cs="Times New Roman"/>
          <w:color w:val="000000" w:themeColor="text1"/>
          <w:sz w:val="28"/>
          <w:szCs w:val="28"/>
        </w:rPr>
        <w:t>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E97BB35" w14:textId="77777777" w:rsidR="00626B8B" w:rsidRPr="005E2CBB" w:rsidRDefault="00626B8B"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DF5CB06" w14:textId="77777777" w:rsidR="00626B8B" w:rsidRPr="005E2CBB" w:rsidRDefault="00626B8B"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97A9F29" w14:textId="77777777" w:rsidR="00EB014A" w:rsidRPr="005E2CBB" w:rsidRDefault="00EB014A"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71920</w:t>
      </w:r>
      <w:r w:rsidRPr="005E2CBB">
        <w:rPr>
          <w:color w:val="000000" w:themeColor="text1"/>
        </w:rPr>
        <w:t xml:space="preserve"> </w:t>
      </w:r>
      <w:r w:rsidRPr="005E2CBB">
        <w:rPr>
          <w:rFonts w:ascii="Times New Roman" w:hAnsi="Times New Roman" w:cs="Times New Roman"/>
          <w:color w:val="000000" w:themeColor="text1"/>
          <w:sz w:val="28"/>
          <w:szCs w:val="28"/>
        </w:rPr>
        <w:t>Организация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и представителей крупнейших отраслевых компаний</w:t>
      </w:r>
    </w:p>
    <w:p w14:paraId="5038DD02" w14:textId="77777777" w:rsidR="00EB014A" w:rsidRPr="005E2CBB" w:rsidRDefault="00EB014A"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организацию и проведение профориентационных и образовательных отраслевых форумов для школьников, студентов и педагогов общеобразовательных организаций, колледжей и высших учебных заведений, и представителей крупнейших отраслевых компаний.</w:t>
      </w:r>
    </w:p>
    <w:p w14:paraId="30836BE5" w14:textId="7F7CC379"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71930 Реализация проектов по повышению производительности труда </w:t>
      </w:r>
      <w:r w:rsidR="007E5E2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жилищно-коммунальном хозяйстве на базе отраслевого центра компетенций</w:t>
      </w:r>
    </w:p>
    <w:p w14:paraId="3CCF05AF" w14:textId="77777777"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в жилищно-коммунальном хозяйстве на базе отраслевого центра компетенций.</w:t>
      </w:r>
    </w:p>
    <w:p w14:paraId="6D19EE14" w14:textId="77777777" w:rsidR="00613C54" w:rsidRPr="005E2CBB" w:rsidRDefault="00613C54"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72130 Развитие и эксплуатация единой государственной информационной системы обеспечения градостроительной деятельности "Стройкомплекс.РФ"</w:t>
      </w:r>
    </w:p>
    <w:p w14:paraId="16CF5780" w14:textId="77777777" w:rsidR="009B0DB1" w:rsidRPr="005E2CBB" w:rsidRDefault="009B0DB1"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развитие и эксплуатацию единой государственной информационной системы обеспечения градостроительной деятельности "Стройкомплекс.РФ".</w:t>
      </w:r>
    </w:p>
    <w:p w14:paraId="2B5C8213" w14:textId="77777777" w:rsidR="00130CF3" w:rsidRPr="005E2CBB" w:rsidRDefault="00130CF3" w:rsidP="00130CF3">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72540 Методическое и организационно-техническое сопровождение процессов цифровой трансформации строительной отрасли</w:t>
      </w:r>
    </w:p>
    <w:p w14:paraId="16F6CBB3" w14:textId="77777777" w:rsidR="00130CF3" w:rsidRPr="005E2CBB" w:rsidRDefault="00130CF3" w:rsidP="00130CF3">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методическое и организационно-техническое сопровождение процессов цифровой трансформации строительной отрасли.</w:t>
      </w:r>
    </w:p>
    <w:p w14:paraId="14F15FBB" w14:textId="77777777"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72550</w:t>
      </w:r>
      <w:r w:rsidRPr="005E2CBB">
        <w:rPr>
          <w:color w:val="000000" w:themeColor="text1"/>
        </w:rPr>
        <w:t xml:space="preserve"> </w:t>
      </w:r>
      <w:r w:rsidRPr="005E2CBB">
        <w:rPr>
          <w:rFonts w:ascii="Times New Roman" w:hAnsi="Times New Roman" w:cs="Times New Roman"/>
          <w:color w:val="000000" w:themeColor="text1"/>
          <w:sz w:val="28"/>
          <w:szCs w:val="28"/>
        </w:rPr>
        <w:t>Разработка и применение типовых проектов объектов капитального строительства социального назначения</w:t>
      </w:r>
    </w:p>
    <w:p w14:paraId="0AF24A46" w14:textId="77777777"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разработку и применение типовых проектов объектов капитального строительства социального назначения.</w:t>
      </w:r>
    </w:p>
    <w:p w14:paraId="0C1821E5" w14:textId="77777777"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72560</w:t>
      </w:r>
      <w:r w:rsidRPr="005E2CBB">
        <w:rPr>
          <w:color w:val="000000" w:themeColor="text1"/>
        </w:rPr>
        <w:t xml:space="preserve"> </w:t>
      </w:r>
      <w:r w:rsidRPr="005E2CBB">
        <w:rPr>
          <w:rFonts w:ascii="Times New Roman" w:hAnsi="Times New Roman" w:cs="Times New Roman"/>
          <w:color w:val="000000" w:themeColor="text1"/>
          <w:sz w:val="28"/>
          <w:szCs w:val="28"/>
        </w:rPr>
        <w:t xml:space="preserve">Проведение актуализации действующих и внедрение новых нормативно-технических документов, необходимых для внедрения передовых технологий и установления ограничений на использование устаревших технологий в проектировании и строительстве </w:t>
      </w:r>
    </w:p>
    <w:p w14:paraId="14D90617" w14:textId="77777777" w:rsidR="00EB014A" w:rsidRPr="005E2CBB" w:rsidRDefault="00EB014A" w:rsidP="00EB014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проведение</w:t>
      </w:r>
      <w:r w:rsidRPr="005E2CBB">
        <w:rPr>
          <w:color w:val="000000" w:themeColor="text1"/>
        </w:rPr>
        <w:t xml:space="preserve"> </w:t>
      </w:r>
      <w:r w:rsidRPr="005E2CBB">
        <w:rPr>
          <w:rFonts w:ascii="Times New Roman" w:hAnsi="Times New Roman" w:cs="Times New Roman"/>
          <w:color w:val="000000" w:themeColor="text1"/>
          <w:sz w:val="28"/>
          <w:szCs w:val="28"/>
        </w:rPr>
        <w:t>актуализации действующих и внедрение новых нормативно-технических документов, необходимых для внедрения передовых технологий и установления ограничений на использование устаревших технологий в проектировании и строительстве.</w:t>
      </w:r>
    </w:p>
    <w:p w14:paraId="64CB6729" w14:textId="77777777" w:rsidR="00A730ED" w:rsidRPr="005E2CBB" w:rsidRDefault="00A730ED" w:rsidP="00A730E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72650 Проведение прикладных научных исследований, направленных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определение нормируемых параметров, которые будут включены в документы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стандартизации</w:t>
      </w:r>
    </w:p>
    <w:p w14:paraId="6A4182AF" w14:textId="77777777" w:rsidR="00A730ED" w:rsidRPr="005E2CBB" w:rsidRDefault="00A730ED" w:rsidP="00A730E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проведение прикладных научных исследований, направленных на определение нормируемых параметров, которые будут включены в документы по стандартизации.</w:t>
      </w:r>
    </w:p>
    <w:p w14:paraId="6E3F57E7" w14:textId="77777777" w:rsidR="00A730ED" w:rsidRPr="005E2CBB" w:rsidRDefault="00A730ED" w:rsidP="00A730E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72770 Реализация программ дополнительного профессионального образования для специалистов строительной отрасли и жилищно-коммунального хозяйства</w:t>
      </w:r>
    </w:p>
    <w:p w14:paraId="0F1C1B14" w14:textId="77777777" w:rsidR="00A730ED" w:rsidRPr="005E2CBB" w:rsidRDefault="00A730ED" w:rsidP="00A730ED">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программ дополнительного профессионального образования для специалистов строительной отрасли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жилищно-коммунального хозяйства.</w:t>
      </w:r>
    </w:p>
    <w:p w14:paraId="44477FF1" w14:textId="77777777" w:rsidR="00CF6237" w:rsidRPr="005E2CBB" w:rsidRDefault="00CF6237" w:rsidP="00CF623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73150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14:paraId="06042ACE" w14:textId="77777777" w:rsidR="00CF6237" w:rsidRPr="005E2CBB" w:rsidRDefault="00CF6237" w:rsidP="00CF6237">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14:paraId="68EAC3AD" w14:textId="77777777" w:rsidR="00B0736B" w:rsidRPr="005E2CBB" w:rsidRDefault="00B0736B" w:rsidP="00B0736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73210 Формирование и ведение реестра документов, сведений, материалов, согласований, предусмотренных нормативными правовыми актами </w:t>
      </w:r>
      <w:r w:rsidR="00763AC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w:t>
      </w:r>
      <w:r w:rsidR="00763AC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строительству объектов капитального строительства</w:t>
      </w:r>
    </w:p>
    <w:p w14:paraId="1161AF73" w14:textId="77777777" w:rsidR="00B0736B" w:rsidRPr="005E2CBB" w:rsidRDefault="00B0736B" w:rsidP="00B0736B">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w:t>
      </w:r>
    </w:p>
    <w:p w14:paraId="6B947BF5" w14:textId="77777777" w:rsidR="002851B2" w:rsidRPr="005E2CBB" w:rsidRDefault="00626B8B"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73230 Реализация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3A645426" w14:textId="77777777" w:rsidR="00626B8B" w:rsidRPr="005E2CBB" w:rsidRDefault="00626B8B"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35FD103E" w14:textId="77777777" w:rsidR="00626B8B" w:rsidRPr="005E2CBB" w:rsidRDefault="00626B8B" w:rsidP="009D50DC">
      <w:pPr>
        <w:pStyle w:val="ConsPlusNormal"/>
        <w:ind w:firstLine="709"/>
        <w:jc w:val="both"/>
        <w:rPr>
          <w:rFonts w:ascii="Times New Roman" w:hAnsi="Times New Roman" w:cs="Times New Roman"/>
          <w:color w:val="000000" w:themeColor="text1"/>
          <w:sz w:val="28"/>
          <w:szCs w:val="28"/>
        </w:rPr>
      </w:pPr>
    </w:p>
    <w:p w14:paraId="4864FD94" w14:textId="77777777" w:rsidR="00A84D07" w:rsidRPr="005E2CBB" w:rsidRDefault="00BB5C3D" w:rsidP="00EB4D1A">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Коды</w:t>
      </w:r>
      <w:r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направлений расходов целевых статей расходов</w:t>
      </w:r>
      <w:r w:rsidR="00EB4D1A" w:rsidRPr="005E2CBB">
        <w:rPr>
          <w:rFonts w:ascii="Times New Roman" w:hAnsi="Times New Roman" w:cs="Times New Roman"/>
          <w:b/>
          <w:color w:val="000000" w:themeColor="text1"/>
          <w:sz w:val="28"/>
          <w:szCs w:val="28"/>
        </w:rPr>
        <w:t xml:space="preserve">                               </w:t>
      </w:r>
      <w:r w:rsidR="007A44A7" w:rsidRPr="005E2CBB">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"Ипотека"</w:t>
      </w:r>
    </w:p>
    <w:p w14:paraId="6560F58C" w14:textId="77777777" w:rsidR="00A84D07" w:rsidRPr="005E2CBB" w:rsidRDefault="00A84D07" w:rsidP="005375BA">
      <w:pPr>
        <w:spacing w:after="0" w:line="240" w:lineRule="auto"/>
        <w:rPr>
          <w:rFonts w:ascii="Times New Roman" w:hAnsi="Times New Roman" w:cs="Times New Roman"/>
          <w:color w:val="000000" w:themeColor="text1"/>
          <w:sz w:val="28"/>
          <w:szCs w:val="28"/>
        </w:rPr>
      </w:pPr>
    </w:p>
    <w:p w14:paraId="53B8F372" w14:textId="77777777" w:rsidR="00A84D07" w:rsidRPr="005E2CBB" w:rsidRDefault="00A84D07" w:rsidP="009D50DC">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"Ипотека" (00 0 ИБ 00000) </w:t>
      </w:r>
      <w:r w:rsidR="00310BB1" w:rsidRPr="005E2CBB">
        <w:rPr>
          <w:rFonts w:ascii="Times New Roman" w:hAnsi="Times New Roman" w:cs="Times New Roman"/>
          <w:color w:val="000000" w:themeColor="text1"/>
          <w:sz w:val="28"/>
          <w:szCs w:val="28"/>
        </w:rPr>
        <w:t>подлежат отражению по направлениям расходов.</w:t>
      </w:r>
    </w:p>
    <w:p w14:paraId="7960325B" w14:textId="77777777" w:rsidR="009D50DC" w:rsidRPr="005E2CBB" w:rsidRDefault="009D50DC" w:rsidP="00AF3B94">
      <w:pPr>
        <w:pStyle w:val="ConsPlusNormal"/>
        <w:jc w:val="both"/>
        <w:rPr>
          <w:rFonts w:ascii="Times New Roman" w:hAnsi="Times New Roman" w:cs="Times New Roman"/>
          <w:color w:val="000000" w:themeColor="text1"/>
          <w:sz w:val="28"/>
          <w:szCs w:val="28"/>
        </w:rPr>
      </w:pPr>
    </w:p>
    <w:p w14:paraId="7A78B402" w14:textId="77777777" w:rsidR="00A84D07" w:rsidRPr="005E2CBB" w:rsidRDefault="00BB5C3D" w:rsidP="00EB4D1A">
      <w:pPr>
        <w:pStyle w:val="ConsPlusTitle"/>
        <w:numPr>
          <w:ilvl w:val="0"/>
          <w:numId w:val="6"/>
        </w:numPr>
        <w:ind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 </w:t>
      </w:r>
      <w:r w:rsidR="007A44A7" w:rsidRPr="005E2CBB">
        <w:rPr>
          <w:rFonts w:ascii="Times New Roman" w:hAnsi="Times New Roman" w:cs="Times New Roman"/>
          <w:color w:val="000000" w:themeColor="text1"/>
          <w:sz w:val="28"/>
          <w:szCs w:val="28"/>
        </w:rPr>
        <w:t>Коды</w:t>
      </w:r>
      <w:r w:rsidRPr="005E2CBB">
        <w:rPr>
          <w:rFonts w:ascii="Times New Roman" w:hAnsi="Times New Roman" w:cs="Times New Roman"/>
          <w:color w:val="000000" w:themeColor="text1"/>
          <w:sz w:val="28"/>
          <w:szCs w:val="28"/>
        </w:rPr>
        <w:t xml:space="preserve"> </w:t>
      </w:r>
      <w:r w:rsidR="007A44A7" w:rsidRPr="005E2CBB">
        <w:rPr>
          <w:rFonts w:ascii="Times New Roman" w:hAnsi="Times New Roman" w:cs="Times New Roman"/>
          <w:color w:val="000000" w:themeColor="text1"/>
          <w:sz w:val="28"/>
          <w:szCs w:val="28"/>
        </w:rPr>
        <w:t xml:space="preserve">направлений расходов целевых статей расходов </w:t>
      </w:r>
      <w:r w:rsidR="00EB4D1A" w:rsidRPr="005E2CBB">
        <w:rPr>
          <w:rFonts w:ascii="Times New Roman" w:hAnsi="Times New Roman" w:cs="Times New Roman"/>
          <w:color w:val="000000" w:themeColor="text1"/>
          <w:sz w:val="28"/>
          <w:szCs w:val="28"/>
        </w:rPr>
        <w:t xml:space="preserve">                     </w:t>
      </w:r>
      <w:r w:rsidR="007A44A7" w:rsidRPr="005E2CBB">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"Развитие железнодорожной инфраструктуры </w:t>
      </w:r>
      <w:r w:rsidR="00EB4D1A" w:rsidRPr="005E2CBB">
        <w:rPr>
          <w:rFonts w:ascii="Times New Roman" w:hAnsi="Times New Roman" w:cs="Times New Roman"/>
          <w:color w:val="000000" w:themeColor="text1"/>
          <w:sz w:val="28"/>
          <w:szCs w:val="28"/>
        </w:rPr>
        <w:t xml:space="preserve">                                            </w:t>
      </w:r>
      <w:r w:rsidR="007A44A7" w:rsidRPr="005E2CBB">
        <w:rPr>
          <w:rFonts w:ascii="Times New Roman" w:hAnsi="Times New Roman" w:cs="Times New Roman"/>
          <w:color w:val="000000" w:themeColor="text1"/>
          <w:sz w:val="28"/>
          <w:szCs w:val="28"/>
        </w:rPr>
        <w:t>центрального транспортного узла"</w:t>
      </w:r>
    </w:p>
    <w:p w14:paraId="039EA0C0" w14:textId="77777777" w:rsidR="00A84D07" w:rsidRPr="005E2CBB" w:rsidRDefault="00A84D07" w:rsidP="005375BA">
      <w:pPr>
        <w:spacing w:after="0" w:line="240" w:lineRule="auto"/>
        <w:rPr>
          <w:rFonts w:ascii="Times New Roman" w:hAnsi="Times New Roman" w:cs="Times New Roman"/>
          <w:color w:val="000000" w:themeColor="text1"/>
          <w:sz w:val="28"/>
          <w:szCs w:val="28"/>
        </w:rPr>
      </w:pPr>
    </w:p>
    <w:p w14:paraId="77898824" w14:textId="0A3F3D89" w:rsidR="00A84D07" w:rsidRPr="005E2CBB" w:rsidRDefault="00A84D07"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(00 0 ИВ 00000) </w:t>
      </w:r>
      <w:r w:rsidR="001A2375" w:rsidRPr="005E2CBB">
        <w:rPr>
          <w:rFonts w:ascii="Times New Roman" w:hAnsi="Times New Roman" w:cs="Times New Roman"/>
          <w:color w:val="000000" w:themeColor="text1"/>
          <w:sz w:val="28"/>
          <w:szCs w:val="28"/>
        </w:rPr>
        <w:t xml:space="preserve">подлежат отражению </w:t>
      </w:r>
      <w:r w:rsidRPr="005E2CBB">
        <w:rPr>
          <w:rFonts w:ascii="Times New Roman" w:hAnsi="Times New Roman" w:cs="Times New Roman"/>
          <w:color w:val="000000" w:themeColor="text1"/>
          <w:sz w:val="28"/>
          <w:szCs w:val="28"/>
        </w:rPr>
        <w:t>по направлениям расходов</w:t>
      </w:r>
      <w:r w:rsidR="005C4A5D" w:rsidRPr="005E2CBB">
        <w:rPr>
          <w:rFonts w:ascii="Times New Roman" w:hAnsi="Times New Roman" w:cs="Times New Roman"/>
          <w:color w:val="000000" w:themeColor="text1"/>
          <w:sz w:val="28"/>
          <w:szCs w:val="28"/>
        </w:rPr>
        <w:t>.</w:t>
      </w:r>
    </w:p>
    <w:p w14:paraId="3E6EDB52" w14:textId="77777777" w:rsidR="002F76EF" w:rsidRPr="005E2CBB" w:rsidRDefault="002F76EF">
      <w:pPr>
        <w:rPr>
          <w:rFonts w:ascii="Times New Roman" w:eastAsiaTheme="minorEastAsia" w:hAnsi="Times New Roman" w:cs="Times New Roman"/>
          <w:color w:val="000000" w:themeColor="text1"/>
          <w:sz w:val="28"/>
          <w:szCs w:val="28"/>
          <w:lang w:eastAsia="ru-RU"/>
        </w:rPr>
      </w:pPr>
      <w:r w:rsidRPr="005E2CBB">
        <w:rPr>
          <w:rFonts w:ascii="Times New Roman" w:hAnsi="Times New Roman" w:cs="Times New Roman"/>
          <w:color w:val="000000" w:themeColor="text1"/>
          <w:sz w:val="28"/>
          <w:szCs w:val="28"/>
        </w:rPr>
        <w:br w:type="page"/>
      </w:r>
    </w:p>
    <w:p w14:paraId="3DE0A092" w14:textId="77777777" w:rsidR="00144E1B" w:rsidRPr="005E2CBB" w:rsidRDefault="00144E1B" w:rsidP="00AF3B94">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3D2A46" w:rsidRPr="005E2CBB">
        <w:rPr>
          <w:rFonts w:ascii="Times New Roman" w:hAnsi="Times New Roman" w:cs="Times New Roman"/>
          <w:color w:val="000000" w:themeColor="text1"/>
          <w:sz w:val="28"/>
          <w:szCs w:val="28"/>
        </w:rPr>
        <w:t>16</w:t>
      </w:r>
    </w:p>
    <w:p w14:paraId="6D7CDB53" w14:textId="77777777" w:rsidR="00144E1B" w:rsidRPr="005E2CBB" w:rsidRDefault="00144E1B" w:rsidP="00AF3B94">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69F6FAA2" w14:textId="77777777" w:rsidR="00144E1B" w:rsidRPr="005E2CBB" w:rsidRDefault="00144E1B" w:rsidP="000A4C48">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42F9FFE1" w14:textId="77777777" w:rsidR="00363F47" w:rsidRPr="005E2CBB" w:rsidRDefault="00363F47"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4865EC"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4865EC" w:rsidRPr="005E2CBB">
        <w:rPr>
          <w:rFonts w:ascii="Times New Roman" w:hAnsi="Times New Roman" w:cs="Times New Roman"/>
          <w:color w:val="000000" w:themeColor="text1"/>
          <w:sz w:val="28"/>
          <w:szCs w:val="28"/>
        </w:rPr>
        <w:t>70н</w:t>
      </w:r>
    </w:p>
    <w:p w14:paraId="0BDA2B37" w14:textId="77777777" w:rsidR="00206DC8" w:rsidRPr="005E2CBB" w:rsidRDefault="00206DC8" w:rsidP="00254E06">
      <w:pPr>
        <w:spacing w:line="240" w:lineRule="auto"/>
        <w:rPr>
          <w:rFonts w:ascii="Times New Roman" w:hAnsi="Times New Roman" w:cs="Times New Roman"/>
          <w:color w:val="000000" w:themeColor="text1"/>
          <w:sz w:val="28"/>
          <w:szCs w:val="28"/>
        </w:rPr>
      </w:pPr>
    </w:p>
    <w:p w14:paraId="4BB8939A" w14:textId="77777777" w:rsidR="007962D7" w:rsidRPr="005E2CBB" w:rsidRDefault="007962D7" w:rsidP="00254E06">
      <w:p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030364C0" w14:textId="77777777" w:rsidR="007962D7" w:rsidRPr="005E2CBB" w:rsidRDefault="007962D7" w:rsidP="00254E06">
      <w:p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НАЦИОНАЛЬНОГО ПРОЕКТА "РАЗВИТИЕ КОСМИЧЕСКОЙ ДЕЯТЕЛЬНОСТИ РОССИЙСКОЙ ФЕДЕРАЦИИ НА ПЕРИОД </w:t>
      </w:r>
      <w:r w:rsidR="00485E74"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ДО 2030 ГОДА И НА ПЕРСПЕКТИВУ ДО 2036 ГОДА"</w:t>
      </w:r>
    </w:p>
    <w:p w14:paraId="343CB925" w14:textId="77777777" w:rsidR="007962D7" w:rsidRPr="005E2CBB" w:rsidRDefault="007962D7" w:rsidP="00F53AC6">
      <w:pPr>
        <w:spacing w:after="0" w:line="240" w:lineRule="auto"/>
        <w:rPr>
          <w:rFonts w:ascii="Times New Roman" w:hAnsi="Times New Roman" w:cs="Times New Roman"/>
          <w:color w:val="000000" w:themeColor="text1"/>
          <w:sz w:val="28"/>
          <w:szCs w:val="28"/>
        </w:rPr>
      </w:pPr>
    </w:p>
    <w:p w14:paraId="18979E68" w14:textId="29B901FE" w:rsidR="00A00665" w:rsidRPr="005E2CBB" w:rsidRDefault="00A00665" w:rsidP="00835F0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В состав национального проекта </w:t>
      </w:r>
      <w:r w:rsidR="00A41BAB" w:rsidRPr="005E2CBB">
        <w:rPr>
          <w:rFonts w:ascii="Times New Roman" w:hAnsi="Times New Roman" w:cs="Times New Roman"/>
          <w:color w:val="000000" w:themeColor="text1"/>
          <w:sz w:val="28"/>
          <w:szCs w:val="28"/>
        </w:rPr>
        <w:t>"Развитие космической деятельности Российской Федерации на период до 2030 года и на перспективу до 2036 года</w:t>
      </w:r>
      <w:r w:rsidRPr="005E2CBB">
        <w:rPr>
          <w:rFonts w:ascii="Times New Roman" w:hAnsi="Times New Roman" w:cs="Times New Roman"/>
          <w:color w:val="000000" w:themeColor="text1"/>
          <w:sz w:val="28"/>
          <w:szCs w:val="28"/>
        </w:rPr>
        <w:t xml:space="preserve">" входят: федеральный проект </w:t>
      </w:r>
      <w:r w:rsidR="00A41BAB" w:rsidRPr="005E2CBB">
        <w:rPr>
          <w:rFonts w:ascii="Times New Roman" w:hAnsi="Times New Roman" w:cs="Times New Roman"/>
          <w:color w:val="000000" w:themeColor="text1"/>
          <w:sz w:val="28"/>
          <w:szCs w:val="28"/>
        </w:rPr>
        <w:t>"</w:t>
      </w:r>
      <w:r w:rsidR="00D06D29" w:rsidRPr="005E2CBB">
        <w:rPr>
          <w:rFonts w:ascii="Times New Roman" w:hAnsi="Times New Roman" w:cs="Times New Roman"/>
          <w:color w:val="000000" w:themeColor="text1"/>
          <w:sz w:val="28"/>
          <w:szCs w:val="28"/>
        </w:rPr>
        <w:t>Спутниковая связь и наблюдение за Землей</w:t>
      </w:r>
      <w:r w:rsidRPr="005E2CBB">
        <w:rPr>
          <w:rFonts w:ascii="Times New Roman" w:hAnsi="Times New Roman" w:cs="Times New Roman"/>
          <w:color w:val="000000" w:themeColor="text1"/>
          <w:sz w:val="28"/>
          <w:szCs w:val="28"/>
        </w:rPr>
        <w:t xml:space="preserve">", федеральный проект </w:t>
      </w:r>
      <w:r w:rsidR="00A41BAB" w:rsidRPr="005E2CBB">
        <w:rPr>
          <w:rFonts w:ascii="Times New Roman" w:hAnsi="Times New Roman" w:cs="Times New Roman"/>
          <w:color w:val="000000" w:themeColor="text1"/>
          <w:sz w:val="28"/>
          <w:szCs w:val="28"/>
        </w:rPr>
        <w:t>"</w:t>
      </w:r>
      <w:r w:rsidR="00672792" w:rsidRPr="005E2CBB">
        <w:rPr>
          <w:rFonts w:ascii="Times New Roman" w:hAnsi="Times New Roman" w:cs="Times New Roman"/>
          <w:color w:val="000000" w:themeColor="text1"/>
          <w:sz w:val="28"/>
          <w:szCs w:val="28"/>
        </w:rPr>
        <w:t>Навигация и время</w:t>
      </w:r>
      <w:r w:rsidRPr="005E2CBB">
        <w:rPr>
          <w:rFonts w:ascii="Times New Roman" w:hAnsi="Times New Roman" w:cs="Times New Roman"/>
          <w:color w:val="000000" w:themeColor="text1"/>
          <w:sz w:val="28"/>
          <w:szCs w:val="28"/>
        </w:rPr>
        <w:t xml:space="preserve">", федеральный проект </w:t>
      </w:r>
      <w:r w:rsidR="00A41BAB" w:rsidRPr="005E2CBB">
        <w:rPr>
          <w:rFonts w:ascii="Times New Roman" w:hAnsi="Times New Roman" w:cs="Times New Roman"/>
          <w:color w:val="000000" w:themeColor="text1"/>
          <w:sz w:val="28"/>
          <w:szCs w:val="28"/>
        </w:rPr>
        <w:t>"</w:t>
      </w:r>
      <w:r w:rsidR="004A17FC" w:rsidRPr="005E2CBB">
        <w:rPr>
          <w:rFonts w:ascii="Times New Roman" w:hAnsi="Times New Roman" w:cs="Times New Roman"/>
          <w:color w:val="000000" w:themeColor="text1"/>
          <w:sz w:val="28"/>
          <w:szCs w:val="28"/>
        </w:rPr>
        <w:t>Пилотируемая космонавтика</w:t>
      </w:r>
      <w:r w:rsidR="00A41BAB"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федеральный проект </w:t>
      </w:r>
      <w:r w:rsidR="00A41BAB" w:rsidRPr="005E2CBB">
        <w:rPr>
          <w:rFonts w:ascii="Times New Roman" w:hAnsi="Times New Roman" w:cs="Times New Roman"/>
          <w:color w:val="000000" w:themeColor="text1"/>
          <w:sz w:val="28"/>
          <w:szCs w:val="28"/>
        </w:rPr>
        <w:t>"</w:t>
      </w:r>
      <w:r w:rsidR="00D4745F" w:rsidRPr="005E2CBB">
        <w:rPr>
          <w:rFonts w:ascii="Times New Roman" w:hAnsi="Times New Roman" w:cs="Times New Roman"/>
          <w:color w:val="000000" w:themeColor="text1"/>
          <w:sz w:val="28"/>
          <w:szCs w:val="28"/>
        </w:rPr>
        <w:t xml:space="preserve">Суверенный конкурентоспособный доступ </w:t>
      </w:r>
      <w:r w:rsidR="007E5E2B" w:rsidRPr="005E2CBB">
        <w:rPr>
          <w:rFonts w:ascii="Times New Roman" w:hAnsi="Times New Roman" w:cs="Times New Roman"/>
          <w:color w:val="000000" w:themeColor="text1"/>
          <w:sz w:val="28"/>
          <w:szCs w:val="28"/>
        </w:rPr>
        <w:t xml:space="preserve">                   </w:t>
      </w:r>
      <w:r w:rsidR="00D4745F" w:rsidRPr="005E2CBB">
        <w:rPr>
          <w:rFonts w:ascii="Times New Roman" w:hAnsi="Times New Roman" w:cs="Times New Roman"/>
          <w:color w:val="000000" w:themeColor="text1"/>
          <w:sz w:val="28"/>
          <w:szCs w:val="28"/>
        </w:rPr>
        <w:t>в космос</w:t>
      </w:r>
      <w:r w:rsidR="00A41BAB" w:rsidRPr="005E2CBB">
        <w:rPr>
          <w:rFonts w:ascii="Times New Roman" w:hAnsi="Times New Roman" w:cs="Times New Roman"/>
          <w:color w:val="000000" w:themeColor="text1"/>
          <w:sz w:val="28"/>
          <w:szCs w:val="28"/>
        </w:rPr>
        <w:t>"</w:t>
      </w:r>
      <w:r w:rsidR="00F17838" w:rsidRPr="005E2CBB">
        <w:rPr>
          <w:rFonts w:ascii="Times New Roman" w:hAnsi="Times New Roman" w:cs="Times New Roman"/>
          <w:color w:val="000000" w:themeColor="text1"/>
          <w:sz w:val="28"/>
          <w:szCs w:val="28"/>
        </w:rPr>
        <w:t xml:space="preserve">, федеральный проект </w:t>
      </w:r>
      <w:r w:rsidR="00F85C9A" w:rsidRPr="005E2CBB">
        <w:rPr>
          <w:rFonts w:ascii="Times New Roman" w:hAnsi="Times New Roman" w:cs="Times New Roman"/>
          <w:color w:val="000000" w:themeColor="text1"/>
          <w:sz w:val="28"/>
          <w:szCs w:val="28"/>
        </w:rPr>
        <w:t>"Космическая наука"</w:t>
      </w:r>
      <w:r w:rsidR="007D7A22" w:rsidRPr="005E2CBB">
        <w:rPr>
          <w:rFonts w:ascii="Times New Roman" w:hAnsi="Times New Roman" w:cs="Times New Roman"/>
          <w:color w:val="000000" w:themeColor="text1"/>
          <w:sz w:val="28"/>
          <w:szCs w:val="28"/>
        </w:rPr>
        <w:t>, федеральный проект "Развитие космической ядерной энергетики России",</w:t>
      </w:r>
      <w:r w:rsidR="006332C2" w:rsidRPr="005E2CBB">
        <w:rPr>
          <w:rFonts w:ascii="Times New Roman" w:hAnsi="Times New Roman" w:cs="Times New Roman"/>
          <w:color w:val="000000" w:themeColor="text1"/>
          <w:sz w:val="28"/>
          <w:szCs w:val="28"/>
        </w:rPr>
        <w:t xml:space="preserve"> федеральный проект "Производственно-технологическая система"</w:t>
      </w:r>
      <w:r w:rsidR="00C96D33" w:rsidRPr="005E2CBB">
        <w:rPr>
          <w:rFonts w:ascii="Times New Roman" w:hAnsi="Times New Roman" w:cs="Times New Roman"/>
          <w:color w:val="000000" w:themeColor="text1"/>
          <w:sz w:val="28"/>
          <w:szCs w:val="28"/>
        </w:rPr>
        <w:t>, федеральный проект "Кадры для космоса".</w:t>
      </w:r>
    </w:p>
    <w:p w14:paraId="0BA4BDB9" w14:textId="77777777" w:rsidR="00CD74A4" w:rsidRPr="005E2CBB" w:rsidRDefault="00CD74A4" w:rsidP="00D4753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целевой статье расходов 00 0 </w:t>
      </w:r>
      <w:r w:rsidR="00D82E49" w:rsidRPr="005E2CBB">
        <w:rPr>
          <w:rFonts w:ascii="Times New Roman" w:hAnsi="Times New Roman" w:cs="Times New Roman"/>
          <w:color w:val="000000" w:themeColor="text1"/>
          <w:sz w:val="28"/>
          <w:szCs w:val="28"/>
        </w:rPr>
        <w:t>К</w:t>
      </w:r>
      <w:r w:rsidRPr="005E2CBB">
        <w:rPr>
          <w:rFonts w:ascii="Times New Roman" w:hAnsi="Times New Roman" w:cs="Times New Roman"/>
          <w:color w:val="000000" w:themeColor="text1"/>
          <w:sz w:val="28"/>
          <w:szCs w:val="28"/>
        </w:rPr>
        <w:t xml:space="preserve">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"Развитие космической деятельности </w:t>
      </w:r>
      <w:r w:rsidR="00FF4DD0" w:rsidRPr="005E2CBB">
        <w:rPr>
          <w:rFonts w:ascii="Times New Roman" w:hAnsi="Times New Roman" w:cs="Times New Roman"/>
          <w:color w:val="000000" w:themeColor="text1"/>
          <w:sz w:val="28"/>
          <w:szCs w:val="28"/>
        </w:rPr>
        <w:t>Р</w:t>
      </w:r>
      <w:r w:rsidRPr="005E2CBB">
        <w:rPr>
          <w:rFonts w:ascii="Times New Roman" w:hAnsi="Times New Roman" w:cs="Times New Roman"/>
          <w:color w:val="000000" w:themeColor="text1"/>
          <w:sz w:val="28"/>
          <w:szCs w:val="28"/>
        </w:rPr>
        <w:t xml:space="preserve">оссийской </w:t>
      </w:r>
      <w:r w:rsidR="00FF4DD0" w:rsidRPr="005E2CBB">
        <w:rPr>
          <w:rFonts w:ascii="Times New Roman" w:hAnsi="Times New Roman" w:cs="Times New Roman"/>
          <w:color w:val="000000" w:themeColor="text1"/>
          <w:sz w:val="28"/>
          <w:szCs w:val="28"/>
        </w:rPr>
        <w:t>Ф</w:t>
      </w:r>
      <w:r w:rsidRPr="005E2CBB">
        <w:rPr>
          <w:rFonts w:ascii="Times New Roman" w:hAnsi="Times New Roman" w:cs="Times New Roman"/>
          <w:color w:val="000000" w:themeColor="text1"/>
          <w:sz w:val="28"/>
          <w:szCs w:val="28"/>
        </w:rPr>
        <w:t>едерации на период до 2030 года и на перспективу до 2036 года".</w:t>
      </w:r>
    </w:p>
    <w:p w14:paraId="4A0F0FB0" w14:textId="77777777" w:rsidR="007044E2" w:rsidRPr="005E2CBB" w:rsidRDefault="007044E2" w:rsidP="003D2A46">
      <w:pPr>
        <w:spacing w:after="0" w:line="240" w:lineRule="auto"/>
        <w:rPr>
          <w:rFonts w:ascii="Times New Roman" w:hAnsi="Times New Roman" w:cs="Times New Roman"/>
          <w:color w:val="000000" w:themeColor="text1"/>
          <w:sz w:val="24"/>
          <w:szCs w:val="24"/>
        </w:rPr>
      </w:pPr>
    </w:p>
    <w:p w14:paraId="3ED9B698" w14:textId="77777777" w:rsidR="00595819" w:rsidRPr="005E2CBB" w:rsidRDefault="00595819" w:rsidP="00A02F66">
      <w:pPr>
        <w:numPr>
          <w:ilvl w:val="0"/>
          <w:numId w:val="8"/>
        </w:numPr>
        <w:spacing w:after="0" w:line="240" w:lineRule="auto"/>
        <w:ind w:left="0"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 направлений расходов целевых статей расходов</w:t>
      </w:r>
      <w:r w:rsidR="00A02F66"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w:t>
      </w:r>
      <w:r w:rsidR="006332C2" w:rsidRPr="005E2CBB">
        <w:rPr>
          <w:rFonts w:ascii="Times New Roman" w:hAnsi="Times New Roman" w:cs="Times New Roman"/>
          <w:b/>
          <w:color w:val="000000" w:themeColor="text1"/>
          <w:sz w:val="28"/>
          <w:szCs w:val="28"/>
        </w:rPr>
        <w:t xml:space="preserve">                     </w:t>
      </w:r>
      <w:r w:rsidRPr="005E2CBB">
        <w:rPr>
          <w:rFonts w:ascii="Times New Roman" w:hAnsi="Times New Roman" w:cs="Times New Roman"/>
          <w:b/>
          <w:color w:val="000000" w:themeColor="text1"/>
          <w:sz w:val="28"/>
          <w:szCs w:val="28"/>
        </w:rPr>
        <w:t>"</w:t>
      </w:r>
      <w:r w:rsidR="00EE41D9" w:rsidRPr="005E2CBB">
        <w:rPr>
          <w:rFonts w:ascii="Times New Roman" w:hAnsi="Times New Roman" w:cs="Times New Roman"/>
          <w:b/>
          <w:color w:val="000000" w:themeColor="text1"/>
          <w:sz w:val="28"/>
          <w:szCs w:val="28"/>
        </w:rPr>
        <w:t>Спутниковая связь и наблюдение за Землей</w:t>
      </w:r>
      <w:r w:rsidRPr="005E2CBB">
        <w:rPr>
          <w:rFonts w:ascii="Times New Roman" w:hAnsi="Times New Roman" w:cs="Times New Roman"/>
          <w:b/>
          <w:color w:val="000000" w:themeColor="text1"/>
          <w:sz w:val="28"/>
          <w:szCs w:val="28"/>
        </w:rPr>
        <w:t>"</w:t>
      </w:r>
    </w:p>
    <w:p w14:paraId="413EAF06" w14:textId="77777777" w:rsidR="00595819" w:rsidRPr="005E2CBB" w:rsidRDefault="00595819" w:rsidP="00F53AC6">
      <w:pPr>
        <w:spacing w:after="0" w:line="240" w:lineRule="auto"/>
        <w:ind w:firstLine="709"/>
        <w:rPr>
          <w:rFonts w:ascii="Times New Roman" w:hAnsi="Times New Roman" w:cs="Times New Roman"/>
          <w:color w:val="000000" w:themeColor="text1"/>
          <w:sz w:val="28"/>
          <w:szCs w:val="28"/>
        </w:rPr>
      </w:pPr>
    </w:p>
    <w:p w14:paraId="1CCD4FCD" w14:textId="77777777" w:rsidR="00595819" w:rsidRPr="005E2CBB" w:rsidRDefault="0059581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D06D29" w:rsidRPr="005E2CBB">
        <w:rPr>
          <w:rFonts w:ascii="Times New Roman" w:hAnsi="Times New Roman" w:cs="Times New Roman"/>
          <w:color w:val="000000" w:themeColor="text1"/>
          <w:sz w:val="28"/>
          <w:szCs w:val="28"/>
        </w:rPr>
        <w:t>Спутниковая связь и наблюдение за Землей</w:t>
      </w:r>
      <w:r w:rsidRPr="005E2CBB">
        <w:rPr>
          <w:rFonts w:ascii="Times New Roman" w:hAnsi="Times New Roman" w:cs="Times New Roman"/>
          <w:color w:val="000000" w:themeColor="text1"/>
          <w:sz w:val="28"/>
          <w:szCs w:val="28"/>
        </w:rPr>
        <w:t xml:space="preserve">" (00 0 К1 00000) </w:t>
      </w:r>
      <w:r w:rsidR="001E2C8C" w:rsidRPr="005E2CBB">
        <w:rPr>
          <w:rFonts w:ascii="Times New Roman" w:hAnsi="Times New Roman" w:cs="Times New Roman"/>
          <w:color w:val="000000" w:themeColor="text1"/>
          <w:sz w:val="28"/>
          <w:szCs w:val="28"/>
        </w:rPr>
        <w:t xml:space="preserve">отражаются по следующим </w:t>
      </w:r>
      <w:r w:rsidRPr="005E2CBB">
        <w:rPr>
          <w:rFonts w:ascii="Times New Roman" w:hAnsi="Times New Roman" w:cs="Times New Roman"/>
          <w:color w:val="000000" w:themeColor="text1"/>
          <w:sz w:val="28"/>
          <w:szCs w:val="28"/>
        </w:rPr>
        <w:t>направлениям расходов.</w:t>
      </w:r>
    </w:p>
    <w:p w14:paraId="0B7B1E0E" w14:textId="77777777" w:rsidR="0010057E" w:rsidRPr="005E2CBB" w:rsidRDefault="0010057E"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60470 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p w14:paraId="0D3CA381" w14:textId="12D91759" w:rsidR="0010057E" w:rsidRPr="005E2CBB" w:rsidRDefault="0010057E"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p w14:paraId="2D616E53" w14:textId="196B7A9E" w:rsidR="00F877C1" w:rsidRPr="005E2CBB" w:rsidRDefault="00F877C1"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60473 Создание информационной многоспутниковой системы                                    "Сфера - Грифон" на базе малых космических аппаратов оптико-электронного наблюдения</w:t>
      </w:r>
    </w:p>
    <w:p w14:paraId="4BCF73CD" w14:textId="7E042E55" w:rsidR="00F877C1" w:rsidRPr="005E2CBB" w:rsidRDefault="00F877C1"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w:t>
      </w:r>
      <w:r w:rsidRPr="005E2CBB">
        <w:rPr>
          <w:color w:val="000000" w:themeColor="text1"/>
        </w:rPr>
        <w:t xml:space="preserve"> </w:t>
      </w:r>
      <w:r w:rsidRPr="005E2CBB">
        <w:rPr>
          <w:rFonts w:ascii="Times New Roman" w:hAnsi="Times New Roman" w:cs="Times New Roman"/>
          <w:color w:val="000000" w:themeColor="text1"/>
          <w:sz w:val="28"/>
          <w:szCs w:val="28"/>
        </w:rPr>
        <w:t>информационной многоспутниковой системы "Сфера - Грифон" на базе малых космических аппаратов оптико-электронного наблюдения.</w:t>
      </w:r>
    </w:p>
    <w:p w14:paraId="6A5949FA" w14:textId="77777777" w:rsidR="003A5C73" w:rsidRPr="005E2CBB" w:rsidRDefault="003A5C73"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60486 Создание экспериментальных космических аппаратов дистанционного зондирования Земли из космоса</w:t>
      </w:r>
    </w:p>
    <w:p w14:paraId="7E77EBE9" w14:textId="77777777" w:rsidR="003A5C73" w:rsidRPr="005E2CBB" w:rsidRDefault="003A5C73"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экспериментальных космических</w:t>
      </w:r>
      <w:r w:rsidRPr="005E2CBB">
        <w:rPr>
          <w:color w:val="000000" w:themeColor="text1"/>
        </w:rPr>
        <w:t xml:space="preserve"> </w:t>
      </w:r>
      <w:r w:rsidRPr="005E2CBB">
        <w:rPr>
          <w:rFonts w:ascii="Times New Roman" w:hAnsi="Times New Roman" w:cs="Times New Roman"/>
          <w:color w:val="000000" w:themeColor="text1"/>
          <w:sz w:val="28"/>
          <w:szCs w:val="28"/>
        </w:rPr>
        <w:t>аппаратов дистанционного зондирования Земли из космоса.</w:t>
      </w:r>
    </w:p>
    <w:p w14:paraId="59A23FA8" w14:textId="77777777" w:rsidR="00C227CB" w:rsidRPr="005E2CBB" w:rsidRDefault="00C227C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60487 Субсиди</w:t>
      </w:r>
      <w:r w:rsidR="00F512BE" w:rsidRPr="005E2CBB">
        <w:rPr>
          <w:rFonts w:ascii="Times New Roman" w:hAnsi="Times New Roman" w:cs="Times New Roman"/>
          <w:color w:val="000000" w:themeColor="text1"/>
          <w:sz w:val="28"/>
          <w:szCs w:val="28"/>
        </w:rPr>
        <w:t>и</w:t>
      </w:r>
      <w:r w:rsidRPr="005E2CBB">
        <w:rPr>
          <w:rFonts w:ascii="Times New Roman" w:hAnsi="Times New Roman" w:cs="Times New Roman"/>
          <w:color w:val="000000" w:themeColor="text1"/>
          <w:sz w:val="28"/>
          <w:szCs w:val="28"/>
        </w:rPr>
        <w:t xml:space="preserve"> организациям на частичное финансовое обеспечение запусков космических аппаратов</w:t>
      </w:r>
    </w:p>
    <w:p w14:paraId="4070ED2B" w14:textId="77777777" w:rsidR="009F7612" w:rsidRPr="005E2CBB" w:rsidRDefault="009F761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w:t>
      </w:r>
      <w:r w:rsidR="00F512BE" w:rsidRPr="005E2CBB">
        <w:rPr>
          <w:rFonts w:ascii="Times New Roman" w:hAnsi="Times New Roman" w:cs="Times New Roman"/>
          <w:color w:val="000000" w:themeColor="text1"/>
          <w:sz w:val="28"/>
          <w:szCs w:val="28"/>
        </w:rPr>
        <w:t>й</w:t>
      </w:r>
      <w:r w:rsidRPr="005E2CBB">
        <w:rPr>
          <w:rFonts w:ascii="Times New Roman" w:hAnsi="Times New Roman" w:cs="Times New Roman"/>
          <w:color w:val="000000" w:themeColor="text1"/>
          <w:sz w:val="28"/>
          <w:szCs w:val="28"/>
        </w:rPr>
        <w:t xml:space="preserve"> организациям                      на частичное финансовое обеспечение запусков космических аппаратов.</w:t>
      </w:r>
    </w:p>
    <w:p w14:paraId="1702CDE1" w14:textId="77777777" w:rsidR="00431BC1" w:rsidRPr="005E2CBB" w:rsidRDefault="00431BC1" w:rsidP="00431BC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67793 Субсидия публично-правовой компании "Роскадастр"</w:t>
      </w:r>
    </w:p>
    <w:p w14:paraId="61A0FAFE" w14:textId="77777777" w:rsidR="00431BC1" w:rsidRPr="005E2CBB" w:rsidRDefault="00431BC1" w:rsidP="00431BC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субсидии                                     публично-правовой компании "Роскадастр".</w:t>
      </w:r>
    </w:p>
    <w:p w14:paraId="77C9BC56" w14:textId="77777777" w:rsidR="001E2C8C" w:rsidRPr="005E2CBB" w:rsidRDefault="001E2C8C" w:rsidP="001E2C8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14B15D2" w14:textId="77777777" w:rsidR="001E2C8C" w:rsidRPr="005E2CBB" w:rsidRDefault="001E2C8C" w:rsidP="001E2C8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890E665" w14:textId="77777777" w:rsidR="001E2C8C" w:rsidRPr="005E2CBB" w:rsidRDefault="001E2C8C"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w:t>
      </w:r>
      <w:r w:rsidR="001F2BDD" w:rsidRPr="005E2CBB">
        <w:rPr>
          <w:rFonts w:ascii="Times New Roman" w:hAnsi="Times New Roman" w:cs="Times New Roman"/>
          <w:color w:val="000000" w:themeColor="text1"/>
          <w:sz w:val="28"/>
          <w:szCs w:val="28"/>
        </w:rPr>
        <w:t>0</w:t>
      </w:r>
      <w:r w:rsidRPr="005E2CBB">
        <w:rPr>
          <w:rFonts w:ascii="Times New Roman" w:hAnsi="Times New Roman" w:cs="Times New Roman"/>
          <w:color w:val="000000" w:themeColor="text1"/>
          <w:sz w:val="28"/>
          <w:szCs w:val="28"/>
        </w:rPr>
        <w:t>40 Создание новых образцов космических аппаратов дистанционного зондирования Земли из космоса</w:t>
      </w:r>
    </w:p>
    <w:p w14:paraId="39E360A5" w14:textId="77777777" w:rsidR="002E75CA" w:rsidRPr="005E2CBB" w:rsidRDefault="002E75CA"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новых образцов космических аппаратов дистанционного зондирования Земли из космоса.</w:t>
      </w:r>
    </w:p>
    <w:p w14:paraId="62FF7D5F" w14:textId="77777777" w:rsidR="00E436F0" w:rsidRPr="005E2CBB" w:rsidRDefault="00E436F0"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w:t>
      </w:r>
      <w:r w:rsidR="000A21A2" w:rsidRPr="005E2CBB">
        <w:rPr>
          <w:rFonts w:ascii="Times New Roman" w:hAnsi="Times New Roman" w:cs="Times New Roman"/>
          <w:color w:val="000000" w:themeColor="text1"/>
          <w:sz w:val="28"/>
          <w:szCs w:val="28"/>
        </w:rPr>
        <w:t>05</w:t>
      </w:r>
      <w:r w:rsidRPr="005E2CBB">
        <w:rPr>
          <w:rFonts w:ascii="Times New Roman" w:hAnsi="Times New Roman" w:cs="Times New Roman"/>
          <w:color w:val="000000" w:themeColor="text1"/>
          <w:sz w:val="28"/>
          <w:szCs w:val="28"/>
        </w:rPr>
        <w:t>0 Обеспечение развертывания (поддержания) орбитальной группировки дистанционного зондирования Земли из космоса</w:t>
      </w:r>
    </w:p>
    <w:p w14:paraId="7E7980C5" w14:textId="77777777" w:rsidR="00E436F0" w:rsidRPr="005E2CBB" w:rsidRDefault="00E436F0"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развертывания (поддержания) орбитальной группировки дистанционного зондирования Земли из космоса.</w:t>
      </w:r>
    </w:p>
    <w:p w14:paraId="164E0EEA"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74060 Создание новых образцов космических аппаратов связи и ретрансляции</w:t>
      </w:r>
    </w:p>
    <w:p w14:paraId="4B9ED889"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новых образцов космических аппаратов связи и ретрансляции.</w:t>
      </w:r>
    </w:p>
    <w:p w14:paraId="27E5DC15"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74070 Обеспечение развертывания (поддержания) орбитальной группировки связи и ретрансляции</w:t>
      </w:r>
    </w:p>
    <w:p w14:paraId="3838E314"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развертывания (поддержания) орбитальной группировки связи и ретрансляции.</w:t>
      </w:r>
    </w:p>
    <w:p w14:paraId="796C3ABF"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74080 Создание космических аппаратов дистанционного зондирования Земли из космоса</w:t>
      </w:r>
    </w:p>
    <w:p w14:paraId="4816B257" w14:textId="77777777" w:rsidR="000A21A2" w:rsidRPr="005E2CBB" w:rsidRDefault="000A21A2"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аппаратов дистанционного зондирования Земли из космоса.</w:t>
      </w:r>
    </w:p>
    <w:p w14:paraId="29C47E50" w14:textId="77777777" w:rsidR="009D0DDE" w:rsidRPr="005E2CBB" w:rsidRDefault="009D0DDE"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74090 Обеспечение запусков космических аппаратов связи</w:t>
      </w:r>
    </w:p>
    <w:p w14:paraId="722E7A35" w14:textId="77777777" w:rsidR="009D0DDE" w:rsidRPr="005E2CBB" w:rsidRDefault="009D0DDE"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w:t>
      </w:r>
      <w:r w:rsidRPr="005E2CBB">
        <w:rPr>
          <w:color w:val="000000" w:themeColor="text1"/>
        </w:rPr>
        <w:t xml:space="preserve"> </w:t>
      </w:r>
      <w:r w:rsidRPr="005E2CBB">
        <w:rPr>
          <w:rFonts w:ascii="Times New Roman" w:hAnsi="Times New Roman" w:cs="Times New Roman"/>
          <w:color w:val="000000" w:themeColor="text1"/>
          <w:sz w:val="28"/>
          <w:szCs w:val="28"/>
        </w:rPr>
        <w:t>запусков космических аппаратов связи.</w:t>
      </w:r>
    </w:p>
    <w:p w14:paraId="7C133777" w14:textId="77777777" w:rsidR="00BB509B" w:rsidRPr="005E2CBB" w:rsidRDefault="00BB509B"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74100 Разработка технологий, макетов, моделей и экспериментальных образцов, в том числе опытных образцов технических средств передачи информации беспилотных авиационных систем с использованием космической системы "Экспресс-РВ"</w:t>
      </w:r>
    </w:p>
    <w:p w14:paraId="0843C5F2" w14:textId="77777777" w:rsidR="00BB509B" w:rsidRPr="005E2CBB" w:rsidRDefault="00BB509B"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5E2CBB">
        <w:rPr>
          <w:color w:val="000000" w:themeColor="text1"/>
        </w:rPr>
        <w:t xml:space="preserve">                             </w:t>
      </w:r>
      <w:r w:rsidRPr="005E2CBB">
        <w:rPr>
          <w:rFonts w:ascii="Times New Roman" w:hAnsi="Times New Roman" w:cs="Times New Roman"/>
          <w:color w:val="000000" w:themeColor="text1"/>
          <w:sz w:val="28"/>
          <w:szCs w:val="28"/>
        </w:rPr>
        <w:t>"Научно-технологическое развитие Российской Федерации" на разработку технологий, макетов, моделей и экспериментальных образцов, в том числе опытных образцов технических средств передачи информации беспилотных авиационных систем с использованием космической системы "Экспресс-РВ".</w:t>
      </w:r>
    </w:p>
    <w:p w14:paraId="2B0D962E" w14:textId="77777777" w:rsidR="00537D77" w:rsidRPr="005E2CBB" w:rsidRDefault="00537D77"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74110 Разработка при поддержке Фонда поддержки проектов Национальной технологической инициативы в виде прототипов конечной продукции перспективных технологий для космических систем и сервисов консорциумом ВУЗов на базе федерального государственного автономного образовательного учреждения высшего образования "Московский физико-технический институт (национальный исследовательский университет)"</w:t>
      </w:r>
    </w:p>
    <w:p w14:paraId="43471E34" w14:textId="77777777" w:rsidR="00537D77" w:rsidRPr="005E2CBB" w:rsidRDefault="00537D77"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при поддержке Фонда поддержки проектов Национальной технологической инициативы в виде прототипов конечной продукции перспективных технологий                  для космических систем и сервисов консорциумом ВУЗов на базе федерального государственного автономного образовательного учреждения высшего образования "Московский физико-технический институт (национальный исследовательский университет)".</w:t>
      </w:r>
    </w:p>
    <w:p w14:paraId="1A5E9346" w14:textId="77777777" w:rsidR="003C11F8" w:rsidRPr="005E2CBB" w:rsidRDefault="003C11F8"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74120 Обеспечение закупки данных дистанционного зондирования Земли                             с космических аппаратов с целью обеспечения решения задач органов государственной власти</w:t>
      </w:r>
    </w:p>
    <w:p w14:paraId="3944AADD" w14:textId="77777777" w:rsidR="003C11F8" w:rsidRPr="005E2CBB" w:rsidRDefault="003C11F8" w:rsidP="000A21A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закупки данных дистанционного зондирования Земли с космических аппаратов с целью обеспечения решения задач органов государственной власти.</w:t>
      </w:r>
    </w:p>
    <w:p w14:paraId="1A5BB03C" w14:textId="77777777" w:rsidR="00AF3B94" w:rsidRPr="005E2CBB" w:rsidRDefault="00AF3B94" w:rsidP="007379B4">
      <w:pPr>
        <w:spacing w:after="0"/>
        <w:rPr>
          <w:rFonts w:ascii="Times New Roman" w:hAnsi="Times New Roman" w:cs="Times New Roman"/>
          <w:color w:val="000000" w:themeColor="text1"/>
          <w:sz w:val="28"/>
          <w:szCs w:val="28"/>
        </w:rPr>
      </w:pPr>
    </w:p>
    <w:p w14:paraId="4A84C05E" w14:textId="77777777" w:rsidR="00D268CD" w:rsidRPr="005E2CBB" w:rsidRDefault="00D268CD" w:rsidP="007379B4">
      <w:pPr>
        <w:spacing w:after="0" w:line="240" w:lineRule="auto"/>
        <w:jc w:val="center"/>
        <w:rPr>
          <w:rFonts w:ascii="Times New Roman" w:hAnsi="Times New Roman" w:cs="Times New Roman"/>
          <w:color w:val="000000" w:themeColor="text1"/>
          <w:sz w:val="28"/>
          <w:szCs w:val="28"/>
        </w:rPr>
      </w:pPr>
      <w:r w:rsidRPr="005E2CBB">
        <w:rPr>
          <w:rFonts w:ascii="Times New Roman" w:hAnsi="Times New Roman" w:cs="Times New Roman"/>
          <w:b/>
          <w:color w:val="000000" w:themeColor="text1"/>
          <w:sz w:val="28"/>
          <w:szCs w:val="28"/>
        </w:rPr>
        <w:t>I</w:t>
      </w:r>
      <w:r w:rsidRPr="005E2CBB">
        <w:rPr>
          <w:rFonts w:ascii="Times New Roman" w:hAnsi="Times New Roman" w:cs="Times New Roman"/>
          <w:b/>
          <w:color w:val="000000" w:themeColor="text1"/>
          <w:sz w:val="28"/>
          <w:szCs w:val="28"/>
          <w:lang w:val="en-US"/>
        </w:rPr>
        <w:t>I</w:t>
      </w:r>
      <w:r w:rsidRPr="005E2CBB">
        <w:rPr>
          <w:rFonts w:ascii="Times New Roman" w:hAnsi="Times New Roman" w:cs="Times New Roman"/>
          <w:b/>
          <w:color w:val="000000" w:themeColor="text1"/>
          <w:sz w:val="28"/>
          <w:szCs w:val="28"/>
        </w:rPr>
        <w:t>. Коды направлений расходов целевых статей расходов федерального бюджета на достижение результатов федерального проекта                               "</w:t>
      </w:r>
      <w:r w:rsidR="00EE41D9" w:rsidRPr="005E2CBB">
        <w:rPr>
          <w:rFonts w:ascii="Times New Roman" w:hAnsi="Times New Roman" w:cs="Times New Roman"/>
          <w:b/>
          <w:color w:val="000000" w:themeColor="text1"/>
          <w:sz w:val="28"/>
          <w:szCs w:val="28"/>
        </w:rPr>
        <w:t>Навигация и время</w:t>
      </w:r>
      <w:r w:rsidRPr="005E2CBB">
        <w:rPr>
          <w:rFonts w:ascii="Times New Roman" w:hAnsi="Times New Roman" w:cs="Times New Roman"/>
          <w:b/>
          <w:color w:val="000000" w:themeColor="text1"/>
          <w:sz w:val="28"/>
          <w:szCs w:val="28"/>
        </w:rPr>
        <w:t>"</w:t>
      </w:r>
    </w:p>
    <w:p w14:paraId="61D4B66E" w14:textId="77777777" w:rsidR="00D268CD" w:rsidRPr="005E2CBB" w:rsidRDefault="00D268CD" w:rsidP="007379B4">
      <w:pPr>
        <w:spacing w:after="0"/>
        <w:rPr>
          <w:rFonts w:ascii="Times New Roman" w:hAnsi="Times New Roman" w:cs="Times New Roman"/>
          <w:color w:val="000000" w:themeColor="text1"/>
          <w:sz w:val="28"/>
          <w:szCs w:val="28"/>
        </w:rPr>
      </w:pPr>
    </w:p>
    <w:p w14:paraId="38678376" w14:textId="75C2C6B2" w:rsidR="00AF3B94" w:rsidRPr="005E2CBB" w:rsidRDefault="00D268CD"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w:t>
      </w:r>
      <w:r w:rsidR="00A41BAB" w:rsidRPr="005E2CBB">
        <w:rPr>
          <w:rFonts w:ascii="Times New Roman" w:hAnsi="Times New Roman" w:cs="Times New Roman"/>
          <w:color w:val="000000" w:themeColor="text1"/>
          <w:sz w:val="28"/>
          <w:szCs w:val="28"/>
        </w:rPr>
        <w:t>"Развитие высокотехнологичного направления "</w:t>
      </w:r>
      <w:r w:rsidR="00672792" w:rsidRPr="005E2CBB">
        <w:rPr>
          <w:rFonts w:ascii="Times New Roman" w:hAnsi="Times New Roman" w:cs="Times New Roman"/>
          <w:color w:val="000000" w:themeColor="text1"/>
          <w:sz w:val="28"/>
          <w:szCs w:val="28"/>
        </w:rPr>
        <w:t>Навигация и время</w:t>
      </w:r>
      <w:r w:rsidR="00A41BAB"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w:t>
      </w:r>
      <w:r w:rsidR="0067279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(00 0 К2 00000) </w:t>
      </w:r>
      <w:r w:rsidR="00972C47"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1F41AB"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4EBE0246" w14:textId="77777777" w:rsidR="00DB19E8" w:rsidRPr="005E2CBB" w:rsidRDefault="00DB19E8" w:rsidP="00DB19E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67793 Субсидия публично-правовой компании "Роскадастр"</w:t>
      </w:r>
    </w:p>
    <w:p w14:paraId="4C4D8B35" w14:textId="6A6A1098" w:rsidR="00DB19E8" w:rsidRPr="005E2CBB" w:rsidRDefault="00DB19E8" w:rsidP="00DB19E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субсидии                                     публично-правовой компании "Роскадастр".</w:t>
      </w:r>
    </w:p>
    <w:p w14:paraId="762B161D" w14:textId="77777777" w:rsidR="001F41AB" w:rsidRPr="005E2CBB" w:rsidRDefault="001F41AB" w:rsidP="001F41A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DFC44FA" w14:textId="77777777" w:rsidR="001F41AB" w:rsidRPr="005E2CBB" w:rsidRDefault="001F41AB" w:rsidP="001F41A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1EF2123" w14:textId="77777777" w:rsidR="001F41AB" w:rsidRPr="005E2CBB" w:rsidRDefault="001F41A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73950 Обеспечение оказания навигационных услуг</w:t>
      </w:r>
    </w:p>
    <w:p w14:paraId="4DD6E7FF" w14:textId="77777777" w:rsidR="001F41AB" w:rsidRPr="005E2CBB" w:rsidRDefault="001F41A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оказания навигационных услуг.</w:t>
      </w:r>
    </w:p>
    <w:p w14:paraId="488F08E4" w14:textId="77777777" w:rsidR="009C73B3" w:rsidRPr="005E2CBB" w:rsidRDefault="009C73B3"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74240 Обеспечение поддержания штатного состава орбитальной группировки на средних орбитах</w:t>
      </w:r>
    </w:p>
    <w:p w14:paraId="3254E8D9" w14:textId="77777777" w:rsidR="009C73B3" w:rsidRPr="005E2CBB" w:rsidRDefault="009C73B3"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поддержания штатного состава орбитальной группировки на средних орбитах.</w:t>
      </w:r>
    </w:p>
    <w:p w14:paraId="7E759463" w14:textId="77777777" w:rsidR="002B2DDF" w:rsidRPr="005E2CBB" w:rsidRDefault="002B2DDF"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74250 Создание комплекса учета и регистрации средств помехоустойчивой навигации и синхронизации</w:t>
      </w:r>
    </w:p>
    <w:p w14:paraId="7FCA85B5" w14:textId="77777777" w:rsidR="002B2DDF" w:rsidRPr="005E2CBB" w:rsidRDefault="002B2DDF"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комплекса учета и регистрации средств помехоустойчивой навигации и синхронизации.</w:t>
      </w:r>
    </w:p>
    <w:p w14:paraId="177878C0" w14:textId="77777777" w:rsidR="00186CDC" w:rsidRPr="005E2CBB" w:rsidRDefault="00186CDC"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74400 </w:t>
      </w:r>
      <w:r w:rsidR="00850DE3" w:rsidRPr="005E2CBB">
        <w:rPr>
          <w:rFonts w:ascii="Times New Roman" w:hAnsi="Times New Roman" w:cs="Times New Roman"/>
          <w:color w:val="000000" w:themeColor="text1"/>
          <w:sz w:val="28"/>
          <w:szCs w:val="28"/>
        </w:rPr>
        <w:t>М</w:t>
      </w:r>
      <w:r w:rsidRPr="005E2CBB">
        <w:rPr>
          <w:rFonts w:ascii="Times New Roman" w:hAnsi="Times New Roman" w:cs="Times New Roman"/>
          <w:color w:val="000000" w:themeColor="text1"/>
          <w:sz w:val="28"/>
          <w:szCs w:val="28"/>
        </w:rPr>
        <w:t>одернизаци</w:t>
      </w:r>
      <w:r w:rsidR="00850DE3" w:rsidRPr="005E2CBB">
        <w:rPr>
          <w:rFonts w:ascii="Times New Roman" w:hAnsi="Times New Roman" w:cs="Times New Roman"/>
          <w:color w:val="000000" w:themeColor="text1"/>
          <w:sz w:val="28"/>
          <w:szCs w:val="28"/>
        </w:rPr>
        <w:t>я</w:t>
      </w:r>
      <w:r w:rsidRPr="005E2CBB">
        <w:rPr>
          <w:rFonts w:ascii="Times New Roman" w:hAnsi="Times New Roman" w:cs="Times New Roman"/>
          <w:color w:val="000000" w:themeColor="text1"/>
          <w:sz w:val="28"/>
          <w:szCs w:val="28"/>
        </w:rPr>
        <w:t xml:space="preserve"> средств передачи национальной шкалы времени UTC(SU)</w:t>
      </w:r>
    </w:p>
    <w:p w14:paraId="03BD2B4E" w14:textId="77777777" w:rsidR="00272352"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модернизацию средств передачи национальной шкалы времени UTC(SU).</w:t>
      </w:r>
    </w:p>
    <w:p w14:paraId="0B3302BE" w14:textId="77777777" w:rsidR="00186CDC" w:rsidRPr="005E2CBB" w:rsidRDefault="00186CDC"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74410</w:t>
      </w:r>
      <w:r w:rsidRPr="005E2CBB">
        <w:rPr>
          <w:color w:val="000000" w:themeColor="text1"/>
        </w:rPr>
        <w:t xml:space="preserve"> </w:t>
      </w:r>
      <w:r w:rsidR="00850DE3" w:rsidRPr="005E2CBB">
        <w:rPr>
          <w:rFonts w:ascii="Times New Roman" w:hAnsi="Times New Roman" w:cs="Times New Roman"/>
          <w:color w:val="000000" w:themeColor="text1"/>
          <w:sz w:val="28"/>
          <w:szCs w:val="28"/>
        </w:rPr>
        <w:t>П</w:t>
      </w:r>
      <w:r w:rsidRPr="005E2CBB">
        <w:rPr>
          <w:rFonts w:ascii="Times New Roman" w:hAnsi="Times New Roman" w:cs="Times New Roman"/>
          <w:color w:val="000000" w:themeColor="text1"/>
          <w:sz w:val="28"/>
          <w:szCs w:val="28"/>
        </w:rPr>
        <w:t>оддержани</w:t>
      </w:r>
      <w:r w:rsidR="00850DE3" w:rsidRPr="005E2CBB">
        <w:rPr>
          <w:rFonts w:ascii="Times New Roman" w:hAnsi="Times New Roman" w:cs="Times New Roman"/>
          <w:color w:val="000000" w:themeColor="text1"/>
          <w:sz w:val="28"/>
          <w:szCs w:val="28"/>
        </w:rPr>
        <w:t>е</w:t>
      </w:r>
      <w:r w:rsidRPr="005E2CBB">
        <w:rPr>
          <w:rFonts w:ascii="Times New Roman" w:hAnsi="Times New Roman" w:cs="Times New Roman"/>
          <w:color w:val="000000" w:themeColor="text1"/>
          <w:sz w:val="28"/>
          <w:szCs w:val="28"/>
        </w:rPr>
        <w:t xml:space="preserve"> в эксплуатационной готовности средств передачи национальной шкалы времени UTC(SU)</w:t>
      </w:r>
    </w:p>
    <w:p w14:paraId="3EFCD75D" w14:textId="77777777" w:rsidR="00272352"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поддержание в эксплуатационной готовности средств передачи национальной шкалы времени UTC(SU).</w:t>
      </w:r>
    </w:p>
    <w:p w14:paraId="04DEE84D" w14:textId="77777777" w:rsidR="00206DC8"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74420 Поддержание в эксплуатационной готовности средств формирования национальной шкалы времени UTC(SU)</w:t>
      </w:r>
    </w:p>
    <w:p w14:paraId="76827975" w14:textId="77777777" w:rsidR="00272352"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поддержание в эксплуатационной готовности средств формирования национальной шкалы времени UTC(SU).</w:t>
      </w:r>
    </w:p>
    <w:p w14:paraId="067A7325" w14:textId="77777777" w:rsidR="00272352"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74430 Модернизация средств формирования национальной шкалы времени UTC(SU)</w:t>
      </w:r>
    </w:p>
    <w:p w14:paraId="22A00CD0" w14:textId="77777777" w:rsidR="00272352" w:rsidRPr="005E2CBB" w:rsidRDefault="0027235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модернизацию средств формирования национальной шкалы времени UTC(SU).</w:t>
      </w:r>
    </w:p>
    <w:p w14:paraId="71184E24" w14:textId="77777777" w:rsidR="00504269" w:rsidRPr="005E2CBB" w:rsidRDefault="0050426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74740 Обеспечение функционирования, развития и использования системы ГЛОНАСС</w:t>
      </w:r>
    </w:p>
    <w:p w14:paraId="4C7ABF53" w14:textId="77777777" w:rsidR="00504269" w:rsidRPr="005E2CBB" w:rsidRDefault="00504269" w:rsidP="0050426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функционирования, развития                    и использования системы ГЛОНАСС.</w:t>
      </w:r>
    </w:p>
    <w:p w14:paraId="1C0AC3EC" w14:textId="77777777" w:rsidR="00272352" w:rsidRPr="005E2CBB" w:rsidRDefault="00272352" w:rsidP="007268BA">
      <w:pPr>
        <w:spacing w:after="0" w:line="240" w:lineRule="auto"/>
        <w:jc w:val="both"/>
        <w:rPr>
          <w:rFonts w:ascii="Times New Roman" w:hAnsi="Times New Roman" w:cs="Times New Roman"/>
          <w:color w:val="000000" w:themeColor="text1"/>
          <w:sz w:val="28"/>
          <w:szCs w:val="28"/>
        </w:rPr>
      </w:pPr>
    </w:p>
    <w:p w14:paraId="640AF65F" w14:textId="6CC7031B" w:rsidR="00206DC8" w:rsidRPr="005E2CBB" w:rsidRDefault="007E5E2B" w:rsidP="005E2CBB">
      <w:pPr>
        <w:pStyle w:val="a8"/>
        <w:spacing w:after="0" w:line="240" w:lineRule="auto"/>
        <w:ind w:left="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III</w:t>
      </w:r>
      <w:r w:rsidRPr="005E2CBB">
        <w:rPr>
          <w:rFonts w:ascii="Times New Roman" w:hAnsi="Times New Roman" w:cs="Times New Roman"/>
          <w:b/>
          <w:color w:val="000000" w:themeColor="text1"/>
          <w:sz w:val="28"/>
          <w:szCs w:val="28"/>
        </w:rPr>
        <w:t xml:space="preserve">. </w:t>
      </w:r>
      <w:r w:rsidR="00206DC8" w:rsidRPr="005E2CBB">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w:t>
      </w:r>
      <w:r w:rsidR="00EE41D9" w:rsidRPr="005E2CBB">
        <w:rPr>
          <w:rFonts w:ascii="Times New Roman" w:hAnsi="Times New Roman" w:cs="Times New Roman"/>
          <w:b/>
          <w:color w:val="000000" w:themeColor="text1"/>
          <w:sz w:val="28"/>
          <w:szCs w:val="28"/>
        </w:rPr>
        <w:t>Пилотируемая космонавтика</w:t>
      </w:r>
      <w:r w:rsidR="00206DC8" w:rsidRPr="005E2CBB">
        <w:rPr>
          <w:rFonts w:ascii="Times New Roman" w:hAnsi="Times New Roman" w:cs="Times New Roman"/>
          <w:b/>
          <w:color w:val="000000" w:themeColor="text1"/>
          <w:sz w:val="28"/>
          <w:szCs w:val="28"/>
        </w:rPr>
        <w:t>"</w:t>
      </w:r>
    </w:p>
    <w:p w14:paraId="139A78D9" w14:textId="77777777" w:rsidR="00AF3B94" w:rsidRPr="005E2CBB" w:rsidRDefault="00AF3B94" w:rsidP="00227831">
      <w:pPr>
        <w:spacing w:after="0"/>
        <w:rPr>
          <w:rFonts w:ascii="Times New Roman" w:hAnsi="Times New Roman" w:cs="Times New Roman"/>
          <w:color w:val="000000" w:themeColor="text1"/>
          <w:sz w:val="28"/>
          <w:szCs w:val="28"/>
        </w:rPr>
      </w:pPr>
    </w:p>
    <w:p w14:paraId="281AEA9C" w14:textId="77777777" w:rsidR="00AF3B94" w:rsidRPr="005E2CBB" w:rsidRDefault="00D91136"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A17FC" w:rsidRPr="005E2CBB">
        <w:rPr>
          <w:rFonts w:ascii="Times New Roman" w:hAnsi="Times New Roman" w:cs="Times New Roman"/>
          <w:color w:val="000000" w:themeColor="text1"/>
          <w:sz w:val="28"/>
          <w:szCs w:val="28"/>
        </w:rPr>
        <w:t>Пилотируемая космонавтика</w:t>
      </w:r>
      <w:r w:rsidRPr="005E2CBB">
        <w:rPr>
          <w:rFonts w:ascii="Times New Roman" w:hAnsi="Times New Roman" w:cs="Times New Roman"/>
          <w:color w:val="000000" w:themeColor="text1"/>
          <w:sz w:val="28"/>
          <w:szCs w:val="28"/>
        </w:rPr>
        <w:t xml:space="preserve">" (00 0 К3 00000) </w:t>
      </w:r>
      <w:r w:rsidR="00972C47" w:rsidRPr="005E2CBB">
        <w:rPr>
          <w:rFonts w:ascii="Times New Roman" w:hAnsi="Times New Roman" w:cs="Times New Roman"/>
          <w:color w:val="000000" w:themeColor="text1"/>
          <w:sz w:val="28"/>
          <w:szCs w:val="28"/>
        </w:rPr>
        <w:t xml:space="preserve">отражаются </w:t>
      </w:r>
      <w:r w:rsidRPr="005E2CBB">
        <w:rPr>
          <w:rFonts w:ascii="Times New Roman" w:hAnsi="Times New Roman" w:cs="Times New Roman"/>
          <w:color w:val="000000" w:themeColor="text1"/>
          <w:sz w:val="28"/>
          <w:szCs w:val="28"/>
        </w:rPr>
        <w:t>по</w:t>
      </w:r>
      <w:r w:rsidR="00972C47" w:rsidRPr="005E2CBB">
        <w:rPr>
          <w:rFonts w:ascii="Times New Roman" w:hAnsi="Times New Roman" w:cs="Times New Roman"/>
          <w:color w:val="000000" w:themeColor="text1"/>
          <w:sz w:val="28"/>
          <w:szCs w:val="28"/>
        </w:rPr>
        <w:t xml:space="preserve"> следующим </w:t>
      </w:r>
      <w:r w:rsidRPr="005E2CBB">
        <w:rPr>
          <w:rFonts w:ascii="Times New Roman" w:hAnsi="Times New Roman" w:cs="Times New Roman"/>
          <w:color w:val="000000" w:themeColor="text1"/>
          <w:sz w:val="28"/>
          <w:szCs w:val="28"/>
        </w:rPr>
        <w:t>направлениям расходов.</w:t>
      </w:r>
    </w:p>
    <w:p w14:paraId="2BA72AFB" w14:textId="77777777" w:rsidR="00972C47" w:rsidRPr="005E2CBB" w:rsidRDefault="00972C47" w:rsidP="00972C4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7289D86" w14:textId="77777777" w:rsidR="00972C47" w:rsidRPr="005E2CBB" w:rsidRDefault="00972C47" w:rsidP="00972C4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C2FFC50" w14:textId="77777777" w:rsidR="007C115B" w:rsidRPr="005E2CBB" w:rsidRDefault="007C115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73980</w:t>
      </w:r>
      <w:r w:rsidRPr="005E2CBB">
        <w:rPr>
          <w:color w:val="000000" w:themeColor="text1"/>
        </w:rPr>
        <w:t xml:space="preserve"> </w:t>
      </w:r>
      <w:r w:rsidR="00972C47" w:rsidRPr="005E2CBB">
        <w:rPr>
          <w:rFonts w:ascii="Times New Roman" w:hAnsi="Times New Roman" w:cs="Times New Roman"/>
          <w:color w:val="000000" w:themeColor="text1"/>
          <w:sz w:val="28"/>
          <w:szCs w:val="28"/>
        </w:rPr>
        <w:t>Создание и целевое использование российской орбитальной станции</w:t>
      </w:r>
    </w:p>
    <w:p w14:paraId="57EF72B6" w14:textId="77777777" w:rsidR="00972C47" w:rsidRPr="005E2CBB" w:rsidRDefault="00972C47"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и целевое использование российской орбитальной станции.</w:t>
      </w:r>
    </w:p>
    <w:p w14:paraId="18108E74" w14:textId="77777777" w:rsidR="00D91136" w:rsidRPr="005E2CBB" w:rsidRDefault="00AE756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73990 Создание наземной инфраструктуры космического комплекса российской орбитальной станции</w:t>
      </w:r>
    </w:p>
    <w:p w14:paraId="4E35C5EA" w14:textId="77777777" w:rsidR="00AE7569" w:rsidRPr="005E2CBB" w:rsidRDefault="00AE756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наземной инфраструктуры космического комплекса российской орбитальной станции.</w:t>
      </w:r>
    </w:p>
    <w:p w14:paraId="7FF690AC" w14:textId="77777777" w:rsidR="00AE7569" w:rsidRPr="005E2CBB" w:rsidRDefault="00A15E87"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74000 Капитальное строительство объектов в обеспечение создания российской орбитальной станции</w:t>
      </w:r>
    </w:p>
    <w:p w14:paraId="3119218D" w14:textId="77777777" w:rsidR="00A15E87" w:rsidRPr="005E2CBB" w:rsidRDefault="00A15E87"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капитальное строительство объектов                                в обеспечение создания российской орбитальной станции.</w:t>
      </w:r>
    </w:p>
    <w:p w14:paraId="2C28FCDC" w14:textId="77777777" w:rsidR="00967A50" w:rsidRPr="005E2CBB" w:rsidRDefault="00967A50"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w:t>
      </w:r>
      <w:r w:rsidR="00210F19" w:rsidRPr="005E2CBB">
        <w:rPr>
          <w:rFonts w:ascii="Times New Roman" w:hAnsi="Times New Roman" w:cs="Times New Roman"/>
          <w:color w:val="000000" w:themeColor="text1"/>
          <w:sz w:val="28"/>
          <w:szCs w:val="28"/>
        </w:rPr>
        <w:t>0</w:t>
      </w:r>
      <w:r w:rsidRPr="005E2CBB">
        <w:rPr>
          <w:rFonts w:ascii="Times New Roman" w:hAnsi="Times New Roman" w:cs="Times New Roman"/>
          <w:color w:val="000000" w:themeColor="text1"/>
          <w:sz w:val="28"/>
          <w:szCs w:val="28"/>
        </w:rPr>
        <w:t>10 Организационно-техническое обеспечение строительства объектов инфраструктуры космического комплекса российской орбитальной станции</w:t>
      </w:r>
    </w:p>
    <w:p w14:paraId="3B794735" w14:textId="77777777" w:rsidR="00967A50" w:rsidRPr="005E2CBB" w:rsidRDefault="00967A50"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организационно-техническое обеспечение строительства объектов инфраструктуры космического комплекса российской орбитальной станции.</w:t>
      </w:r>
    </w:p>
    <w:p w14:paraId="36AD9A71" w14:textId="77777777" w:rsidR="00A15E87" w:rsidRPr="005E2CBB" w:rsidRDefault="001926E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w:t>
      </w:r>
      <w:r w:rsidR="00210F19" w:rsidRPr="005E2CBB">
        <w:rPr>
          <w:rFonts w:ascii="Times New Roman" w:hAnsi="Times New Roman" w:cs="Times New Roman"/>
          <w:color w:val="000000" w:themeColor="text1"/>
          <w:sz w:val="28"/>
          <w:szCs w:val="28"/>
        </w:rPr>
        <w:t>020</w:t>
      </w:r>
      <w:r w:rsidRPr="005E2CBB">
        <w:rPr>
          <w:rFonts w:ascii="Times New Roman" w:hAnsi="Times New Roman" w:cs="Times New Roman"/>
          <w:color w:val="000000" w:themeColor="text1"/>
          <w:sz w:val="28"/>
          <w:szCs w:val="28"/>
        </w:rPr>
        <w:t xml:space="preserve"> </w:t>
      </w:r>
      <w:r w:rsidR="00B1287B" w:rsidRPr="005E2CBB">
        <w:rPr>
          <w:rFonts w:ascii="Times New Roman" w:hAnsi="Times New Roman" w:cs="Times New Roman"/>
          <w:color w:val="000000" w:themeColor="text1"/>
          <w:sz w:val="28"/>
          <w:szCs w:val="28"/>
        </w:rPr>
        <w:t>Сопровождение работ по реализации пилотируемой космической программы</w:t>
      </w:r>
    </w:p>
    <w:p w14:paraId="3D0AA0E4" w14:textId="77777777" w:rsidR="001926EB" w:rsidRPr="005E2CBB" w:rsidRDefault="001926E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сопровождение работ по </w:t>
      </w:r>
      <w:r w:rsidR="00B1287B" w:rsidRPr="005E2CBB">
        <w:rPr>
          <w:rFonts w:ascii="Times New Roman" w:hAnsi="Times New Roman" w:cs="Times New Roman"/>
          <w:color w:val="000000" w:themeColor="text1"/>
          <w:sz w:val="28"/>
          <w:szCs w:val="28"/>
        </w:rPr>
        <w:t xml:space="preserve">реализации </w:t>
      </w:r>
      <w:r w:rsidRPr="005E2CBB">
        <w:rPr>
          <w:rFonts w:ascii="Times New Roman" w:hAnsi="Times New Roman" w:cs="Times New Roman"/>
          <w:color w:val="000000" w:themeColor="text1"/>
          <w:sz w:val="28"/>
          <w:szCs w:val="28"/>
        </w:rPr>
        <w:t>пилотируемой космической программ</w:t>
      </w:r>
      <w:r w:rsidR="00B1287B" w:rsidRPr="005E2CBB">
        <w:rPr>
          <w:rFonts w:ascii="Times New Roman" w:hAnsi="Times New Roman" w:cs="Times New Roman"/>
          <w:color w:val="000000" w:themeColor="text1"/>
          <w:sz w:val="28"/>
          <w:szCs w:val="28"/>
        </w:rPr>
        <w:t>ы</w:t>
      </w:r>
      <w:r w:rsidRPr="005E2CBB">
        <w:rPr>
          <w:rFonts w:ascii="Times New Roman" w:hAnsi="Times New Roman" w:cs="Times New Roman"/>
          <w:color w:val="000000" w:themeColor="text1"/>
          <w:sz w:val="28"/>
          <w:szCs w:val="28"/>
        </w:rPr>
        <w:t>.</w:t>
      </w:r>
    </w:p>
    <w:p w14:paraId="5BCB1B60" w14:textId="77777777" w:rsidR="001926EB" w:rsidRPr="005E2CBB" w:rsidRDefault="00F2614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w:t>
      </w:r>
      <w:r w:rsidR="00210F19" w:rsidRPr="005E2CBB">
        <w:rPr>
          <w:rFonts w:ascii="Times New Roman" w:hAnsi="Times New Roman" w:cs="Times New Roman"/>
          <w:color w:val="000000" w:themeColor="text1"/>
          <w:sz w:val="28"/>
          <w:szCs w:val="28"/>
        </w:rPr>
        <w:t>03</w:t>
      </w:r>
      <w:r w:rsidRPr="005E2CBB">
        <w:rPr>
          <w:rFonts w:ascii="Times New Roman" w:hAnsi="Times New Roman" w:cs="Times New Roman"/>
          <w:color w:val="000000" w:themeColor="text1"/>
          <w:sz w:val="28"/>
          <w:szCs w:val="28"/>
        </w:rPr>
        <w:t>0 Обеспечение целевого использования российского сегмента Международной космической станции</w:t>
      </w:r>
    </w:p>
    <w:p w14:paraId="19E615D5" w14:textId="77777777" w:rsidR="00F26142" w:rsidRPr="005E2CBB" w:rsidRDefault="00F26142"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целевого использования российского сегмента Международной космической станции.</w:t>
      </w:r>
    </w:p>
    <w:p w14:paraId="2AE04BB2" w14:textId="77777777" w:rsidR="00DD18A0" w:rsidRPr="005E2CBB" w:rsidRDefault="00DD18A0" w:rsidP="00227831">
      <w:pPr>
        <w:spacing w:after="0" w:line="240" w:lineRule="auto"/>
        <w:ind w:firstLine="709"/>
        <w:jc w:val="both"/>
        <w:rPr>
          <w:rFonts w:ascii="Times New Roman" w:hAnsi="Times New Roman" w:cs="Times New Roman"/>
          <w:color w:val="000000" w:themeColor="text1"/>
          <w:sz w:val="28"/>
          <w:szCs w:val="28"/>
        </w:rPr>
      </w:pPr>
    </w:p>
    <w:p w14:paraId="79C4B1CB" w14:textId="5064AFB3" w:rsidR="00AF3B94" w:rsidRPr="005E2CBB" w:rsidRDefault="007220E5" w:rsidP="007220E5">
      <w:pPr>
        <w:pStyle w:val="a8"/>
        <w:spacing w:after="0" w:line="240" w:lineRule="auto"/>
        <w:ind w:left="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IV</w:t>
      </w:r>
      <w:r w:rsidRPr="005E2CBB">
        <w:rPr>
          <w:rFonts w:ascii="Times New Roman" w:hAnsi="Times New Roman" w:cs="Times New Roman"/>
          <w:b/>
          <w:color w:val="000000" w:themeColor="text1"/>
          <w:sz w:val="28"/>
          <w:szCs w:val="28"/>
        </w:rPr>
        <w:t xml:space="preserve">. </w:t>
      </w:r>
      <w:r w:rsidR="00D91136" w:rsidRPr="005E2CBB">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w:t>
      </w:r>
      <w:r w:rsidR="00EE41D9" w:rsidRPr="005E2CBB">
        <w:rPr>
          <w:rFonts w:ascii="Times New Roman" w:hAnsi="Times New Roman" w:cs="Times New Roman"/>
          <w:b/>
          <w:color w:val="000000" w:themeColor="text1"/>
          <w:sz w:val="28"/>
          <w:szCs w:val="28"/>
        </w:rPr>
        <w:t>Суверенный конкурентоспособный доступ в космос</w:t>
      </w:r>
      <w:r w:rsidR="00D91136" w:rsidRPr="005E2CBB">
        <w:rPr>
          <w:rFonts w:ascii="Times New Roman" w:hAnsi="Times New Roman" w:cs="Times New Roman"/>
          <w:b/>
          <w:color w:val="000000" w:themeColor="text1"/>
          <w:sz w:val="28"/>
          <w:szCs w:val="28"/>
        </w:rPr>
        <w:t>"</w:t>
      </w:r>
    </w:p>
    <w:p w14:paraId="09E5B98D" w14:textId="77777777" w:rsidR="005B7E2B" w:rsidRPr="005E2CBB" w:rsidRDefault="005B7E2B" w:rsidP="00227831">
      <w:pPr>
        <w:spacing w:after="0"/>
        <w:ind w:firstLine="709"/>
        <w:jc w:val="both"/>
        <w:rPr>
          <w:rFonts w:ascii="Times New Roman" w:hAnsi="Times New Roman" w:cs="Times New Roman"/>
          <w:color w:val="000000" w:themeColor="text1"/>
          <w:sz w:val="28"/>
          <w:szCs w:val="28"/>
        </w:rPr>
      </w:pPr>
    </w:p>
    <w:p w14:paraId="4D0C12FD" w14:textId="77777777" w:rsidR="00C228DD" w:rsidRPr="005E2CBB" w:rsidRDefault="00D91136"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w:t>
      </w:r>
      <w:r w:rsidR="00A41BAB" w:rsidRPr="005E2CBB">
        <w:rPr>
          <w:rFonts w:ascii="Times New Roman" w:hAnsi="Times New Roman" w:cs="Times New Roman"/>
          <w:color w:val="000000" w:themeColor="text1"/>
          <w:sz w:val="28"/>
          <w:szCs w:val="28"/>
        </w:rPr>
        <w:t xml:space="preserve"> "</w:t>
      </w:r>
      <w:r w:rsidR="00F66710" w:rsidRPr="005E2CBB">
        <w:rPr>
          <w:rFonts w:ascii="Times New Roman" w:hAnsi="Times New Roman" w:cs="Times New Roman"/>
          <w:color w:val="000000" w:themeColor="text1"/>
          <w:sz w:val="28"/>
          <w:szCs w:val="28"/>
        </w:rPr>
        <w:t>Суверенный конкурентоспособный доступ в космос</w:t>
      </w:r>
      <w:r w:rsidR="00A41BAB" w:rsidRPr="005E2CBB">
        <w:rPr>
          <w:rFonts w:ascii="Times New Roman" w:hAnsi="Times New Roman" w:cs="Times New Roman"/>
          <w:color w:val="000000" w:themeColor="text1"/>
          <w:sz w:val="28"/>
          <w:szCs w:val="28"/>
        </w:rPr>
        <w:t>"</w:t>
      </w:r>
      <w:r w:rsidRPr="005E2CBB">
        <w:rPr>
          <w:rFonts w:ascii="Times New Roman" w:hAnsi="Times New Roman" w:cs="Times New Roman"/>
          <w:color w:val="000000" w:themeColor="text1"/>
          <w:sz w:val="28"/>
          <w:szCs w:val="28"/>
        </w:rPr>
        <w:t xml:space="preserve"> (00 0 К4 00000) </w:t>
      </w:r>
      <w:r w:rsidR="008B0136" w:rsidRPr="005E2CBB">
        <w:rPr>
          <w:rFonts w:ascii="Times New Roman" w:hAnsi="Times New Roman" w:cs="Times New Roman"/>
          <w:color w:val="000000" w:themeColor="text1"/>
          <w:sz w:val="28"/>
          <w:szCs w:val="28"/>
        </w:rPr>
        <w:t>отражается</w:t>
      </w:r>
      <w:r w:rsidRPr="005E2CBB">
        <w:rPr>
          <w:rFonts w:ascii="Times New Roman" w:hAnsi="Times New Roman" w:cs="Times New Roman"/>
          <w:color w:val="000000" w:themeColor="text1"/>
          <w:sz w:val="28"/>
          <w:szCs w:val="28"/>
        </w:rPr>
        <w:t xml:space="preserve"> по </w:t>
      </w:r>
      <w:r w:rsidR="008B0136"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634159A9" w14:textId="77777777" w:rsidR="008B0136" w:rsidRPr="005E2CBB" w:rsidRDefault="008B0136" w:rsidP="008B01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D199BDC" w14:textId="77777777" w:rsidR="008B0136" w:rsidRPr="005E2CBB" w:rsidRDefault="008B0136" w:rsidP="008B01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A7D1D3D" w14:textId="77777777" w:rsidR="004C5ADE" w:rsidRPr="005E2CBB" w:rsidRDefault="004C5ADE" w:rsidP="004C5A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федеральных проектов</w:t>
      </w:r>
    </w:p>
    <w:p w14:paraId="6CD79096" w14:textId="77777777" w:rsidR="004C5ADE" w:rsidRPr="005E2CBB" w:rsidRDefault="004C5ADE" w:rsidP="004C5A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сопровождение мероприятий (результатов) федерального проекта.</w:t>
      </w:r>
    </w:p>
    <w:p w14:paraId="24D2CC1F" w14:textId="77777777" w:rsidR="008B0136" w:rsidRPr="005E2CBB" w:rsidRDefault="008B0136"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74130 Строительство объектов наземной инфраструктуры космических ракетных комплексов среднего и сверхлегкого классов и объектов обеспечивающей инфраструктуры на космодроме "Восточный"</w:t>
      </w:r>
    </w:p>
    <w:p w14:paraId="45ED7E07" w14:textId="77777777" w:rsidR="005B7E2B" w:rsidRPr="005E2CBB" w:rsidRDefault="008B0136" w:rsidP="00CF576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объектов наземной инфраструктуры космических ракетных комплексов среднего и сверхлегкого классов и объектов обеспечивающей инфраструктуры на космодроме "Восточный".</w:t>
      </w:r>
    </w:p>
    <w:p w14:paraId="4308B84C" w14:textId="77777777" w:rsidR="00626FCE" w:rsidRPr="005E2CBB" w:rsidRDefault="00626FCE"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74140 Организация работ по строительству объектов на космодроме "Восточный" и в городе Циолковский Амурской области</w:t>
      </w:r>
    </w:p>
    <w:p w14:paraId="409308B6" w14:textId="77777777" w:rsidR="00626FCE" w:rsidRPr="005E2CBB" w:rsidRDefault="00626FCE"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организацию работ по строительству объектов на космодроме "Восточный" и в городе Циолковский Амурской области.</w:t>
      </w:r>
    </w:p>
    <w:p w14:paraId="63C2046F" w14:textId="77777777" w:rsidR="00D44BF5" w:rsidRPr="005E2CBB" w:rsidRDefault="00D44BF5"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74150 Строительство жилищного фонда с необходимой сопутствующей инфраструктурой в городе Циолковский Амурской области</w:t>
      </w:r>
    </w:p>
    <w:p w14:paraId="2530F9C2" w14:textId="77777777" w:rsidR="00D44BF5" w:rsidRPr="005E2CBB" w:rsidRDefault="00D44BF5"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строительство жилищного фонда                                         с необходимой сопутствующей инфраструктурой в городе Циолковский Амурской области.</w:t>
      </w:r>
    </w:p>
    <w:p w14:paraId="62EA3C60" w14:textId="77777777" w:rsidR="00C12306" w:rsidRPr="005E2CBB" w:rsidRDefault="00C12306"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74160 Создание космического ракетного комплекса тяжелого класса, комплексов разгонных блоков и объектов инфраструктуры на космодроме "Восточный"</w:t>
      </w:r>
    </w:p>
    <w:p w14:paraId="4F1B11DB" w14:textId="77777777" w:rsidR="009A795A" w:rsidRPr="005E2CBB" w:rsidRDefault="009A795A"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космического ракетного комплекса тяжелого класса, комплексов разгонных блоков и объектов инфраструктуры                             на космодроме "Восточный".</w:t>
      </w:r>
    </w:p>
    <w:p w14:paraId="5C88D660" w14:textId="77777777" w:rsidR="006F51F1" w:rsidRPr="005E2CBB" w:rsidRDefault="006F51F1"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74170 Строительство монтажно-испытательного корпуса ракет-носителей, ракет космического назначения космического ракетного комплекса тяжелого класса на космодроме "Восточный"</w:t>
      </w:r>
    </w:p>
    <w:p w14:paraId="0894F639" w14:textId="77777777" w:rsidR="00626FCE" w:rsidRPr="005E2CBB" w:rsidRDefault="006F51F1"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монтажно-испытательного корпуса ракет-носителей, ракет космического назначения космического ракетного комплекса тяжелого класса на космодроме "Восточный".</w:t>
      </w:r>
    </w:p>
    <w:p w14:paraId="55B697E9" w14:textId="77777777" w:rsidR="0070205B" w:rsidRPr="005E2CBB" w:rsidRDefault="0070205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74280 Проведение исследований в целях создания космических ракетных комплексов среднего и сверхлегкого классов, объектов инфраструктуры</w:t>
      </w:r>
    </w:p>
    <w:p w14:paraId="58EEB01E" w14:textId="77777777" w:rsidR="0070205B" w:rsidRPr="005E2CBB" w:rsidRDefault="0070205B"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проведение исследований в целях создания космических ракетных комплексов среднего и сверхлегкого классов, объектов инфраструктуры.</w:t>
      </w:r>
    </w:p>
    <w:p w14:paraId="57E74D02" w14:textId="77777777" w:rsidR="00881BC4" w:rsidRPr="005E2CBB" w:rsidRDefault="00881BC4"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74350 Проведение исследований по направлениям медицинского                                      и санитарно-гигиенического мониторинга состояния здоровья персонала                                        и населения в районах эксплуатации ракетно-космической техники</w:t>
      </w:r>
    </w:p>
    <w:p w14:paraId="5F8224F5" w14:textId="77777777" w:rsidR="00881BC4" w:rsidRPr="005E2CBB" w:rsidRDefault="00881BC4"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исследований по направлениям медицинского и санитарно-гигиенического мониторинга состояния здоровья персонала и населения в районах эксплуатации ракетно-космической техники.</w:t>
      </w:r>
    </w:p>
    <w:p w14:paraId="1A5AB009" w14:textId="77777777" w:rsidR="007F22C8" w:rsidRPr="005E2CBB" w:rsidRDefault="007F22C8"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74480 Капитальный ремонт коммунальных объектов воинских частей космодрома "Плесецк"</w:t>
      </w:r>
    </w:p>
    <w:p w14:paraId="241FFDA5" w14:textId="77777777" w:rsidR="00CC6B4F" w:rsidRPr="005E2CBB" w:rsidRDefault="007F22C8"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капитальный ремонт коммунальных объектов воинских частей космодрома "Плесецк".</w:t>
      </w:r>
    </w:p>
    <w:p w14:paraId="7A527B81" w14:textId="77777777" w:rsidR="00CB4538" w:rsidRPr="005E2CBB" w:rsidRDefault="00CB4538"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74490 Поставка техники для обеспечивающей инфраструктуры космодрома "Плесецк"</w:t>
      </w:r>
    </w:p>
    <w:p w14:paraId="4958F887" w14:textId="77777777" w:rsidR="007F22C8" w:rsidRPr="005E2CBB" w:rsidRDefault="00CB4538"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поставку техники для обеспечивающей инфраструктуры космодрома "Плесецк".</w:t>
      </w:r>
    </w:p>
    <w:p w14:paraId="754325D6" w14:textId="77777777" w:rsidR="00C95919" w:rsidRPr="005E2CBB" w:rsidRDefault="00C9591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74610 Строительство и реконструкция жилого фонда, объектов социальной инфраструктуры и обеспечивающих объектов Министерства обороны </w:t>
      </w:r>
      <w:r w:rsidR="00032D6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2C0F77EE" w14:textId="77777777" w:rsidR="00C95919" w:rsidRPr="005E2CBB" w:rsidRDefault="00C95919" w:rsidP="00C9591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и реконструкцию жилого фонда, объектов социальной инфраструктуры и обеспечивающих объектов Министерства обороны Российской Федерации.</w:t>
      </w:r>
    </w:p>
    <w:p w14:paraId="6878C298" w14:textId="77777777" w:rsidR="00C95919" w:rsidRPr="005E2CBB" w:rsidRDefault="00C9591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74620 Реконструкция и строительство обеспечивающей инфраструктуры космодрома "Плесецк", командно-измерительных комплексов, а также объектов, обеспечивающих условия подготовки специалистов космических войск</w:t>
      </w:r>
    </w:p>
    <w:p w14:paraId="7BCE38F3" w14:textId="77777777" w:rsidR="00C95919" w:rsidRPr="005E2CBB" w:rsidRDefault="00C95919" w:rsidP="00C9591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реконструкцию и строительство</w:t>
      </w:r>
      <w:r w:rsidRPr="005E2CBB">
        <w:rPr>
          <w:color w:val="000000" w:themeColor="text1"/>
        </w:rPr>
        <w:t xml:space="preserve"> </w:t>
      </w:r>
      <w:r w:rsidRPr="005E2CBB">
        <w:rPr>
          <w:rFonts w:ascii="Times New Roman" w:hAnsi="Times New Roman" w:cs="Times New Roman"/>
          <w:color w:val="000000" w:themeColor="text1"/>
          <w:sz w:val="28"/>
          <w:szCs w:val="28"/>
        </w:rPr>
        <w:t>обеспечивающей инфраструктуры космодрома "Плесецк",                                                командно-измерительных комплексов, а также объектов, обеспечивающих условия подготовки специалистов космических войск.</w:t>
      </w:r>
    </w:p>
    <w:p w14:paraId="316BCC85" w14:textId="77777777" w:rsidR="00CB4538" w:rsidRPr="005E2CBB" w:rsidRDefault="00C95919" w:rsidP="00C9591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74630 Реконструкция и строительство объектов стартовых и технических комплексов на космодроме "Плесецк"</w:t>
      </w:r>
    </w:p>
    <w:p w14:paraId="0F91E91B" w14:textId="77777777" w:rsidR="00CB4538" w:rsidRPr="005E2CBB" w:rsidRDefault="00C95919"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реконструкцию и строительство</w:t>
      </w:r>
      <w:r w:rsidRPr="005E2CBB">
        <w:rPr>
          <w:color w:val="000000" w:themeColor="text1"/>
        </w:rPr>
        <w:t xml:space="preserve"> </w:t>
      </w:r>
      <w:r w:rsidRPr="005E2CBB">
        <w:rPr>
          <w:rFonts w:ascii="Times New Roman" w:hAnsi="Times New Roman" w:cs="Times New Roman"/>
          <w:color w:val="000000" w:themeColor="text1"/>
          <w:sz w:val="28"/>
          <w:szCs w:val="28"/>
        </w:rPr>
        <w:t>объектов стартовых и технических комплексов на космодроме "Плесецк".</w:t>
      </w:r>
    </w:p>
    <w:p w14:paraId="6BA85BAA" w14:textId="77777777" w:rsidR="00C95919" w:rsidRPr="005E2CBB" w:rsidRDefault="00C95919" w:rsidP="00227831">
      <w:pPr>
        <w:spacing w:after="0" w:line="240" w:lineRule="auto"/>
        <w:ind w:firstLine="709"/>
        <w:jc w:val="both"/>
        <w:rPr>
          <w:rFonts w:ascii="Times New Roman" w:hAnsi="Times New Roman" w:cs="Times New Roman"/>
          <w:color w:val="000000" w:themeColor="text1"/>
          <w:sz w:val="28"/>
          <w:szCs w:val="28"/>
        </w:rPr>
      </w:pPr>
    </w:p>
    <w:p w14:paraId="34D18511" w14:textId="3DB1AFE7" w:rsidR="00AF3B94" w:rsidRPr="005E2CBB" w:rsidRDefault="00387BB1" w:rsidP="00387BB1">
      <w:pPr>
        <w:pStyle w:val="a8"/>
        <w:spacing w:after="0"/>
        <w:ind w:left="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V</w:t>
      </w:r>
      <w:r w:rsidRPr="005E2CBB">
        <w:rPr>
          <w:rFonts w:ascii="Times New Roman" w:hAnsi="Times New Roman" w:cs="Times New Roman"/>
          <w:b/>
          <w:color w:val="000000" w:themeColor="text1"/>
          <w:sz w:val="28"/>
          <w:szCs w:val="28"/>
        </w:rPr>
        <w:t xml:space="preserve">. </w:t>
      </w:r>
      <w:r w:rsidR="002A200C" w:rsidRPr="005E2CBB">
        <w:rPr>
          <w:rFonts w:ascii="Times New Roman" w:hAnsi="Times New Roman" w:cs="Times New Roman"/>
          <w:b/>
          <w:color w:val="000000" w:themeColor="text1"/>
          <w:sz w:val="28"/>
          <w:szCs w:val="28"/>
        </w:rPr>
        <w:t xml:space="preserve">Коды направлений расходов целевых статей расходов федерального бюджета на достижение результатов федерального проекта </w:t>
      </w:r>
      <w:r w:rsidR="008C63EA" w:rsidRPr="005E2CBB">
        <w:rPr>
          <w:rFonts w:ascii="Times New Roman" w:hAnsi="Times New Roman" w:cs="Times New Roman"/>
          <w:b/>
          <w:color w:val="000000" w:themeColor="text1"/>
          <w:sz w:val="28"/>
          <w:szCs w:val="28"/>
        </w:rPr>
        <w:t xml:space="preserve">                      </w:t>
      </w:r>
      <w:r w:rsidR="00F85C9A" w:rsidRPr="005E2CBB">
        <w:rPr>
          <w:rFonts w:ascii="Times New Roman" w:hAnsi="Times New Roman" w:cs="Times New Roman"/>
          <w:b/>
          <w:color w:val="000000" w:themeColor="text1"/>
          <w:sz w:val="28"/>
          <w:szCs w:val="28"/>
        </w:rPr>
        <w:t>"Космическая наука"</w:t>
      </w:r>
    </w:p>
    <w:p w14:paraId="64EA9DD6" w14:textId="77777777" w:rsidR="00227831" w:rsidRPr="005E2CBB" w:rsidRDefault="00227831" w:rsidP="0035586E">
      <w:pPr>
        <w:spacing w:after="0"/>
        <w:ind w:firstLine="709"/>
        <w:jc w:val="both"/>
        <w:rPr>
          <w:rFonts w:ascii="Times New Roman" w:hAnsi="Times New Roman" w:cs="Times New Roman"/>
          <w:color w:val="000000" w:themeColor="text1"/>
          <w:sz w:val="28"/>
          <w:szCs w:val="28"/>
        </w:rPr>
      </w:pPr>
    </w:p>
    <w:p w14:paraId="17B61195" w14:textId="77777777" w:rsidR="00AF3B94" w:rsidRPr="005E2CBB" w:rsidRDefault="004422C3"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w:t>
      </w:r>
      <w:r w:rsidR="00F85C9A" w:rsidRPr="005E2CBB">
        <w:rPr>
          <w:rFonts w:ascii="Times New Roman" w:hAnsi="Times New Roman" w:cs="Times New Roman"/>
          <w:color w:val="000000" w:themeColor="text1"/>
          <w:sz w:val="28"/>
          <w:szCs w:val="28"/>
        </w:rPr>
        <w:t>"Космическая наука"</w:t>
      </w:r>
      <w:r w:rsidRPr="005E2CBB">
        <w:rPr>
          <w:rFonts w:ascii="Times New Roman" w:hAnsi="Times New Roman" w:cs="Times New Roman"/>
          <w:color w:val="000000" w:themeColor="text1"/>
          <w:sz w:val="28"/>
          <w:szCs w:val="28"/>
        </w:rPr>
        <w:t xml:space="preserve"> (00 0 К5 00000) </w:t>
      </w:r>
      <w:r w:rsidR="002013F1"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2013F1"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3ECD37C1" w14:textId="77777777" w:rsidR="005A7772" w:rsidRPr="005E2CBB" w:rsidRDefault="005A7772" w:rsidP="005A777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1E0AA8C" w14:textId="77777777" w:rsidR="005A7772" w:rsidRPr="005E2CBB" w:rsidRDefault="005A7772" w:rsidP="005A777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2FBA8FC" w14:textId="77777777" w:rsidR="001F41AB" w:rsidRPr="005E2CBB" w:rsidRDefault="005A7772"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74180 Создание космических комплексов и наземных комплексов </w:t>
      </w:r>
      <w:r w:rsidR="002013F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фундаментальных космических исследований</w:t>
      </w:r>
    </w:p>
    <w:p w14:paraId="0B8E8326" w14:textId="77777777" w:rsidR="002013F1" w:rsidRPr="005E2CBB" w:rsidRDefault="002013F1"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комплексов                                    и наземных комплексов для фундаментальных космических исследований.</w:t>
      </w:r>
    </w:p>
    <w:p w14:paraId="7549F3BD" w14:textId="77777777" w:rsidR="002013F1" w:rsidRPr="005E2CBB" w:rsidRDefault="00D44495"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74190 Обеспечение выполнения программы научных исследований                                      и мониторинга околоземного космического пространства</w:t>
      </w:r>
    </w:p>
    <w:p w14:paraId="31188D91" w14:textId="77777777" w:rsidR="00D44495" w:rsidRPr="005E2CBB" w:rsidRDefault="00D44495"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выполнения программы научных исследований и мониторинга околоземного космического пространства.</w:t>
      </w:r>
    </w:p>
    <w:p w14:paraId="15FBBE3B" w14:textId="77777777" w:rsidR="00D44495" w:rsidRPr="005E2CBB" w:rsidRDefault="00A212CA"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74200 Создание космических комплексов для исследования Луны</w:t>
      </w:r>
    </w:p>
    <w:p w14:paraId="75BDAD01" w14:textId="77777777" w:rsidR="00A212CA" w:rsidRPr="005E2CBB" w:rsidRDefault="00A212CA"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комплексов                                для исследования Луны.</w:t>
      </w:r>
    </w:p>
    <w:p w14:paraId="08A2FBD3" w14:textId="77777777" w:rsidR="00E7615C" w:rsidRPr="005E2CBB" w:rsidRDefault="00E7615C"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74210 Обеспечение запусков космических аппаратов для исследования Луны с целью выполнения программ научных исследований</w:t>
      </w:r>
    </w:p>
    <w:p w14:paraId="6FA375E3" w14:textId="77777777" w:rsidR="00E7615C" w:rsidRPr="005E2CBB" w:rsidRDefault="00E7615C" w:rsidP="0035586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запусков космических аппаратов для исследования Луны с целью выполнения программ научных исследований.</w:t>
      </w:r>
    </w:p>
    <w:p w14:paraId="6CEE740E" w14:textId="77777777" w:rsidR="00A212CA" w:rsidRPr="005E2CBB" w:rsidRDefault="00A212CA" w:rsidP="0035586E">
      <w:pPr>
        <w:spacing w:after="0" w:line="240" w:lineRule="auto"/>
        <w:ind w:firstLine="709"/>
        <w:jc w:val="both"/>
        <w:rPr>
          <w:rFonts w:ascii="Times New Roman" w:hAnsi="Times New Roman" w:cs="Times New Roman"/>
          <w:color w:val="000000" w:themeColor="text1"/>
          <w:sz w:val="28"/>
          <w:szCs w:val="28"/>
        </w:rPr>
      </w:pPr>
    </w:p>
    <w:p w14:paraId="12E74130" w14:textId="223BDBBF" w:rsidR="00AF3B94" w:rsidRPr="005E2CBB" w:rsidRDefault="008F2F49" w:rsidP="008F2F49">
      <w:pPr>
        <w:pStyle w:val="a8"/>
        <w:ind w:left="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VI</w:t>
      </w:r>
      <w:r w:rsidRPr="005E2CBB">
        <w:rPr>
          <w:rFonts w:ascii="Times New Roman" w:hAnsi="Times New Roman" w:cs="Times New Roman"/>
          <w:b/>
          <w:color w:val="000000" w:themeColor="text1"/>
          <w:sz w:val="28"/>
          <w:szCs w:val="28"/>
        </w:rPr>
        <w:t xml:space="preserve">. </w:t>
      </w:r>
      <w:r w:rsidR="008C63EA" w:rsidRPr="005E2CBB">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"Развитие космической ядерной энергетики России"</w:t>
      </w:r>
    </w:p>
    <w:p w14:paraId="4CBC8AE7" w14:textId="77777777" w:rsidR="001F1256" w:rsidRPr="005E2CBB" w:rsidRDefault="001F1256" w:rsidP="001F1256">
      <w:pPr>
        <w:pStyle w:val="a8"/>
        <w:spacing w:after="0"/>
        <w:ind w:left="0"/>
        <w:rPr>
          <w:rFonts w:ascii="Times New Roman" w:hAnsi="Times New Roman" w:cs="Times New Roman"/>
          <w:color w:val="000000" w:themeColor="text1"/>
          <w:sz w:val="28"/>
          <w:szCs w:val="28"/>
        </w:rPr>
      </w:pPr>
    </w:p>
    <w:p w14:paraId="7829B028" w14:textId="77777777" w:rsidR="00227831" w:rsidRPr="005E2CBB" w:rsidRDefault="008C63EA" w:rsidP="001F125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космической ядерной энергетики России" (00 0 К6 00000) </w:t>
      </w:r>
      <w:r w:rsidR="0035586E"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7B663A"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7257F27A" w14:textId="77777777" w:rsidR="007B663A" w:rsidRPr="005E2CBB" w:rsidRDefault="007B663A" w:rsidP="007B663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2FE2D94" w14:textId="77777777" w:rsidR="007B663A" w:rsidRPr="005E2CBB" w:rsidRDefault="007B663A"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C2758F6" w14:textId="77777777" w:rsidR="007B663A" w:rsidRPr="005E2CBB" w:rsidRDefault="007B663A"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73960 Разработка технологий и создание космических комплексов на основе ядерных энергетических установок</w:t>
      </w:r>
    </w:p>
    <w:p w14:paraId="6C8CB92B" w14:textId="77777777" w:rsidR="001F41AB" w:rsidRPr="005E2CBB" w:rsidRDefault="0045725D"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w:t>
      </w:r>
      <w:r w:rsidR="00415C06" w:rsidRPr="005E2CBB">
        <w:rPr>
          <w:rFonts w:ascii="Times New Roman" w:hAnsi="Times New Roman" w:cs="Times New Roman"/>
          <w:color w:val="000000" w:themeColor="text1"/>
          <w:sz w:val="28"/>
          <w:szCs w:val="28"/>
        </w:rPr>
        <w:t xml:space="preserve"> на разработку технологий</w:t>
      </w:r>
      <w:r w:rsidR="00415C06" w:rsidRPr="005E2CBB">
        <w:rPr>
          <w:color w:val="000000" w:themeColor="text1"/>
        </w:rPr>
        <w:t xml:space="preserve"> </w:t>
      </w:r>
      <w:r w:rsidR="00415C06" w:rsidRPr="005E2CBB">
        <w:rPr>
          <w:rFonts w:ascii="Times New Roman" w:hAnsi="Times New Roman" w:cs="Times New Roman"/>
          <w:color w:val="000000" w:themeColor="text1"/>
          <w:sz w:val="28"/>
          <w:szCs w:val="28"/>
        </w:rPr>
        <w:t>и создание космических комплексов на основе ядерных энергетических установок.</w:t>
      </w:r>
    </w:p>
    <w:p w14:paraId="6DA8A4B9" w14:textId="77777777" w:rsidR="00415C06" w:rsidRPr="005E2CBB" w:rsidRDefault="00D2206A"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73970</w:t>
      </w:r>
      <w:r w:rsidRPr="005E2CBB">
        <w:rPr>
          <w:color w:val="000000" w:themeColor="text1"/>
        </w:rPr>
        <w:t xml:space="preserve"> </w:t>
      </w:r>
      <w:r w:rsidRPr="005E2CBB">
        <w:rPr>
          <w:rFonts w:ascii="Times New Roman" w:hAnsi="Times New Roman" w:cs="Times New Roman"/>
          <w:color w:val="000000" w:themeColor="text1"/>
          <w:sz w:val="28"/>
          <w:szCs w:val="28"/>
        </w:rPr>
        <w:t>Строительство на космодроме "Восточный" технического комплекса подготовки космических средств с ядерной энергетической установкой</w:t>
      </w:r>
    </w:p>
    <w:p w14:paraId="79C44204" w14:textId="77777777" w:rsidR="00D2206A" w:rsidRPr="005E2CBB" w:rsidRDefault="00D2206A"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на космодроме "Восточный" технического комплекса подготовки космических средств с ядерной энергетической установкой.</w:t>
      </w:r>
    </w:p>
    <w:p w14:paraId="79259A8C" w14:textId="77777777" w:rsidR="006B193E" w:rsidRPr="005E2CBB" w:rsidRDefault="006B193E"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74290 Оказание услуг по изготовлению и поставке средств выведения</w:t>
      </w:r>
    </w:p>
    <w:p w14:paraId="32A6D9E2" w14:textId="77777777" w:rsidR="00CB11A8" w:rsidRPr="005E2CBB" w:rsidRDefault="00C75302" w:rsidP="00CB11A8">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оказание услуг по изготовлению и поставке средств выведения.</w:t>
      </w:r>
    </w:p>
    <w:p w14:paraId="460171AB" w14:textId="77777777" w:rsidR="00CB11A8" w:rsidRPr="005E2CBB" w:rsidRDefault="00CB11A8" w:rsidP="00CB11A8">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74340 Оказание услуг по сопровождению реализации федерального проекта</w:t>
      </w:r>
    </w:p>
    <w:p w14:paraId="40727A4C" w14:textId="77777777" w:rsidR="00CB11A8" w:rsidRPr="005E2CBB" w:rsidRDefault="00CB11A8" w:rsidP="00CB11A8">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оказание услуг по сопровождению реализации федерального проекта "Развитие космической ядерной энергетики России".</w:t>
      </w:r>
    </w:p>
    <w:p w14:paraId="02CA92E6" w14:textId="77777777" w:rsidR="00D2206A" w:rsidRPr="005E2CBB" w:rsidRDefault="002C398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74360 Организационно-техническое обеспечение строительства технического комплекса подготовки космических средств с ядерными энергетическими установками</w:t>
      </w:r>
    </w:p>
    <w:p w14:paraId="30723A80" w14:textId="77777777" w:rsidR="002C3981" w:rsidRPr="005E2CBB" w:rsidRDefault="002C398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организационно-техническое обеспечение строительства технического комплекса подготовки космических средств с ядерными энергетическими установками.</w:t>
      </w:r>
    </w:p>
    <w:p w14:paraId="293B1C24" w14:textId="77777777" w:rsidR="009F1E51" w:rsidRPr="005E2CBB" w:rsidRDefault="009F1E5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74440 Разработка ядерных энергетических установок для космических комплексов (космических средств)</w:t>
      </w:r>
    </w:p>
    <w:p w14:paraId="5BB3612D" w14:textId="77777777" w:rsidR="009F1E51" w:rsidRPr="005E2CBB" w:rsidRDefault="009F1E5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разработку ядерных энергетических установок для космических комплексов (космических средств).</w:t>
      </w:r>
    </w:p>
    <w:p w14:paraId="0BA3DBDC" w14:textId="77777777" w:rsidR="002C3981" w:rsidRPr="005E2CBB" w:rsidRDefault="002C3981" w:rsidP="00F53AC6">
      <w:pPr>
        <w:spacing w:after="0"/>
        <w:ind w:firstLine="709"/>
        <w:jc w:val="both"/>
        <w:rPr>
          <w:rFonts w:ascii="Times New Roman" w:hAnsi="Times New Roman" w:cs="Times New Roman"/>
          <w:color w:val="000000" w:themeColor="text1"/>
          <w:sz w:val="28"/>
          <w:szCs w:val="28"/>
        </w:rPr>
      </w:pPr>
    </w:p>
    <w:p w14:paraId="2836389A" w14:textId="435BD0DB" w:rsidR="00227831" w:rsidRPr="005E2CBB" w:rsidRDefault="008F2F49" w:rsidP="008F2F49">
      <w:pPr>
        <w:spacing w:after="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lang w:val="en-US"/>
        </w:rPr>
        <w:t>VII</w:t>
      </w:r>
      <w:r w:rsidRPr="005E2CBB">
        <w:rPr>
          <w:rFonts w:ascii="Times New Roman" w:hAnsi="Times New Roman" w:cs="Times New Roman"/>
          <w:b/>
          <w:color w:val="000000" w:themeColor="text1"/>
          <w:sz w:val="28"/>
          <w:szCs w:val="28"/>
        </w:rPr>
        <w:t xml:space="preserve">. </w:t>
      </w:r>
      <w:r w:rsidR="00C00A8A" w:rsidRPr="005E2CBB">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"Производственно-технологическая система"</w:t>
      </w:r>
    </w:p>
    <w:p w14:paraId="43262FD5" w14:textId="77777777" w:rsidR="00CC6B4F" w:rsidRPr="005E2CBB" w:rsidRDefault="00CC6B4F" w:rsidP="00F53AC6">
      <w:pPr>
        <w:spacing w:after="0"/>
        <w:ind w:firstLine="709"/>
        <w:jc w:val="center"/>
        <w:rPr>
          <w:rFonts w:ascii="Times New Roman" w:hAnsi="Times New Roman" w:cs="Times New Roman"/>
          <w:color w:val="000000" w:themeColor="text1"/>
          <w:sz w:val="28"/>
          <w:szCs w:val="28"/>
        </w:rPr>
      </w:pPr>
    </w:p>
    <w:p w14:paraId="2B05C796" w14:textId="77777777" w:rsidR="00C00A8A" w:rsidRPr="005E2CBB" w:rsidRDefault="00C00A8A" w:rsidP="00CC6B4F">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"Производственно-технологическая система" (00 0 К7 00000) </w:t>
      </w:r>
      <w:r w:rsidR="008957D6" w:rsidRPr="005E2CBB">
        <w:rPr>
          <w:rFonts w:ascii="Times New Roman" w:hAnsi="Times New Roman" w:cs="Times New Roman"/>
          <w:color w:val="000000" w:themeColor="text1"/>
          <w:sz w:val="28"/>
          <w:szCs w:val="28"/>
        </w:rPr>
        <w:t>отражаются по</w:t>
      </w:r>
      <w:r w:rsidRPr="005E2CBB">
        <w:rPr>
          <w:rFonts w:ascii="Times New Roman" w:hAnsi="Times New Roman" w:cs="Times New Roman"/>
          <w:color w:val="000000" w:themeColor="text1"/>
          <w:sz w:val="28"/>
          <w:szCs w:val="28"/>
        </w:rPr>
        <w:t xml:space="preserve"> </w:t>
      </w:r>
      <w:r w:rsidR="008957D6" w:rsidRPr="005E2CBB">
        <w:rPr>
          <w:rFonts w:ascii="Times New Roman" w:hAnsi="Times New Roman" w:cs="Times New Roman"/>
          <w:color w:val="000000" w:themeColor="text1"/>
          <w:sz w:val="28"/>
          <w:szCs w:val="28"/>
        </w:rPr>
        <w:t>следующим</w:t>
      </w:r>
      <w:r w:rsidRPr="005E2CBB">
        <w:rPr>
          <w:rFonts w:ascii="Times New Roman" w:hAnsi="Times New Roman" w:cs="Times New Roman"/>
          <w:color w:val="000000" w:themeColor="text1"/>
          <w:sz w:val="28"/>
          <w:szCs w:val="28"/>
        </w:rPr>
        <w:t xml:space="preserve"> направлениям расходов.</w:t>
      </w:r>
    </w:p>
    <w:p w14:paraId="3830A7AE" w14:textId="77777777" w:rsidR="001F41AB" w:rsidRPr="005E2CBB" w:rsidRDefault="008957D6"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14:paraId="3D9D9880" w14:textId="77777777" w:rsidR="008957D6" w:rsidRPr="005E2CBB" w:rsidRDefault="0065488B"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"Центральный научно-исследовательский институт машиностроения", г. Королев, Московская область.</w:t>
      </w:r>
    </w:p>
    <w:p w14:paraId="61F03B9E" w14:textId="77777777" w:rsidR="0065488B" w:rsidRPr="005E2CBB" w:rsidRDefault="001A0C3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62870 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p w14:paraId="582C036C" w14:textId="77777777" w:rsidR="001A0C3C" w:rsidRPr="005E2CBB" w:rsidRDefault="001A0C3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"Информационные спутниковые системы" имени академика М.Ф. Решетнёва", г. Железногорск, Красноярский край.</w:t>
      </w:r>
    </w:p>
    <w:p w14:paraId="2B8C3D12" w14:textId="77777777" w:rsidR="00246BBC" w:rsidRPr="005E2CBB" w:rsidRDefault="00246BB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62920 Взнос в уставный капитал акционерного общества "Российская корпорация ракетно-космического приборостроения и информационных систем",                  г. Москва</w:t>
      </w:r>
    </w:p>
    <w:p w14:paraId="3E0FB887" w14:textId="77777777" w:rsidR="00246BBC" w:rsidRPr="005E2CBB" w:rsidRDefault="00246BB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"Российская корпорация ракетно-космического приборостроения и информационных систем", г. Москва.</w:t>
      </w:r>
    </w:p>
    <w:p w14:paraId="7C26D67A" w14:textId="77777777" w:rsidR="00A578EE" w:rsidRPr="005E2CBB" w:rsidRDefault="00A578EE"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62922 Взнос в уставный капитал акционерного общества "Государственный космический науч</w:t>
      </w:r>
      <w:r w:rsidR="005E4A80" w:rsidRPr="005E2CBB">
        <w:rPr>
          <w:rFonts w:ascii="Times New Roman" w:hAnsi="Times New Roman" w:cs="Times New Roman"/>
          <w:color w:val="000000" w:themeColor="text1"/>
          <w:sz w:val="28"/>
          <w:szCs w:val="28"/>
        </w:rPr>
        <w:t>но-производственный центр имени</w:t>
      </w:r>
      <w:r w:rsidRPr="005E2CBB">
        <w:rPr>
          <w:rFonts w:ascii="Times New Roman" w:hAnsi="Times New Roman" w:cs="Times New Roman"/>
          <w:color w:val="000000" w:themeColor="text1"/>
          <w:sz w:val="28"/>
          <w:szCs w:val="28"/>
        </w:rPr>
        <w:t xml:space="preserve"> М.В. Хруничева", г. Москва</w:t>
      </w:r>
    </w:p>
    <w:p w14:paraId="78FEF270" w14:textId="77777777" w:rsidR="005E4A80" w:rsidRPr="005E2CBB" w:rsidRDefault="005E4A80"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"Государственный космический научно-производственный центр имени М.В. Хруничева", г. Москва.</w:t>
      </w:r>
    </w:p>
    <w:p w14:paraId="67A7B715" w14:textId="77777777" w:rsidR="00F35405" w:rsidRPr="005E2CBB" w:rsidRDefault="00F35405"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64041 Взнос в уставный капитал акционерного общества                                      "Научно-производственное объединение им. С.А. Лавочкина", г. Химки, Московская область</w:t>
      </w:r>
    </w:p>
    <w:p w14:paraId="28279F56" w14:textId="77777777" w:rsidR="00F35405" w:rsidRPr="005E2CBB" w:rsidRDefault="00F35405"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"Научно-производственное объединение                                им. С.А. Лавочкина", г. Химки, Московская область.</w:t>
      </w:r>
    </w:p>
    <w:p w14:paraId="13185FA4" w14:textId="77777777" w:rsidR="002F2114" w:rsidRPr="005E2CBB" w:rsidRDefault="002F2114"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65333 Взнос в уставный капитал акционерного общества "Опытное конструкторское бюро "Факел", г. Калининград</w:t>
      </w:r>
    </w:p>
    <w:p w14:paraId="2919CF4D" w14:textId="77777777" w:rsidR="002F2114" w:rsidRPr="005E2CBB" w:rsidRDefault="002F2114"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"Опытное конструкторское бюро "Факел", г. Калининград.</w:t>
      </w:r>
    </w:p>
    <w:p w14:paraId="61F10C11" w14:textId="77777777" w:rsidR="001A0C3C" w:rsidRPr="005E2CBB" w:rsidRDefault="00326AF9"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66391 Взнос в уставный капитал акционерного общества                                               "Научно-производственный центр автоматики и приборостроения имени академика                                  Н.А. Пилюгина", г. Москва</w:t>
      </w:r>
    </w:p>
    <w:p w14:paraId="7768C9F4" w14:textId="77777777" w:rsidR="00326AF9" w:rsidRPr="005E2CBB" w:rsidRDefault="00326AF9"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"Научно-производственный центр автоматики                                              и приборостроения имени академика Н.А. Пилюгина", г. Москва.</w:t>
      </w:r>
    </w:p>
    <w:p w14:paraId="0A18976C" w14:textId="77777777" w:rsidR="0050745F" w:rsidRPr="005E2CBB" w:rsidRDefault="0050745F"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66393 Взнос в уставный капитал публичного акционерного общества                     "ОДК-Кузнецов", г. Самара</w:t>
      </w:r>
    </w:p>
    <w:p w14:paraId="6C75AE6C" w14:textId="77777777" w:rsidR="0050745F" w:rsidRPr="005E2CBB" w:rsidRDefault="0050745F"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публичного акционерного общества "ОДК-Кузнецов", г. Самара.</w:t>
      </w:r>
    </w:p>
    <w:p w14:paraId="79B15B2B" w14:textId="77777777" w:rsidR="00727A80" w:rsidRPr="005E2CBB" w:rsidRDefault="00727A80"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67792 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24037D3B" w14:textId="77777777" w:rsidR="00727A80" w:rsidRPr="005E2CBB" w:rsidRDefault="00727A80" w:rsidP="00727A80">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34E7F69C" w14:textId="77777777" w:rsidR="004C1878" w:rsidRPr="005E2CBB" w:rsidRDefault="004C1878" w:rsidP="004C1878">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67794 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41EC7EA9" w14:textId="77777777" w:rsidR="004C1878" w:rsidRPr="005E2CBB" w:rsidRDefault="004C1878" w:rsidP="004C1878">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28C3F7E1" w14:textId="77777777" w:rsidR="00A7728A" w:rsidRPr="005E2CBB" w:rsidRDefault="00A7728A" w:rsidP="00A7728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1094E74" w14:textId="77777777" w:rsidR="00A7728A" w:rsidRPr="005E2CBB" w:rsidRDefault="00A7728A" w:rsidP="00A7728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D137834" w14:textId="77777777" w:rsidR="00326AF9" w:rsidRPr="005E2CBB" w:rsidRDefault="00A7728A"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74220 Модернизация отраслевой экспериментально-испытательной базы</w:t>
      </w:r>
    </w:p>
    <w:p w14:paraId="4EF74858" w14:textId="77777777" w:rsidR="00A7728A" w:rsidRPr="005E2CBB" w:rsidRDefault="00A7728A"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модернизацию отраслевой экспериментально-испытательной базы.</w:t>
      </w:r>
    </w:p>
    <w:p w14:paraId="7F9F3B05" w14:textId="77777777" w:rsidR="00217BCC" w:rsidRPr="005E2CBB" w:rsidRDefault="00217BC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74230 Обеспечение создания опережающего производственно-технологического задела и оптимизации производства космической техники</w:t>
      </w:r>
    </w:p>
    <w:p w14:paraId="1AA833F7" w14:textId="77777777" w:rsidR="00217BCC" w:rsidRPr="005E2CBB" w:rsidRDefault="00217BCC"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создания опережающего                                               производственно-технологического задела и оптимизации производства космической техники.</w:t>
      </w:r>
    </w:p>
    <w:p w14:paraId="41DE5C07" w14:textId="77777777" w:rsidR="00A7728A" w:rsidRPr="005E2CBB" w:rsidRDefault="005E5260"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74330 Выполнение мероприятий по внедрению систем цифровизации                                 и автоматизации производственных процессов в рамках развития                  производственно-технологической системы в космической отрасли</w:t>
      </w:r>
    </w:p>
    <w:p w14:paraId="0A7D5575" w14:textId="77777777" w:rsidR="005E5260" w:rsidRPr="005E2CBB" w:rsidRDefault="005E5260" w:rsidP="002D3003">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выполнение мероприятий по внедрению систем цифровизации и автоматизации производственных процессов в рамках развития производственно-технологической системы в космической отрасли.</w:t>
      </w:r>
    </w:p>
    <w:p w14:paraId="054425FA" w14:textId="77777777" w:rsidR="005E5260" w:rsidRPr="005E2CBB" w:rsidRDefault="005E5260" w:rsidP="002D3003">
      <w:pPr>
        <w:spacing w:after="0"/>
        <w:ind w:firstLine="709"/>
        <w:jc w:val="both"/>
        <w:rPr>
          <w:rFonts w:ascii="Times New Roman" w:hAnsi="Times New Roman" w:cs="Times New Roman"/>
          <w:color w:val="000000" w:themeColor="text1"/>
          <w:sz w:val="28"/>
          <w:szCs w:val="28"/>
        </w:rPr>
      </w:pPr>
    </w:p>
    <w:p w14:paraId="22718B57" w14:textId="77777777" w:rsidR="00C00A8A" w:rsidRPr="005E2CBB" w:rsidRDefault="00C96D33" w:rsidP="00C10130">
      <w:pPr>
        <w:spacing w:after="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VI</w:t>
      </w:r>
      <w:r w:rsidRPr="005E2CBB">
        <w:rPr>
          <w:rFonts w:ascii="Times New Roman" w:hAnsi="Times New Roman" w:cs="Times New Roman"/>
          <w:b/>
          <w:color w:val="000000" w:themeColor="text1"/>
          <w:sz w:val="28"/>
          <w:szCs w:val="28"/>
          <w:lang w:val="en-US"/>
        </w:rPr>
        <w:t>II</w:t>
      </w:r>
      <w:r w:rsidRPr="005E2CBB">
        <w:rPr>
          <w:rFonts w:ascii="Times New Roman" w:hAnsi="Times New Roman" w:cs="Times New Roman"/>
          <w:b/>
          <w:color w:val="000000" w:themeColor="text1"/>
          <w:sz w:val="28"/>
          <w:szCs w:val="28"/>
        </w:rPr>
        <w:t>.</w:t>
      </w:r>
      <w:r w:rsidRPr="005E2CBB">
        <w:rPr>
          <w:rFonts w:ascii="Times New Roman" w:hAnsi="Times New Roman" w:cs="Times New Roman"/>
          <w:b/>
          <w:color w:val="000000" w:themeColor="text1"/>
          <w:sz w:val="28"/>
          <w:szCs w:val="28"/>
        </w:rPr>
        <w:tab/>
        <w:t>Коды направлений расходов целевых статей расходов                            федерального бюджета на достижение результатов федерального проекта                 "Кадры для космоса"</w:t>
      </w:r>
    </w:p>
    <w:p w14:paraId="78FB3FD3" w14:textId="77777777" w:rsidR="001F1256" w:rsidRPr="005E2CBB" w:rsidRDefault="001F1256" w:rsidP="00C933BA">
      <w:pPr>
        <w:spacing w:after="0"/>
        <w:ind w:firstLine="709"/>
        <w:jc w:val="both"/>
        <w:rPr>
          <w:rFonts w:ascii="Times New Roman" w:hAnsi="Times New Roman" w:cs="Times New Roman"/>
          <w:color w:val="000000" w:themeColor="text1"/>
          <w:sz w:val="28"/>
          <w:szCs w:val="28"/>
        </w:rPr>
      </w:pPr>
    </w:p>
    <w:p w14:paraId="59CC7CD5" w14:textId="77777777" w:rsidR="002D3003" w:rsidRPr="005E2CBB" w:rsidRDefault="00C96D33"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для космоса" (00 0 К8 00000) </w:t>
      </w:r>
      <w:r w:rsidR="00CC6B4F" w:rsidRPr="005E2CBB">
        <w:rPr>
          <w:rFonts w:ascii="Times New Roman" w:hAnsi="Times New Roman" w:cs="Times New Roman"/>
          <w:color w:val="000000" w:themeColor="text1"/>
          <w:sz w:val="28"/>
          <w:szCs w:val="28"/>
        </w:rPr>
        <w:t>отражаются</w:t>
      </w:r>
      <w:r w:rsidRPr="005E2CBB">
        <w:rPr>
          <w:rFonts w:ascii="Times New Roman" w:hAnsi="Times New Roman" w:cs="Times New Roman"/>
          <w:color w:val="000000" w:themeColor="text1"/>
          <w:sz w:val="28"/>
          <w:szCs w:val="28"/>
        </w:rPr>
        <w:t xml:space="preserve"> по </w:t>
      </w:r>
      <w:r w:rsidR="00CC6B4F" w:rsidRPr="005E2CBB">
        <w:rPr>
          <w:rFonts w:ascii="Times New Roman" w:hAnsi="Times New Roman" w:cs="Times New Roman"/>
          <w:color w:val="000000" w:themeColor="text1"/>
          <w:sz w:val="28"/>
          <w:szCs w:val="28"/>
        </w:rPr>
        <w:t xml:space="preserve">следующим </w:t>
      </w:r>
      <w:r w:rsidRPr="005E2CBB">
        <w:rPr>
          <w:rFonts w:ascii="Times New Roman" w:hAnsi="Times New Roman" w:cs="Times New Roman"/>
          <w:color w:val="000000" w:themeColor="text1"/>
          <w:sz w:val="28"/>
          <w:szCs w:val="28"/>
        </w:rPr>
        <w:t>направлениям расходов.</w:t>
      </w:r>
    </w:p>
    <w:p w14:paraId="4B26DF4B" w14:textId="77777777" w:rsidR="001D1CD6" w:rsidRPr="005E2CBB" w:rsidRDefault="001D1CD6"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62233 </w:t>
      </w:r>
      <w:r w:rsidR="00FE08C0" w:rsidRPr="005E2CBB">
        <w:rPr>
          <w:rFonts w:ascii="Times New Roman" w:hAnsi="Times New Roman" w:cs="Times New Roman"/>
          <w:color w:val="000000" w:themeColor="text1"/>
          <w:sz w:val="28"/>
          <w:szCs w:val="28"/>
        </w:rPr>
        <w:t>Субсидия Фонду поддержки проектов Национальной технологической инициативы на финансовое обеспечение затрат по проведению интерактивных просветительских мероприятий в рамках всероссийского празднования Дня космонавтики</w:t>
      </w:r>
    </w:p>
    <w:p w14:paraId="2D5111C5" w14:textId="77777777" w:rsidR="001D1CD6" w:rsidRPr="005E2CBB" w:rsidRDefault="001D1CD6"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w:t>
      </w:r>
      <w:r w:rsidR="00FE08C0" w:rsidRPr="005E2CBB">
        <w:rPr>
          <w:rFonts w:ascii="Times New Roman" w:hAnsi="Times New Roman" w:cs="Times New Roman"/>
          <w:color w:val="000000" w:themeColor="text1"/>
          <w:sz w:val="28"/>
          <w:szCs w:val="28"/>
        </w:rPr>
        <w:t>а финансовое обеспечение затрат по проведению</w:t>
      </w:r>
      <w:r w:rsidRPr="005E2CBB">
        <w:rPr>
          <w:rFonts w:ascii="Times New Roman" w:hAnsi="Times New Roman" w:cs="Times New Roman"/>
          <w:color w:val="000000" w:themeColor="text1"/>
          <w:sz w:val="28"/>
          <w:szCs w:val="28"/>
        </w:rPr>
        <w:t xml:space="preserve"> интерактивных просветительских мероприятий в рамках всероссийского празднования Дня к</w:t>
      </w:r>
      <w:r w:rsidR="00FE08C0" w:rsidRPr="005E2CBB">
        <w:rPr>
          <w:rFonts w:ascii="Times New Roman" w:hAnsi="Times New Roman" w:cs="Times New Roman"/>
          <w:color w:val="000000" w:themeColor="text1"/>
          <w:sz w:val="28"/>
          <w:szCs w:val="28"/>
        </w:rPr>
        <w:t>осмонавтики</w:t>
      </w:r>
      <w:r w:rsidRPr="005E2CBB">
        <w:rPr>
          <w:rFonts w:ascii="Times New Roman" w:hAnsi="Times New Roman" w:cs="Times New Roman"/>
          <w:color w:val="000000" w:themeColor="text1"/>
          <w:sz w:val="28"/>
          <w:szCs w:val="28"/>
        </w:rPr>
        <w:t>.</w:t>
      </w:r>
    </w:p>
    <w:p w14:paraId="1A237E06" w14:textId="77777777" w:rsidR="006D32C5" w:rsidRPr="005E2CBB" w:rsidRDefault="006D32C5"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62234 </w:t>
      </w:r>
      <w:r w:rsidR="0064019F" w:rsidRPr="005E2CBB">
        <w:rPr>
          <w:rFonts w:ascii="Times New Roman" w:hAnsi="Times New Roman" w:cs="Times New Roman"/>
          <w:color w:val="000000" w:themeColor="text1"/>
          <w:sz w:val="28"/>
          <w:szCs w:val="28"/>
        </w:rPr>
        <w:t>Субсидия Фонду поддержки проектов Национальной технологической инициативы на финансовое обеспечение затрат на создание и проведение массовой многопользовательской игры по теме освоения Солнечной системы и строительства автономных поселений на других планетах</w:t>
      </w:r>
    </w:p>
    <w:p w14:paraId="5EA65C48" w14:textId="77777777" w:rsidR="009F7155" w:rsidRPr="005E2CBB" w:rsidRDefault="003C181F">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w:t>
      </w:r>
      <w:r w:rsidR="00663BE5" w:rsidRPr="005E2CBB">
        <w:rPr>
          <w:rFonts w:ascii="Times New Roman" w:hAnsi="Times New Roman" w:cs="Times New Roman"/>
          <w:color w:val="000000" w:themeColor="text1"/>
          <w:sz w:val="28"/>
          <w:szCs w:val="28"/>
        </w:rPr>
        <w:t xml:space="preserve"> на создание и проведение массовой многопользовательской игры по теме освоения Солнечной системы и строительства автономных поселений на других планетах.</w:t>
      </w:r>
    </w:p>
    <w:p w14:paraId="2F2F2786" w14:textId="77777777" w:rsidR="003901FE" w:rsidRPr="005E2CBB" w:rsidRDefault="003901FE"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62541</w:t>
      </w:r>
      <w:r w:rsidR="001E0532" w:rsidRPr="005E2CBB">
        <w:rPr>
          <w:rFonts w:ascii="Times New Roman" w:hAnsi="Times New Roman" w:cs="Times New Roman"/>
          <w:color w:val="000000" w:themeColor="text1"/>
          <w:sz w:val="28"/>
          <w:szCs w:val="28"/>
        </w:rPr>
        <w:t xml:space="preserve"> </w:t>
      </w:r>
      <w:r w:rsidR="008C5C22" w:rsidRPr="005E2CBB">
        <w:rPr>
          <w:rFonts w:ascii="Times New Roman" w:hAnsi="Times New Roman" w:cs="Times New Roman"/>
          <w:color w:val="000000" w:themeColor="text1"/>
          <w:sz w:val="28"/>
          <w:szCs w:val="28"/>
        </w:rPr>
        <w:t>Обеспечение разработки, тестирования и изготовления изделий для возможности вывода на орбиту студенческих малых космических аппаратов образовательных организаций высшего образования с полезной нагрузкой</w:t>
      </w:r>
    </w:p>
    <w:p w14:paraId="3F0C12B3" w14:textId="77777777" w:rsidR="001E0532" w:rsidRPr="005E2CBB" w:rsidRDefault="001E0532"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w:t>
      </w:r>
      <w:r w:rsidR="008C5C22" w:rsidRPr="005E2CBB">
        <w:rPr>
          <w:rFonts w:ascii="Times New Roman" w:hAnsi="Times New Roman" w:cs="Times New Roman"/>
          <w:color w:val="000000" w:themeColor="text1"/>
          <w:sz w:val="28"/>
          <w:szCs w:val="28"/>
        </w:rPr>
        <w:t>обеспечение разработки, тестирования и изготовления изделий для возможности вывода                                на орбиту студенческих малых космических аппаратов образовательных организаций высшего образования с полезной нагрузкой</w:t>
      </w:r>
      <w:r w:rsidRPr="005E2CBB">
        <w:rPr>
          <w:rFonts w:ascii="Times New Roman" w:hAnsi="Times New Roman" w:cs="Times New Roman"/>
          <w:color w:val="000000" w:themeColor="text1"/>
          <w:sz w:val="28"/>
          <w:szCs w:val="28"/>
        </w:rPr>
        <w:t>.</w:t>
      </w:r>
    </w:p>
    <w:p w14:paraId="4D3640C2" w14:textId="77777777" w:rsidR="003901FE" w:rsidRPr="005E2CBB" w:rsidRDefault="003901FE"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62542 Реализация комплекса мероприятий по подготовке, адаптации </w:t>
      </w:r>
      <w:r w:rsidR="00663BE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выведению на орбиту Земли студенческих малых научно-образовательных космических аппаратов, обеспечивающих предоставление цифровых услуг </w:t>
      </w:r>
      <w:r w:rsidR="00663BE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сервисов для отраслей экономики, в рамках масштабирования программы "УниверСат"</w:t>
      </w:r>
    </w:p>
    <w:p w14:paraId="355F2340" w14:textId="77777777" w:rsidR="00CC6B4F" w:rsidRPr="005E2CBB" w:rsidRDefault="00CC6B4F"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67796 </w:t>
      </w:r>
      <w:r w:rsidR="00D67185" w:rsidRPr="005E2CBB">
        <w:rPr>
          <w:rFonts w:ascii="Times New Roman" w:hAnsi="Times New Roman" w:cs="Times New Roman"/>
          <w:color w:val="000000" w:themeColor="text1"/>
          <w:sz w:val="28"/>
          <w:szCs w:val="28"/>
        </w:rPr>
        <w:t>Повышение обеспеченности кадрами ракетно-космической отрасли</w:t>
      </w:r>
    </w:p>
    <w:p w14:paraId="1DD820C0" w14:textId="77777777" w:rsidR="00CC6B4F" w:rsidRPr="005E2CBB" w:rsidRDefault="00CC6B4F" w:rsidP="00C933BA">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w:t>
      </w:r>
      <w:r w:rsidR="00D67185" w:rsidRPr="005E2CBB">
        <w:rPr>
          <w:rFonts w:ascii="Times New Roman" w:hAnsi="Times New Roman" w:cs="Times New Roman"/>
          <w:color w:val="000000" w:themeColor="text1"/>
          <w:sz w:val="28"/>
          <w:szCs w:val="28"/>
        </w:rPr>
        <w:t>повышение обеспеченности кадрами ракетно-космической отрасли</w:t>
      </w:r>
      <w:r w:rsidRPr="005E2CBB">
        <w:rPr>
          <w:rFonts w:ascii="Times New Roman" w:hAnsi="Times New Roman" w:cs="Times New Roman"/>
          <w:color w:val="000000" w:themeColor="text1"/>
          <w:sz w:val="28"/>
          <w:szCs w:val="28"/>
        </w:rPr>
        <w:t>.</w:t>
      </w:r>
    </w:p>
    <w:p w14:paraId="076D18B4" w14:textId="77777777" w:rsidR="000957EC" w:rsidRPr="005E2CBB" w:rsidRDefault="000957EC" w:rsidP="000957EC">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F5978A5" w14:textId="77777777" w:rsidR="000957EC" w:rsidRPr="005E2CBB" w:rsidRDefault="000957EC" w:rsidP="000957EC">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676482E" w14:textId="77777777" w:rsidR="00CC6B4F" w:rsidRPr="005E2CBB" w:rsidRDefault="000957EC"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74260 Внедрение системы развития бренда работодателя и корпоративной культуры Государственной корпорации по космической деятельности "Роскосмос" и организаций ракетно-космической отрасли</w:t>
      </w:r>
    </w:p>
    <w:p w14:paraId="22BBD877" w14:textId="77777777" w:rsidR="000957EC" w:rsidRPr="005E2CBB" w:rsidRDefault="000957EC"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внедрение системы развития бренда работодателя и корпоративной культуры Государственной корпорации </w:t>
      </w:r>
      <w:r w:rsidR="00BF299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космической деятельности "Роскосмос" и организаций ракетно-космической отрасли.</w:t>
      </w:r>
    </w:p>
    <w:p w14:paraId="1B6C1936" w14:textId="77777777" w:rsidR="00A76753" w:rsidRPr="005E2CBB" w:rsidRDefault="00A76753"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74270 Внедрение программы дополнительного профессионального образования для молодых работников ракетно-космической отрасли в сфере космических, спутниковых технологий</w:t>
      </w:r>
    </w:p>
    <w:p w14:paraId="1D0FE723" w14:textId="77777777" w:rsidR="006E0C47" w:rsidRPr="005E2CBB" w:rsidRDefault="006E0C47"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внедрение программы дополнительного профессионального образования для молодых работников ракетно-космической отрасли в сфере космических, спутниковых технологий.</w:t>
      </w:r>
    </w:p>
    <w:p w14:paraId="0622FE3D" w14:textId="77777777" w:rsidR="00C7600F" w:rsidRPr="005E2CBB" w:rsidRDefault="00C7600F" w:rsidP="00C7600F">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74340 Оказание услуг по сопровождению реализации федерального проекта</w:t>
      </w:r>
    </w:p>
    <w:p w14:paraId="07801972" w14:textId="77777777" w:rsidR="00C7600F" w:rsidRPr="005E2CBB" w:rsidRDefault="00C7600F" w:rsidP="00C7600F">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оказание услуг по сопровождению реализации федерального проекта "Кадры для космоса".</w:t>
      </w:r>
    </w:p>
    <w:p w14:paraId="585CCF21" w14:textId="77777777" w:rsidR="00314214" w:rsidRPr="005E2CBB" w:rsidRDefault="002C44EF"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74500 </w:t>
      </w:r>
      <w:r w:rsidR="00314214" w:rsidRPr="005E2CBB">
        <w:rPr>
          <w:rFonts w:ascii="Times New Roman" w:hAnsi="Times New Roman" w:cs="Times New Roman"/>
          <w:color w:val="000000" w:themeColor="text1"/>
          <w:sz w:val="28"/>
          <w:szCs w:val="28"/>
        </w:rPr>
        <w:t xml:space="preserve">Предоставление грантов юридическим лицам на проведение </w:t>
      </w:r>
      <w:r w:rsidR="00663BE5" w:rsidRPr="005E2CBB">
        <w:rPr>
          <w:rFonts w:ascii="Times New Roman" w:hAnsi="Times New Roman" w:cs="Times New Roman"/>
          <w:color w:val="000000" w:themeColor="text1"/>
          <w:sz w:val="28"/>
          <w:szCs w:val="28"/>
        </w:rPr>
        <w:t xml:space="preserve">              </w:t>
      </w:r>
      <w:r w:rsidR="00314214" w:rsidRPr="005E2CBB">
        <w:rPr>
          <w:rFonts w:ascii="Times New Roman" w:hAnsi="Times New Roman" w:cs="Times New Roman"/>
          <w:color w:val="000000" w:themeColor="text1"/>
          <w:sz w:val="28"/>
          <w:szCs w:val="28"/>
        </w:rPr>
        <w:t xml:space="preserve">научно-образовательных, просветительских, профориентационных и конкурсных мероприятий, в том числе международных, для обучающихся общеобразовательных организаций с целью вовлечения в научно-техническую и исследовательскую деятельность в сфере космических технологий </w:t>
      </w:r>
    </w:p>
    <w:p w14:paraId="7B82FEF9" w14:textId="77777777" w:rsidR="002C44EF" w:rsidRPr="005E2CBB" w:rsidRDefault="002C44EF"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00314214" w:rsidRPr="005E2CBB">
        <w:rPr>
          <w:rFonts w:ascii="Times New Roman" w:hAnsi="Times New Roman" w:cs="Times New Roman"/>
          <w:color w:val="000000" w:themeColor="text1"/>
          <w:sz w:val="28"/>
          <w:szCs w:val="28"/>
        </w:rPr>
        <w:t>по</w:t>
      </w:r>
      <w:r w:rsidRPr="005E2CBB">
        <w:rPr>
          <w:rFonts w:ascii="Times New Roman" w:hAnsi="Times New Roman" w:cs="Times New Roman"/>
          <w:color w:val="000000" w:themeColor="text1"/>
          <w:sz w:val="28"/>
          <w:szCs w:val="28"/>
        </w:rPr>
        <w:t xml:space="preserve"> </w:t>
      </w:r>
      <w:r w:rsidR="00314214" w:rsidRPr="005E2CBB">
        <w:rPr>
          <w:rFonts w:ascii="Times New Roman" w:hAnsi="Times New Roman" w:cs="Times New Roman"/>
          <w:color w:val="000000" w:themeColor="text1"/>
          <w:sz w:val="28"/>
          <w:szCs w:val="28"/>
        </w:rPr>
        <w:t>предоставлению грантов юридическим лицам на проведение научно-образовательных, просветительских, профориентационных и конкурсных мероприятий, в том числе международных, для обучающихся общеобразовательных организаций с целью вовлечения в научно-техническую и исследовательскую деятельность в сфере космических технологий</w:t>
      </w:r>
      <w:r w:rsidRPr="005E2CBB">
        <w:rPr>
          <w:rFonts w:ascii="Times New Roman" w:hAnsi="Times New Roman" w:cs="Times New Roman"/>
          <w:color w:val="000000" w:themeColor="text1"/>
          <w:sz w:val="28"/>
          <w:szCs w:val="28"/>
        </w:rPr>
        <w:t>.</w:t>
      </w:r>
    </w:p>
    <w:p w14:paraId="6B7C9C6D" w14:textId="77777777" w:rsidR="004072A9" w:rsidRPr="005E2CBB" w:rsidRDefault="004072A9"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74540</w:t>
      </w:r>
      <w:r w:rsidRPr="005E2CBB">
        <w:rPr>
          <w:color w:val="000000" w:themeColor="text1"/>
        </w:rPr>
        <w:t xml:space="preserve"> </w:t>
      </w:r>
      <w:r w:rsidRPr="005E2CBB">
        <w:rPr>
          <w:rFonts w:ascii="Times New Roman" w:hAnsi="Times New Roman" w:cs="Times New Roman"/>
          <w:color w:val="000000" w:themeColor="text1"/>
          <w:sz w:val="28"/>
          <w:szCs w:val="28"/>
        </w:rPr>
        <w:t>Вовлечение студентов</w:t>
      </w:r>
      <w:r w:rsidR="00EC3E40" w:rsidRPr="005E2CBB">
        <w:rPr>
          <w:rFonts w:ascii="Times New Roman" w:hAnsi="Times New Roman" w:cs="Times New Roman"/>
          <w:color w:val="000000" w:themeColor="text1"/>
          <w:sz w:val="28"/>
          <w:szCs w:val="28"/>
        </w:rPr>
        <w:t xml:space="preserve"> и</w:t>
      </w:r>
      <w:r w:rsidRPr="005E2CBB">
        <w:rPr>
          <w:rFonts w:ascii="Times New Roman" w:hAnsi="Times New Roman" w:cs="Times New Roman"/>
          <w:color w:val="000000" w:themeColor="text1"/>
          <w:sz w:val="28"/>
          <w:szCs w:val="28"/>
        </w:rPr>
        <w:t xml:space="preserve"> молодых ученых в космическую отрасль                                 с помощью конкурсных, соревновательных и популяризационных мероприятий                    в космической сфере</w:t>
      </w:r>
    </w:p>
    <w:p w14:paraId="2689F91C" w14:textId="77777777" w:rsidR="004072A9" w:rsidRPr="005E2CBB" w:rsidRDefault="004072A9"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вовлечение студентов</w:t>
      </w:r>
      <w:r w:rsidR="00EC3E40" w:rsidRPr="005E2CBB">
        <w:rPr>
          <w:rFonts w:ascii="Times New Roman" w:hAnsi="Times New Roman" w:cs="Times New Roman"/>
          <w:color w:val="000000" w:themeColor="text1"/>
          <w:sz w:val="28"/>
          <w:szCs w:val="28"/>
        </w:rPr>
        <w:t xml:space="preserve"> и</w:t>
      </w:r>
      <w:r w:rsidRPr="005E2CBB">
        <w:rPr>
          <w:rFonts w:ascii="Times New Roman" w:hAnsi="Times New Roman" w:cs="Times New Roman"/>
          <w:color w:val="000000" w:themeColor="text1"/>
          <w:sz w:val="28"/>
          <w:szCs w:val="28"/>
        </w:rPr>
        <w:t xml:space="preserve"> молодых ученых в космическую отрасль с помощью конкурсных, соревновательных и популяризационных мероприятий в космической сфере.</w:t>
      </w:r>
    </w:p>
    <w:p w14:paraId="16267639" w14:textId="77777777" w:rsidR="000A1A1E" w:rsidRPr="005E2CBB" w:rsidRDefault="00A92028"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74550 </w:t>
      </w:r>
      <w:r w:rsidR="001D2FE9" w:rsidRPr="005E2CBB">
        <w:rPr>
          <w:rFonts w:ascii="Times New Roman" w:hAnsi="Times New Roman" w:cs="Times New Roman"/>
          <w:color w:val="000000" w:themeColor="text1"/>
          <w:sz w:val="28"/>
          <w:szCs w:val="28"/>
        </w:rPr>
        <w:t>Реализация дополнительных образовательных программ для обучающихся и молодых ученых, административного-управленческого персонала, профессорско-преподавательского состава и научно-педагогических работников образовательных организаций высшего образования и научных организаций                          по космическим, спутниковым и инженерным технологиям</w:t>
      </w:r>
    </w:p>
    <w:p w14:paraId="5C923462" w14:textId="77777777" w:rsidR="00A92028" w:rsidRPr="005E2CBB" w:rsidRDefault="00A92028"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дополнительных образовательных программ для обучающихся</w:t>
      </w:r>
      <w:r w:rsidR="001D2FE9" w:rsidRPr="005E2CBB">
        <w:rPr>
          <w:rFonts w:ascii="Times New Roman" w:hAnsi="Times New Roman" w:cs="Times New Roman"/>
          <w:color w:val="000000" w:themeColor="text1"/>
          <w:sz w:val="28"/>
          <w:szCs w:val="28"/>
        </w:rPr>
        <w:t xml:space="preserve"> и молодых ученых</w:t>
      </w:r>
      <w:r w:rsidRPr="005E2CBB">
        <w:rPr>
          <w:rFonts w:ascii="Times New Roman" w:hAnsi="Times New Roman" w:cs="Times New Roman"/>
          <w:color w:val="000000" w:themeColor="text1"/>
          <w:sz w:val="28"/>
          <w:szCs w:val="28"/>
        </w:rPr>
        <w:t xml:space="preserve">, </w:t>
      </w:r>
      <w:r w:rsidR="001D2FE9" w:rsidRPr="005E2CBB">
        <w:rPr>
          <w:rFonts w:ascii="Times New Roman" w:hAnsi="Times New Roman" w:cs="Times New Roman"/>
          <w:color w:val="000000" w:themeColor="text1"/>
          <w:sz w:val="28"/>
          <w:szCs w:val="28"/>
        </w:rPr>
        <w:t>профессорско-преподавательского состава и научно-педагогических работников образовательных организаций высшего образования и научных организаций                              по космическим, спутниковым и инженерным технологиям</w:t>
      </w:r>
      <w:r w:rsidRPr="005E2CBB">
        <w:rPr>
          <w:rFonts w:ascii="Times New Roman" w:hAnsi="Times New Roman" w:cs="Times New Roman"/>
          <w:color w:val="000000" w:themeColor="text1"/>
          <w:sz w:val="28"/>
          <w:szCs w:val="28"/>
        </w:rPr>
        <w:t>.</w:t>
      </w:r>
    </w:p>
    <w:p w14:paraId="6FF07EF9" w14:textId="77777777" w:rsidR="00181D81" w:rsidRPr="005E2CBB" w:rsidRDefault="00181D8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74560 </w:t>
      </w:r>
      <w:r w:rsidR="00FE6DAD" w:rsidRPr="005E2CBB">
        <w:rPr>
          <w:rFonts w:ascii="Times New Roman" w:hAnsi="Times New Roman" w:cs="Times New Roman"/>
          <w:color w:val="000000" w:themeColor="text1"/>
          <w:sz w:val="28"/>
          <w:szCs w:val="28"/>
        </w:rPr>
        <w:t xml:space="preserve">Проведение </w:t>
      </w:r>
      <w:r w:rsidRPr="005E2CBB">
        <w:rPr>
          <w:rFonts w:ascii="Times New Roman" w:hAnsi="Times New Roman" w:cs="Times New Roman"/>
          <w:color w:val="000000" w:themeColor="text1"/>
          <w:sz w:val="28"/>
          <w:szCs w:val="28"/>
        </w:rPr>
        <w:t>мероприятий по развитию сети профильных космических классов</w:t>
      </w:r>
    </w:p>
    <w:p w14:paraId="7843FB75" w14:textId="77777777" w:rsidR="00181D81" w:rsidRPr="005E2CBB" w:rsidRDefault="00181D81"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w:t>
      </w:r>
      <w:r w:rsidR="00FE6DAD" w:rsidRPr="005E2CBB">
        <w:rPr>
          <w:rFonts w:ascii="Times New Roman" w:hAnsi="Times New Roman" w:cs="Times New Roman"/>
          <w:color w:val="000000" w:themeColor="text1"/>
          <w:sz w:val="28"/>
          <w:szCs w:val="28"/>
        </w:rPr>
        <w:t xml:space="preserve">роведение </w:t>
      </w:r>
      <w:r w:rsidRPr="005E2CBB">
        <w:rPr>
          <w:rFonts w:ascii="Times New Roman" w:hAnsi="Times New Roman" w:cs="Times New Roman"/>
          <w:color w:val="000000" w:themeColor="text1"/>
          <w:sz w:val="28"/>
          <w:szCs w:val="28"/>
        </w:rPr>
        <w:t>мероприятий по развитию сети профильных космических классов.</w:t>
      </w:r>
    </w:p>
    <w:p w14:paraId="6312B203" w14:textId="77777777" w:rsidR="00067DF3" w:rsidRPr="005E2CBB" w:rsidRDefault="00FC4F7C"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74570 Выведение на орбиту Земли малых космических аппаратов, созданных обучающимися общеобразовательных организаций, студентами образовательных организаций высшего образования и молодыми учеными</w:t>
      </w:r>
    </w:p>
    <w:p w14:paraId="5F43F654" w14:textId="77777777" w:rsidR="00067DF3" w:rsidRPr="005E2CBB" w:rsidRDefault="00FC4F7C"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выведение на орбиту Земли малых космических аппаратов, созданных обучающимися общеобразовательных организаций, студентами образовательных организаций высшего образования и молодыми учеными.</w:t>
      </w:r>
    </w:p>
    <w:p w14:paraId="4D4DDB2B" w14:textId="77777777" w:rsidR="00741EFE" w:rsidRPr="005E2CBB" w:rsidRDefault="00741EFE"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74640 Проведение Международных соревнований - реалити-шоу "Космические игры"</w:t>
      </w:r>
    </w:p>
    <w:p w14:paraId="3EDDD49E" w14:textId="77777777" w:rsidR="00741EFE" w:rsidRPr="005E2CBB" w:rsidRDefault="00741EFE"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Международных соревнований - реалити-шоу "Космические игры".</w:t>
      </w:r>
    </w:p>
    <w:p w14:paraId="5F327CA0" w14:textId="77777777" w:rsidR="00241A2D" w:rsidRPr="005E2CBB" w:rsidRDefault="00241A2D"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74650</w:t>
      </w:r>
      <w:r w:rsidRPr="005E2CBB">
        <w:rPr>
          <w:color w:val="000000" w:themeColor="text1"/>
        </w:rPr>
        <w:t xml:space="preserve"> </w:t>
      </w:r>
      <w:r w:rsidRPr="005E2CBB">
        <w:rPr>
          <w:rFonts w:ascii="Times New Roman" w:hAnsi="Times New Roman" w:cs="Times New Roman"/>
          <w:color w:val="000000" w:themeColor="text1"/>
          <w:sz w:val="28"/>
          <w:szCs w:val="28"/>
        </w:rPr>
        <w:t>Организация и проведение чемпионатов профессионального мастерства по компетенции "Инженерия космических систем"</w:t>
      </w:r>
    </w:p>
    <w:p w14:paraId="2EE3EE0D" w14:textId="77777777" w:rsidR="00241A2D" w:rsidRPr="005E2CBB" w:rsidRDefault="00241A2D"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5E2CBB">
        <w:rPr>
          <w:color w:val="000000" w:themeColor="text1"/>
        </w:rPr>
        <w:t xml:space="preserve"> </w:t>
      </w:r>
      <w:r w:rsidRPr="005E2CBB">
        <w:rPr>
          <w:rFonts w:ascii="Times New Roman" w:hAnsi="Times New Roman" w:cs="Times New Roman"/>
          <w:color w:val="000000" w:themeColor="text1"/>
          <w:sz w:val="28"/>
          <w:szCs w:val="28"/>
        </w:rPr>
        <w:t>организацию и проведение чемпионатов профессионального мастерства по компетенции "Инженерия космических систем".</w:t>
      </w:r>
    </w:p>
    <w:p w14:paraId="79304016" w14:textId="77777777" w:rsidR="00BC76FE" w:rsidRPr="005E2CBB" w:rsidRDefault="00BC76FE"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74710 </w:t>
      </w:r>
      <w:r w:rsidR="004456B0" w:rsidRPr="005E2CBB">
        <w:rPr>
          <w:rFonts w:ascii="Times New Roman" w:hAnsi="Times New Roman" w:cs="Times New Roman"/>
          <w:color w:val="000000" w:themeColor="text1"/>
          <w:sz w:val="28"/>
          <w:szCs w:val="28"/>
        </w:rPr>
        <w:t>Реализация мероприятий по развитию образовательной инфраструктуры, направленной на профориентацию детей по приоритетным для космической отрасли специальностям, во всероссийских детских центрах и федеральном государственном бюджетном образовательном учреждении "Международный детский центр "Артек"</w:t>
      </w:r>
    </w:p>
    <w:p w14:paraId="4B178440" w14:textId="1A7627AC" w:rsidR="004456B0" w:rsidRPr="005E2CBB" w:rsidRDefault="004456B0" w:rsidP="00F53AC6">
      <w:pPr>
        <w:spacing w:after="0"/>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мероприятий по развитию образовательной инфраструктуры, направленной на профориентацию детей </w:t>
      </w:r>
      <w:r w:rsidR="008F2F4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приоритетным для космической отрасли специальностям, во всероссийских детских центрах и федеральном государственном бюджетном образовательном учреждении "Международный детский центр "Артек".</w:t>
      </w:r>
    </w:p>
    <w:p w14:paraId="6039799E" w14:textId="77777777" w:rsidR="00067DF3" w:rsidRPr="005E2CBB" w:rsidRDefault="00067DF3" w:rsidP="007268BA">
      <w:pPr>
        <w:spacing w:after="0"/>
        <w:jc w:val="both"/>
        <w:rPr>
          <w:rFonts w:ascii="Times New Roman" w:hAnsi="Times New Roman" w:cs="Times New Roman"/>
          <w:color w:val="000000" w:themeColor="text1"/>
          <w:sz w:val="28"/>
          <w:szCs w:val="28"/>
        </w:rPr>
      </w:pPr>
    </w:p>
    <w:p w14:paraId="17FB9198"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290D3CFA"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7BE9049B"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35629A95" w14:textId="22C4F843"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7974F642" w14:textId="32A20595"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0CBCF2E8" w14:textId="5903CE39"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020B4723" w14:textId="605EBA52"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2D1EBC39" w14:textId="0A461171"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3D17C03E" w14:textId="38A79519"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100FBE7F" w14:textId="30415B2E"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5653B6C5" w14:textId="7C18AB84"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5978D805" w14:textId="6505DB2F"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2CB683A6" w14:textId="24B5B02F"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6934B717" w14:textId="4B4CDFC2"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5F30E1D4" w14:textId="38F514E8"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2D2FCA4B" w14:textId="5BD6B043"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5634E749" w14:textId="1EF9897C"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661C1BD5" w14:textId="54A7E588"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481D6401" w14:textId="40910AE8"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175C455E" w14:textId="399212E9"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33EC553A" w14:textId="7D6F3E06"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2FAB62F1" w14:textId="3B391051"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1733D5A9" w14:textId="6DD0E23F"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018473CA" w14:textId="08DB3EE4"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5E087430" w14:textId="11809765"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0D3CB55E" w14:textId="3601A152"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779686DA" w14:textId="49F53FF2"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60A2FB6E" w14:textId="50D40E30"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7231362E" w14:textId="7CAFB233"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7B5445F6" w14:textId="5C925909"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756EA6E7" w14:textId="4B9BBA0B"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303D1FD9" w14:textId="77777777" w:rsidR="007E5E2B" w:rsidRPr="005E2CBB" w:rsidRDefault="007E5E2B" w:rsidP="00F53AC6">
      <w:pPr>
        <w:spacing w:after="0"/>
        <w:ind w:firstLine="709"/>
        <w:jc w:val="both"/>
        <w:rPr>
          <w:rFonts w:ascii="Times New Roman" w:hAnsi="Times New Roman" w:cs="Times New Roman"/>
          <w:color w:val="000000" w:themeColor="text1"/>
          <w:sz w:val="28"/>
          <w:szCs w:val="28"/>
        </w:rPr>
      </w:pPr>
    </w:p>
    <w:p w14:paraId="22D10BBD"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48BC21AF"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7465101C" w14:textId="77777777" w:rsidR="00067DF3" w:rsidRPr="005E2CBB" w:rsidRDefault="00067DF3" w:rsidP="00F53AC6">
      <w:pPr>
        <w:spacing w:after="0"/>
        <w:ind w:firstLine="709"/>
        <w:jc w:val="both"/>
        <w:rPr>
          <w:rFonts w:ascii="Times New Roman" w:hAnsi="Times New Roman" w:cs="Times New Roman"/>
          <w:color w:val="000000" w:themeColor="text1"/>
          <w:sz w:val="28"/>
          <w:szCs w:val="28"/>
        </w:rPr>
      </w:pPr>
    </w:p>
    <w:p w14:paraId="642804B2" w14:textId="77777777" w:rsidR="00144E1B" w:rsidRPr="005E2CBB" w:rsidRDefault="00144E1B" w:rsidP="00144E1B">
      <w:pPr>
        <w:pStyle w:val="ConsPlusNormal"/>
        <w:ind w:firstLine="5812"/>
        <w:jc w:val="center"/>
        <w:outlineLvl w:val="0"/>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Приложение № </w:t>
      </w:r>
      <w:r w:rsidR="003D2A46" w:rsidRPr="005E2CBB">
        <w:rPr>
          <w:rFonts w:ascii="Times New Roman" w:hAnsi="Times New Roman" w:cs="Times New Roman"/>
          <w:color w:val="000000" w:themeColor="text1"/>
          <w:sz w:val="28"/>
          <w:szCs w:val="28"/>
        </w:rPr>
        <w:t>17</w:t>
      </w:r>
    </w:p>
    <w:p w14:paraId="6E490AAF" w14:textId="77777777" w:rsidR="00144E1B" w:rsidRPr="005E2CBB" w:rsidRDefault="00144E1B" w:rsidP="00144E1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 приказу Министерства финансов</w:t>
      </w:r>
    </w:p>
    <w:p w14:paraId="032BDC9B" w14:textId="77777777" w:rsidR="00144E1B" w:rsidRPr="005E2CBB" w:rsidRDefault="00144E1B" w:rsidP="00144E1B">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Российской Федерации</w:t>
      </w:r>
    </w:p>
    <w:p w14:paraId="44BAD1B1" w14:textId="77777777" w:rsidR="00144E1B" w:rsidRPr="005E2CBB" w:rsidRDefault="00363F47">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w:t>
      </w:r>
      <w:r w:rsidR="008F75A3" w:rsidRPr="005E2CBB">
        <w:rPr>
          <w:rFonts w:ascii="Times New Roman" w:hAnsi="Times New Roman" w:cs="Times New Roman"/>
          <w:color w:val="000000" w:themeColor="text1"/>
          <w:sz w:val="28"/>
          <w:szCs w:val="28"/>
        </w:rPr>
        <w:t xml:space="preserve"> </w:t>
      </w:r>
      <w:r w:rsidR="00B065E2"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B065E2" w:rsidRPr="005E2CBB">
        <w:rPr>
          <w:rFonts w:ascii="Times New Roman" w:hAnsi="Times New Roman" w:cs="Times New Roman"/>
          <w:color w:val="000000" w:themeColor="text1"/>
          <w:sz w:val="28"/>
          <w:szCs w:val="28"/>
        </w:rPr>
        <w:t>70н</w:t>
      </w:r>
    </w:p>
    <w:p w14:paraId="4E0B53A9" w14:textId="77777777" w:rsidR="00144E1B" w:rsidRPr="005E2CBB" w:rsidRDefault="00144E1B" w:rsidP="00144E1B">
      <w:pPr>
        <w:pStyle w:val="ConsPlusTitle"/>
        <w:jc w:val="center"/>
        <w:rPr>
          <w:rFonts w:ascii="Times New Roman" w:hAnsi="Times New Roman" w:cs="Times New Roman"/>
          <w:color w:val="000000" w:themeColor="text1"/>
          <w:sz w:val="28"/>
          <w:szCs w:val="28"/>
        </w:rPr>
      </w:pPr>
    </w:p>
    <w:p w14:paraId="23955B81" w14:textId="77777777" w:rsidR="00681190" w:rsidRPr="005E2CBB" w:rsidRDefault="00681190" w:rsidP="00144E1B">
      <w:pPr>
        <w:pStyle w:val="ConsPlusTitle"/>
        <w:jc w:val="center"/>
        <w:rPr>
          <w:rFonts w:ascii="Times New Roman" w:hAnsi="Times New Roman" w:cs="Times New Roman"/>
          <w:color w:val="000000" w:themeColor="text1"/>
          <w:sz w:val="28"/>
          <w:szCs w:val="28"/>
        </w:rPr>
      </w:pPr>
    </w:p>
    <w:p w14:paraId="33E426ED" w14:textId="77777777" w:rsidR="00144E1B" w:rsidRPr="005E2CBB" w:rsidRDefault="00144E1B" w:rsidP="00144E1B">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КОДЫ НАПРАВЛЕНИЙ РАСХОДОВ ЦЕЛЕВЫХ СТАТЕЙ РАСХОДОВ ФЕДЕРАЛЬНОГО БЮДЖЕТА </w:t>
      </w:r>
      <w:r w:rsidR="001913B4"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НА ДОСТИЖЕНИЕ РЕЗУЛЬТАТОВ ФЕДЕРАЛЬНЫХ ПРОЕКТОВ, ВХОДЯЩИХ В СОСТАВ</w:t>
      </w:r>
    </w:p>
    <w:p w14:paraId="52B61B60" w14:textId="77777777" w:rsidR="00144E1B" w:rsidRPr="005E2CBB" w:rsidRDefault="00144E1B" w:rsidP="00144E1B">
      <w:pPr>
        <w:pStyle w:val="ConsPlusTitle"/>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НАЦИОНАЛЬНОГО ПРОЕКТА "КАДРЫ"</w:t>
      </w:r>
    </w:p>
    <w:p w14:paraId="2F452471" w14:textId="77777777" w:rsidR="004B6F73" w:rsidRPr="005E2CBB" w:rsidRDefault="004B6F73" w:rsidP="00144E1B">
      <w:pPr>
        <w:pStyle w:val="ConsPlusTitle"/>
        <w:jc w:val="center"/>
        <w:rPr>
          <w:rFonts w:ascii="Times New Roman" w:hAnsi="Times New Roman" w:cs="Times New Roman"/>
          <w:color w:val="000000" w:themeColor="text1"/>
          <w:sz w:val="28"/>
          <w:szCs w:val="28"/>
        </w:rPr>
      </w:pPr>
    </w:p>
    <w:p w14:paraId="0A93D27A" w14:textId="77777777" w:rsidR="004B6F73" w:rsidRPr="005E2CBB" w:rsidRDefault="004B6F73" w:rsidP="00485E74">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"Кадры" входят: федеральный проект "</w:t>
      </w:r>
      <w:r w:rsidR="003A1A04" w:rsidRPr="005E2CBB">
        <w:rPr>
          <w:rFonts w:ascii="Times New Roman" w:hAnsi="Times New Roman" w:cs="Times New Roman"/>
          <w:b w:val="0"/>
          <w:color w:val="000000" w:themeColor="text1"/>
          <w:sz w:val="28"/>
          <w:szCs w:val="28"/>
        </w:rPr>
        <w:t>Управление рынком труда</w:t>
      </w:r>
      <w:r w:rsidRPr="005E2CBB">
        <w:rPr>
          <w:rFonts w:ascii="Times New Roman" w:hAnsi="Times New Roman" w:cs="Times New Roman"/>
          <w:b w:val="0"/>
          <w:color w:val="000000" w:themeColor="text1"/>
          <w:sz w:val="28"/>
          <w:szCs w:val="28"/>
        </w:rPr>
        <w:t>", федеральный проект "</w:t>
      </w:r>
      <w:r w:rsidR="003A1A04" w:rsidRPr="005E2CBB">
        <w:rPr>
          <w:rFonts w:ascii="Times New Roman" w:hAnsi="Times New Roman" w:cs="Times New Roman"/>
          <w:b w:val="0"/>
          <w:color w:val="000000" w:themeColor="text1"/>
          <w:sz w:val="28"/>
          <w:szCs w:val="28"/>
        </w:rPr>
        <w:t>Образование для рынка труда</w:t>
      </w:r>
      <w:r w:rsidRPr="005E2CBB">
        <w:rPr>
          <w:rFonts w:ascii="Times New Roman" w:hAnsi="Times New Roman" w:cs="Times New Roman"/>
          <w:b w:val="0"/>
          <w:color w:val="000000" w:themeColor="text1"/>
          <w:sz w:val="28"/>
          <w:szCs w:val="28"/>
        </w:rPr>
        <w:t>", федеральный проект "</w:t>
      </w:r>
      <w:r w:rsidR="003A1A04" w:rsidRPr="005E2CBB">
        <w:rPr>
          <w:rFonts w:ascii="Times New Roman" w:hAnsi="Times New Roman" w:cs="Times New Roman"/>
          <w:b w:val="0"/>
          <w:color w:val="000000" w:themeColor="text1"/>
          <w:sz w:val="28"/>
          <w:szCs w:val="28"/>
        </w:rPr>
        <w:t>Активные меры содействия занятости</w:t>
      </w:r>
      <w:r w:rsidRPr="005E2CBB">
        <w:rPr>
          <w:rFonts w:ascii="Times New Roman" w:hAnsi="Times New Roman" w:cs="Times New Roman"/>
          <w:b w:val="0"/>
          <w:color w:val="000000" w:themeColor="text1"/>
          <w:sz w:val="28"/>
          <w:szCs w:val="28"/>
        </w:rPr>
        <w:t>", федеральный проект "</w:t>
      </w:r>
      <w:r w:rsidR="00F12E74" w:rsidRPr="005E2CBB">
        <w:rPr>
          <w:rFonts w:ascii="Times New Roman" w:hAnsi="Times New Roman" w:cs="Times New Roman"/>
          <w:b w:val="0"/>
          <w:color w:val="000000" w:themeColor="text1"/>
          <w:sz w:val="28"/>
          <w:szCs w:val="28"/>
        </w:rPr>
        <w:t>Человек труда".</w:t>
      </w:r>
    </w:p>
    <w:p w14:paraId="63FE5A79" w14:textId="77777777" w:rsidR="00144E1B" w:rsidRPr="005E2CBB" w:rsidRDefault="00144E1B" w:rsidP="00AF3B94">
      <w:pPr>
        <w:pStyle w:val="ConsPlusTitle"/>
        <w:rPr>
          <w:rFonts w:ascii="Times New Roman" w:hAnsi="Times New Roman" w:cs="Times New Roman"/>
          <w:color w:val="000000" w:themeColor="text1"/>
          <w:sz w:val="28"/>
          <w:szCs w:val="28"/>
        </w:rPr>
      </w:pPr>
    </w:p>
    <w:p w14:paraId="2FE1D117" w14:textId="77777777" w:rsidR="00144E1B" w:rsidRPr="005E2CBB" w:rsidRDefault="007A44A7" w:rsidP="000975DB">
      <w:pPr>
        <w:pStyle w:val="ConsPlusTitle"/>
        <w:numPr>
          <w:ilvl w:val="0"/>
          <w:numId w:val="23"/>
        </w:numPr>
        <w:ind w:left="0"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4B6F7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0975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4B6F7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"Управление рынком труда"</w:t>
      </w:r>
    </w:p>
    <w:p w14:paraId="051F1FDF" w14:textId="77777777" w:rsidR="00144E1B" w:rsidRPr="005E2CBB" w:rsidRDefault="00144E1B" w:rsidP="00485E74">
      <w:pPr>
        <w:spacing w:after="0" w:line="240" w:lineRule="auto"/>
        <w:rPr>
          <w:rFonts w:ascii="Times New Roman" w:hAnsi="Times New Roman" w:cs="Times New Roman"/>
          <w:color w:val="000000" w:themeColor="text1"/>
          <w:sz w:val="28"/>
          <w:szCs w:val="28"/>
        </w:rPr>
      </w:pPr>
    </w:p>
    <w:p w14:paraId="1616708D" w14:textId="77777777" w:rsidR="00144E1B" w:rsidRPr="005E2CBB" w:rsidRDefault="00144E1B"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"Управление рынком труда" (00 0 Л1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75E89016" w14:textId="77777777" w:rsidR="00681190" w:rsidRPr="005E2CBB" w:rsidRDefault="007074D2"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52910 Повышение эффективности службы занятости</w:t>
      </w:r>
    </w:p>
    <w:p w14:paraId="75EC850A" w14:textId="77777777" w:rsidR="00681190" w:rsidRPr="005E2CBB" w:rsidRDefault="007074D2"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14:paraId="0DB8C3F3" w14:textId="479700C5" w:rsidR="00681190" w:rsidRPr="005E2CBB" w:rsidRDefault="00ED66D3"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60556 Государственная поддержка Образовательного Фонда "Талант и успех" </w:t>
      </w:r>
      <w:r w:rsidR="004D436F" w:rsidRPr="005E2CBB">
        <w:rPr>
          <w:rFonts w:ascii="Times New Roman" w:hAnsi="Times New Roman" w:cs="Times New Roman"/>
          <w:color w:val="000000" w:themeColor="text1"/>
          <w:sz w:val="28"/>
          <w:szCs w:val="28"/>
        </w:rPr>
        <w:t xml:space="preserve">в целях проведения </w:t>
      </w:r>
      <w:r w:rsidRPr="005E2CBB">
        <w:rPr>
          <w:rFonts w:ascii="Times New Roman" w:hAnsi="Times New Roman" w:cs="Times New Roman"/>
          <w:color w:val="000000" w:themeColor="text1"/>
          <w:sz w:val="28"/>
          <w:szCs w:val="28"/>
        </w:rPr>
        <w:t xml:space="preserve">независимого исследования среднесрочных и долгосрочных потребностей ключевых работодателей, оказывающих наибольшее влияние </w:t>
      </w:r>
      <w:r w:rsidR="00270BF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рынок труда</w:t>
      </w:r>
    </w:p>
    <w:p w14:paraId="044209BD" w14:textId="4FE17A08" w:rsidR="00ED66D3" w:rsidRPr="005E2CBB" w:rsidRDefault="00260AA2"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w:t>
      </w:r>
      <w:r w:rsidR="00345CFB" w:rsidRPr="005E2CBB">
        <w:rPr>
          <w:rFonts w:ascii="Times New Roman" w:hAnsi="Times New Roman" w:cs="Times New Roman"/>
          <w:color w:val="000000" w:themeColor="text1"/>
          <w:sz w:val="28"/>
          <w:szCs w:val="28"/>
        </w:rPr>
        <w:t xml:space="preserve"> предоставлению субсидии Образовательному Фонду "Талант и успех" </w:t>
      </w:r>
      <w:r w:rsidR="004D436F" w:rsidRPr="005E2CBB">
        <w:rPr>
          <w:rFonts w:ascii="Times New Roman" w:hAnsi="Times New Roman" w:cs="Times New Roman"/>
          <w:color w:val="000000" w:themeColor="text1"/>
          <w:sz w:val="28"/>
          <w:szCs w:val="28"/>
        </w:rPr>
        <w:t xml:space="preserve">в целях проведения </w:t>
      </w:r>
      <w:r w:rsidR="00345CFB" w:rsidRPr="005E2CBB">
        <w:rPr>
          <w:rFonts w:ascii="Times New Roman" w:hAnsi="Times New Roman" w:cs="Times New Roman"/>
          <w:color w:val="000000" w:themeColor="text1"/>
          <w:sz w:val="28"/>
          <w:szCs w:val="28"/>
        </w:rPr>
        <w:t>независимого исследования среднесрочных и долгосрочных потребностей ключевых работодателей, оказывающих наибольшее влияние на рынок труда.</w:t>
      </w:r>
    </w:p>
    <w:p w14:paraId="747C3D92"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D5306CB"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5388438"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70030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74353673"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3876DF60"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70070 </w:t>
      </w:r>
      <w:r w:rsidR="00AA533C" w:rsidRPr="005E2CBB">
        <w:rPr>
          <w:rFonts w:ascii="Times New Roman" w:hAnsi="Times New Roman" w:cs="Times New Roman"/>
          <w:color w:val="000000" w:themeColor="text1"/>
          <w:sz w:val="28"/>
          <w:szCs w:val="28"/>
        </w:rPr>
        <w:t>Разработка 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p>
    <w:p w14:paraId="43643A9E"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w:t>
      </w:r>
      <w:r w:rsidR="00AA533C" w:rsidRPr="005E2CBB">
        <w:rPr>
          <w:rFonts w:ascii="Times New Roman" w:hAnsi="Times New Roman" w:cs="Times New Roman"/>
          <w:color w:val="000000" w:themeColor="text1"/>
          <w:sz w:val="28"/>
          <w:szCs w:val="28"/>
        </w:rPr>
        <w:t xml:space="preserve"> 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r w:rsidRPr="005E2CBB">
        <w:rPr>
          <w:rFonts w:ascii="Times New Roman" w:hAnsi="Times New Roman" w:cs="Times New Roman"/>
          <w:color w:val="000000" w:themeColor="text1"/>
          <w:sz w:val="28"/>
          <w:szCs w:val="28"/>
        </w:rPr>
        <w:t>.</w:t>
      </w:r>
    </w:p>
    <w:p w14:paraId="7729A9F2"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70100 Обеспечение создания и развития корпоративной системы обучения сотрудников службы занятости населения, включая подготовку кадров</w:t>
      </w:r>
    </w:p>
    <w:p w14:paraId="14698DFF"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создания и развития корпоративной системы обучения сотрудников службы занятости населения, включая подготовку кадров.</w:t>
      </w:r>
    </w:p>
    <w:p w14:paraId="30792476" w14:textId="77777777" w:rsidR="00397B85" w:rsidRPr="005E2CBB" w:rsidRDefault="00397B85"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71440 Обеспечение развития функционала Единой цифровой платформы </w:t>
      </w:r>
      <w:r w:rsidR="004E684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сфере занятости и трудовых отношений "Работа в России"</w:t>
      </w:r>
    </w:p>
    <w:p w14:paraId="32789EE1" w14:textId="77777777" w:rsidR="00397B85" w:rsidRPr="005E2CBB" w:rsidRDefault="00397B85"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развития функционала Единой цифровой платформы в сфере занятости и трудовых отношений "Работа в России".</w:t>
      </w:r>
    </w:p>
    <w:p w14:paraId="5873F9AD"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71730 Обеспечение формирования и ежегодной актуализации прогноза потребности отраслей экономики в специалистах на пятилетний период</w:t>
      </w:r>
    </w:p>
    <w:p w14:paraId="743E36D0" w14:textId="77777777" w:rsidR="00681190" w:rsidRPr="005E2CBB" w:rsidRDefault="00681190"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формирования и ежегодной актуализации прогноза потребности отраслей экономики в специалистах                                   на пятилетний период.</w:t>
      </w:r>
    </w:p>
    <w:p w14:paraId="11C9C905" w14:textId="77777777" w:rsidR="00595819" w:rsidRPr="005E2CBB" w:rsidRDefault="00595819" w:rsidP="00485E74">
      <w:pPr>
        <w:pStyle w:val="ConsPlusNormal"/>
        <w:ind w:firstLine="709"/>
        <w:jc w:val="both"/>
        <w:rPr>
          <w:rFonts w:ascii="Times New Roman" w:hAnsi="Times New Roman" w:cs="Times New Roman"/>
          <w:color w:val="000000" w:themeColor="text1"/>
          <w:sz w:val="28"/>
          <w:szCs w:val="28"/>
        </w:rPr>
      </w:pPr>
    </w:p>
    <w:p w14:paraId="0531773F" w14:textId="77777777" w:rsidR="00144E1B" w:rsidRPr="005E2CBB" w:rsidRDefault="00AB770E" w:rsidP="005E27B9">
      <w:pPr>
        <w:pStyle w:val="ConsPlusTitle"/>
        <w:numPr>
          <w:ilvl w:val="0"/>
          <w:numId w:val="23"/>
        </w:numPr>
        <w:ind w:left="0"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270BF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направлений расходов целевых статей расходов </w:t>
      </w:r>
      <w:r w:rsidR="000975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270BFB" w:rsidRPr="005E2CBB">
        <w:rPr>
          <w:rFonts w:ascii="Times New Roman" w:hAnsi="Times New Roman" w:cs="Times New Roman"/>
          <w:color w:val="000000" w:themeColor="text1"/>
          <w:sz w:val="28"/>
          <w:szCs w:val="28"/>
        </w:rPr>
        <w:t xml:space="preserve"> </w:t>
      </w:r>
      <w:r w:rsidR="005E27B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"Образование для рынка труда"</w:t>
      </w:r>
    </w:p>
    <w:p w14:paraId="55B868BA" w14:textId="77777777" w:rsidR="00144E1B" w:rsidRPr="005E2CBB" w:rsidRDefault="00144E1B" w:rsidP="005375BA">
      <w:pPr>
        <w:spacing w:after="0" w:line="240" w:lineRule="auto"/>
        <w:rPr>
          <w:rFonts w:ascii="Times New Roman" w:hAnsi="Times New Roman" w:cs="Times New Roman"/>
          <w:color w:val="000000" w:themeColor="text1"/>
          <w:sz w:val="28"/>
          <w:szCs w:val="28"/>
        </w:rPr>
      </w:pPr>
    </w:p>
    <w:p w14:paraId="1E96944B" w14:textId="77777777" w:rsidR="00144E1B" w:rsidRPr="005E2CBB" w:rsidRDefault="00144E1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"Образование для рынка труда" (00 0 Л2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1C3CA3B" w14:textId="77777777" w:rsidR="00450AA4" w:rsidRPr="005E2CBB" w:rsidRDefault="00450AA4"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52920 Организация профессионального обучения и дополнительного профессионального образования работников организаций </w:t>
      </w:r>
      <w:r w:rsidR="001840A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оборонно-промышленного комплекса</w:t>
      </w:r>
    </w:p>
    <w:p w14:paraId="1F31E9C4" w14:textId="77777777" w:rsidR="00450AA4" w:rsidRPr="005E2CBB" w:rsidRDefault="00450AA4"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00550E06" w:rsidRPr="005E2CBB">
        <w:rPr>
          <w:rFonts w:ascii="Times New Roman" w:hAnsi="Times New Roman" w:cs="Times New Roman"/>
          <w:color w:val="000000" w:themeColor="text1"/>
          <w:sz w:val="28"/>
          <w:szCs w:val="28"/>
        </w:rPr>
        <w:t>, а также граждан,</w:t>
      </w:r>
      <w:r w:rsidR="00550E06" w:rsidRPr="005E2CBB">
        <w:rPr>
          <w:color w:val="000000" w:themeColor="text1"/>
        </w:rPr>
        <w:t xml:space="preserve"> </w:t>
      </w:r>
      <w:r w:rsidR="00550E06" w:rsidRPr="005E2CBB">
        <w:rPr>
          <w:rFonts w:ascii="Times New Roman" w:hAnsi="Times New Roman" w:cs="Times New Roman"/>
          <w:color w:val="000000" w:themeColor="text1"/>
          <w:sz w:val="28"/>
          <w:szCs w:val="28"/>
        </w:rPr>
        <w:t>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p>
    <w:p w14:paraId="58E1BDBF" w14:textId="77777777" w:rsidR="00FD3EDD" w:rsidRPr="005E2CBB" w:rsidRDefault="00FD3EDD"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60536 </w:t>
      </w:r>
      <w:r w:rsidR="00011059" w:rsidRPr="005E2CBB">
        <w:rPr>
          <w:rFonts w:ascii="Times New Roman" w:hAnsi="Times New Roman" w:cs="Times New Roman"/>
          <w:color w:val="000000" w:themeColor="text1"/>
          <w:sz w:val="28"/>
          <w:szCs w:val="28"/>
        </w:rPr>
        <w:t>Государственная поддержка автономной некоммерческой организации высшего образования "Университет Иннополис" в целях реализации мероприятия по модернизации центров карьеры на базе образовательных организаций высшего образования</w:t>
      </w:r>
    </w:p>
    <w:p w14:paraId="67393568" w14:textId="77777777" w:rsidR="00FD3EDD" w:rsidRPr="005E2CBB" w:rsidRDefault="009236C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F90FD8" w:rsidRPr="005E2CBB">
        <w:rPr>
          <w:rFonts w:ascii="Times New Roman" w:hAnsi="Times New Roman" w:cs="Times New Roman"/>
          <w:color w:val="000000" w:themeColor="text1"/>
          <w:sz w:val="28"/>
          <w:szCs w:val="28"/>
        </w:rPr>
        <w:t xml:space="preserve">по предоставлению </w:t>
      </w:r>
      <w:r w:rsidR="00011059" w:rsidRPr="005E2CBB">
        <w:rPr>
          <w:rFonts w:ascii="Times New Roman" w:hAnsi="Times New Roman" w:cs="Times New Roman"/>
          <w:color w:val="000000" w:themeColor="text1"/>
          <w:sz w:val="28"/>
          <w:szCs w:val="28"/>
        </w:rPr>
        <w:t>субсидии автономной некоммерческой организации высшего образования "Университет Иннополис" в целях реализации мероприятия по модернизации центров карьеры на базе образовательных организаций высшего образования</w:t>
      </w:r>
      <w:r w:rsidR="00F90FD8" w:rsidRPr="005E2CBB">
        <w:rPr>
          <w:rFonts w:ascii="Times New Roman" w:hAnsi="Times New Roman" w:cs="Times New Roman"/>
          <w:color w:val="000000" w:themeColor="text1"/>
          <w:sz w:val="28"/>
          <w:szCs w:val="28"/>
        </w:rPr>
        <w:t>.</w:t>
      </w:r>
    </w:p>
    <w:p w14:paraId="18C2BBA3" w14:textId="77777777" w:rsidR="00FD3EDD" w:rsidRPr="005E2CBB" w:rsidRDefault="00FD3EDD"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60537 Имущественный взнос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01A5226D" w14:textId="77777777" w:rsidR="00FD3EDD" w:rsidRPr="005E2CBB" w:rsidRDefault="009236C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в виде имущественного взноса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37266AA4" w14:textId="0FCA2E8D"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68856 Государственная поддержка автономной некоммерческой организации "Национальное агентство развития квалификаций" </w:t>
      </w:r>
      <w:r w:rsidR="004C211A" w:rsidRPr="005E2CBB">
        <w:rPr>
          <w:rFonts w:ascii="Times New Roman" w:hAnsi="Times New Roman" w:cs="Times New Roman"/>
          <w:color w:val="000000" w:themeColor="text1"/>
          <w:sz w:val="28"/>
          <w:szCs w:val="28"/>
        </w:rPr>
        <w:t xml:space="preserve">в целях развития </w:t>
      </w:r>
      <w:r w:rsidRPr="005E2CBB">
        <w:rPr>
          <w:rFonts w:ascii="Times New Roman" w:hAnsi="Times New Roman" w:cs="Times New Roman"/>
          <w:color w:val="000000" w:themeColor="text1"/>
          <w:sz w:val="28"/>
          <w:szCs w:val="28"/>
        </w:rPr>
        <w:t xml:space="preserve">механизма независимой оценки квалификации, </w:t>
      </w:r>
      <w:r w:rsidR="004C211A" w:rsidRPr="005E2CBB">
        <w:rPr>
          <w:rFonts w:ascii="Times New Roman" w:hAnsi="Times New Roman" w:cs="Times New Roman"/>
          <w:color w:val="000000" w:themeColor="text1"/>
          <w:sz w:val="28"/>
          <w:szCs w:val="28"/>
        </w:rPr>
        <w:t xml:space="preserve">создания </w:t>
      </w:r>
      <w:r w:rsidRPr="005E2CBB">
        <w:rPr>
          <w:rFonts w:ascii="Times New Roman" w:hAnsi="Times New Roman" w:cs="Times New Roman"/>
          <w:color w:val="000000" w:themeColor="text1"/>
          <w:sz w:val="28"/>
          <w:szCs w:val="28"/>
        </w:rPr>
        <w:t xml:space="preserve">и </w:t>
      </w:r>
      <w:r w:rsidR="004C211A" w:rsidRPr="005E2CBB">
        <w:rPr>
          <w:rFonts w:ascii="Times New Roman" w:hAnsi="Times New Roman" w:cs="Times New Roman"/>
          <w:color w:val="000000" w:themeColor="text1"/>
          <w:sz w:val="28"/>
          <w:szCs w:val="28"/>
        </w:rPr>
        <w:t xml:space="preserve">поддержки </w:t>
      </w:r>
      <w:r w:rsidRPr="005E2CBB">
        <w:rPr>
          <w:rFonts w:ascii="Times New Roman" w:hAnsi="Times New Roman" w:cs="Times New Roman"/>
          <w:color w:val="000000" w:themeColor="text1"/>
          <w:sz w:val="28"/>
          <w:szCs w:val="28"/>
        </w:rPr>
        <w:t>функционирования базового центра профессиональной подготовки, переподготовки и повышения квалификации рабочих кадров</w:t>
      </w:r>
    </w:p>
    <w:p w14:paraId="57D5F483" w14:textId="06A1F1B1"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государственную поддержку автономной некоммерческой организации "Национальное агентство развития квалификаций"                   </w:t>
      </w:r>
      <w:r w:rsidR="00821881" w:rsidRPr="005E2CBB">
        <w:rPr>
          <w:rFonts w:ascii="Times New Roman" w:hAnsi="Times New Roman" w:cs="Times New Roman"/>
          <w:color w:val="000000" w:themeColor="text1"/>
          <w:sz w:val="28"/>
          <w:szCs w:val="28"/>
        </w:rPr>
        <w:t xml:space="preserve">в целях развития </w:t>
      </w:r>
      <w:r w:rsidRPr="005E2CBB">
        <w:rPr>
          <w:rFonts w:ascii="Times New Roman" w:hAnsi="Times New Roman" w:cs="Times New Roman"/>
          <w:color w:val="000000" w:themeColor="text1"/>
          <w:sz w:val="28"/>
          <w:szCs w:val="28"/>
        </w:rPr>
        <w:t xml:space="preserve">механизма независимой оценки квалификации, </w:t>
      </w:r>
      <w:r w:rsidR="00821881" w:rsidRPr="005E2CBB">
        <w:rPr>
          <w:rFonts w:ascii="Times New Roman" w:hAnsi="Times New Roman" w:cs="Times New Roman"/>
          <w:color w:val="000000" w:themeColor="text1"/>
          <w:sz w:val="28"/>
          <w:szCs w:val="28"/>
        </w:rPr>
        <w:t xml:space="preserve">создания                                </w:t>
      </w:r>
      <w:r w:rsidRPr="005E2CBB">
        <w:rPr>
          <w:rFonts w:ascii="Times New Roman" w:hAnsi="Times New Roman" w:cs="Times New Roman"/>
          <w:color w:val="000000" w:themeColor="text1"/>
          <w:sz w:val="28"/>
          <w:szCs w:val="28"/>
        </w:rPr>
        <w:t xml:space="preserve">и </w:t>
      </w:r>
      <w:r w:rsidR="00821881" w:rsidRPr="005E2CBB">
        <w:rPr>
          <w:rFonts w:ascii="Times New Roman" w:hAnsi="Times New Roman" w:cs="Times New Roman"/>
          <w:color w:val="000000" w:themeColor="text1"/>
          <w:sz w:val="28"/>
          <w:szCs w:val="28"/>
        </w:rPr>
        <w:t xml:space="preserve">поддержки </w:t>
      </w:r>
      <w:r w:rsidRPr="005E2CBB">
        <w:rPr>
          <w:rFonts w:ascii="Times New Roman" w:hAnsi="Times New Roman" w:cs="Times New Roman"/>
          <w:color w:val="000000" w:themeColor="text1"/>
          <w:sz w:val="28"/>
          <w:szCs w:val="28"/>
        </w:rPr>
        <w:t>функционирования базового центра профессиональной подготовки, переподготовки и повышения квалификации рабочих кадров.</w:t>
      </w:r>
    </w:p>
    <w:p w14:paraId="46123036" w14:textId="77777777"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2D073AA" w14:textId="77777777"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1F217C0" w14:textId="77777777"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70080 Реализация мероприятий, связанных с разработкой и актуализацией профессиональных стандартов</w:t>
      </w:r>
    </w:p>
    <w:p w14:paraId="4F85F62B" w14:textId="77777777" w:rsidR="00270BFB" w:rsidRPr="005E2CBB" w:rsidRDefault="00270BFB"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связанных с разработкой и актуализацией профессиональных стандартов.</w:t>
      </w:r>
    </w:p>
    <w:p w14:paraId="6141AC28" w14:textId="77777777" w:rsidR="00270BFB" w:rsidRPr="005E2CBB" w:rsidRDefault="001E62C1"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71710 Определение рейтинга образовательных организаций среднего профессионального образования и высшего образования</w:t>
      </w:r>
    </w:p>
    <w:p w14:paraId="2F7660E2" w14:textId="77777777" w:rsidR="00144E1B" w:rsidRPr="005E2CBB" w:rsidRDefault="001E62C1"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определение рейтинга образовательных организаций среднего профессионального образования и высшего образования.</w:t>
      </w:r>
    </w:p>
    <w:p w14:paraId="5A7C6B51" w14:textId="77777777" w:rsidR="009D03B4" w:rsidRPr="005E2CBB" w:rsidRDefault="009D03B4"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74660 Создание научно-образовательного кластера для обеспечения подготовки кадров в соответствии с кадровой потребностью высокотехнологичных производств</w:t>
      </w:r>
    </w:p>
    <w:p w14:paraId="722DE7E0" w14:textId="640E5935" w:rsidR="009D03B4" w:rsidRPr="005E2CBB" w:rsidRDefault="009D03B4"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научно-образовательного кластера для обеспечения подготовки кадров                                          в соответствии с кадровой потребностью высокотехнологичных производств.</w:t>
      </w:r>
    </w:p>
    <w:p w14:paraId="15812797" w14:textId="1B3AB0BA" w:rsidR="00974CD5" w:rsidRPr="005E2CBB" w:rsidRDefault="00974CD5" w:rsidP="005375BA">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74860 Проведение капитального ремонта и осуществление оснащения  учебной инфраструктуры в целях создания кластера в закрытом                       административно-территориальном образовании городе Лесной Свердловской области</w:t>
      </w:r>
    </w:p>
    <w:p w14:paraId="66257A54" w14:textId="145EA849" w:rsidR="009D03B4" w:rsidRPr="005E2CBB" w:rsidRDefault="00CB2E68" w:rsidP="00DA416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капитального ремонта и осуществление оснащения учебной инфраструктуры                               в целях создания кластера в закрытом административно-территориальном образовании городе Лесной Свердловской области.</w:t>
      </w:r>
    </w:p>
    <w:p w14:paraId="46D2CF64" w14:textId="77777777" w:rsidR="00144E1B" w:rsidRPr="005E2CBB" w:rsidRDefault="00144E1B" w:rsidP="000A4C48">
      <w:pPr>
        <w:pStyle w:val="ConsPlusTitle"/>
        <w:rPr>
          <w:rFonts w:ascii="Times New Roman" w:hAnsi="Times New Roman" w:cs="Times New Roman"/>
          <w:color w:val="000000" w:themeColor="text1"/>
          <w:sz w:val="28"/>
          <w:szCs w:val="28"/>
        </w:rPr>
      </w:pPr>
    </w:p>
    <w:p w14:paraId="206B183B" w14:textId="77777777" w:rsidR="00144E1B" w:rsidRPr="005E2CBB" w:rsidRDefault="00AB770E" w:rsidP="001F1256">
      <w:pPr>
        <w:pStyle w:val="ConsPlusTitle"/>
        <w:numPr>
          <w:ilvl w:val="0"/>
          <w:numId w:val="23"/>
        </w:numPr>
        <w:ind w:left="0"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CA58D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0975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w:t>
      </w:r>
      <w:r w:rsidR="001913B4"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на достижение результатов федерального проекта</w:t>
      </w:r>
      <w:r w:rsidR="00CA58D1" w:rsidRPr="005E2CBB">
        <w:rPr>
          <w:rFonts w:ascii="Times New Roman" w:hAnsi="Times New Roman" w:cs="Times New Roman"/>
          <w:color w:val="000000" w:themeColor="text1"/>
          <w:sz w:val="28"/>
          <w:szCs w:val="28"/>
        </w:rPr>
        <w:t xml:space="preserve"> </w:t>
      </w:r>
      <w:r w:rsidR="00B065E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"Активные меры</w:t>
      </w:r>
      <w:r w:rsidR="00B065E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содействия занятости"</w:t>
      </w:r>
    </w:p>
    <w:p w14:paraId="478D4E4C" w14:textId="77777777" w:rsidR="00144E1B" w:rsidRPr="005E2CBB" w:rsidRDefault="00144E1B" w:rsidP="00485E74">
      <w:pPr>
        <w:spacing w:after="0" w:line="240" w:lineRule="auto"/>
        <w:rPr>
          <w:rFonts w:ascii="Times New Roman" w:hAnsi="Times New Roman" w:cs="Times New Roman"/>
          <w:color w:val="000000" w:themeColor="text1"/>
          <w:sz w:val="28"/>
          <w:szCs w:val="28"/>
        </w:rPr>
      </w:pPr>
    </w:p>
    <w:p w14:paraId="1301A2A9" w14:textId="77777777" w:rsidR="00144E1B" w:rsidRPr="005E2CBB" w:rsidRDefault="00144E1B"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w:t>
      </w:r>
      <w:r w:rsidR="001913B4"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на достижение результатов федерального проекта "Активные меры содействия занятости" (00 0 Л3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0C9FA32" w14:textId="77777777" w:rsidR="00617865" w:rsidRPr="005E2CBB" w:rsidRDefault="00617865"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50310 Государственная поддержка стимулирования найма отдельных категорий граждан</w:t>
      </w:r>
    </w:p>
    <w:p w14:paraId="1F9030F9" w14:textId="77777777" w:rsidR="00475166" w:rsidRPr="005E2CBB" w:rsidRDefault="0047516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5E2CBB">
        <w:rPr>
          <w:rFonts w:ascii="Times New Roman" w:hAnsi="Times New Roman" w:cs="Times New Roman"/>
          <w:color w:val="000000" w:themeColor="text1"/>
          <w:sz w:val="28"/>
          <w:szCs w:val="28"/>
        </w:rPr>
        <w:t xml:space="preserve">межбюджетного трансферта </w:t>
      </w:r>
      <w:r w:rsidRPr="005E2CBB">
        <w:rPr>
          <w:rFonts w:ascii="Times New Roman" w:hAnsi="Times New Roman" w:cs="Times New Roman"/>
          <w:color w:val="000000" w:themeColor="text1"/>
          <w:sz w:val="28"/>
          <w:szCs w:val="28"/>
        </w:rPr>
        <w:t xml:space="preserve">бюджету Фонда пенсионного и социального страхования Российской Федерации на </w:t>
      </w:r>
      <w:r w:rsidR="00917087" w:rsidRPr="005E2CBB">
        <w:rPr>
          <w:rFonts w:ascii="Times New Roman" w:eastAsia="Times New Roman" w:hAnsi="Times New Roman" w:cs="Times New Roman"/>
          <w:color w:val="000000" w:themeColor="text1"/>
          <w:sz w:val="28"/>
          <w:szCs w:val="28"/>
        </w:rPr>
        <w:t>предоставление субсидий юридическим лицам и индивидуальным предпринимателям в целях</w:t>
      </w:r>
      <w:r w:rsidR="00917087" w:rsidRPr="005E2CBB">
        <w:rPr>
          <w:rFonts w:ascii="Times New Roman" w:hAnsi="Times New Roman" w:cs="Times New Roman"/>
          <w:color w:val="000000" w:themeColor="text1"/>
          <w:sz w:val="28"/>
          <w:szCs w:val="28"/>
        </w:rPr>
        <w:t xml:space="preserve"> стимулирования </w:t>
      </w:r>
      <w:r w:rsidRPr="005E2CBB">
        <w:rPr>
          <w:rFonts w:ascii="Times New Roman" w:hAnsi="Times New Roman" w:cs="Times New Roman"/>
          <w:color w:val="000000" w:themeColor="text1"/>
          <w:sz w:val="28"/>
          <w:szCs w:val="28"/>
        </w:rPr>
        <w:t>найма отдельных категорий граждан</w:t>
      </w:r>
      <w:r w:rsidR="001913B4" w:rsidRPr="005E2CBB">
        <w:rPr>
          <w:rFonts w:ascii="Times New Roman" w:hAnsi="Times New Roman" w:cs="Times New Roman"/>
          <w:color w:val="000000" w:themeColor="text1"/>
          <w:sz w:val="28"/>
          <w:szCs w:val="28"/>
        </w:rPr>
        <w:t>, а также</w:t>
      </w:r>
      <w:r w:rsidR="001913B4" w:rsidRPr="005E2CBB">
        <w:rPr>
          <w:color w:val="000000" w:themeColor="text1"/>
        </w:rPr>
        <w:t xml:space="preserve"> </w:t>
      </w:r>
      <w:r w:rsidR="001913B4" w:rsidRPr="005E2CBB">
        <w:rPr>
          <w:rFonts w:ascii="Times New Roman" w:hAnsi="Times New Roman" w:cs="Times New Roman"/>
          <w:color w:val="000000" w:themeColor="text1"/>
          <w:sz w:val="28"/>
          <w:szCs w:val="28"/>
        </w:rPr>
        <w:t>расходы бюджета Фонда пенсионного и социального страхования Российской Федерации                                       на указанные цели.</w:t>
      </w:r>
    </w:p>
    <w:p w14:paraId="79B38E01" w14:textId="77777777" w:rsidR="00475166" w:rsidRPr="005E2CBB" w:rsidRDefault="0047516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50550</w:t>
      </w:r>
      <w:r w:rsidRPr="005E2CBB">
        <w:rPr>
          <w:color w:val="000000" w:themeColor="text1"/>
        </w:rPr>
        <w:t xml:space="preserve"> </w:t>
      </w:r>
      <w:r w:rsidRPr="005E2CBB">
        <w:rPr>
          <w:rFonts w:ascii="Times New Roman" w:hAnsi="Times New Roman" w:cs="Times New Roman"/>
          <w:color w:val="000000" w:themeColor="text1"/>
          <w:sz w:val="28"/>
          <w:szCs w:val="28"/>
        </w:rPr>
        <w:t>Создание (оборудование) рабочих мест для трудоустройства инвалидов</w:t>
      </w:r>
    </w:p>
    <w:p w14:paraId="785BBC7D" w14:textId="1999A234" w:rsidR="00475166" w:rsidRPr="005E2CBB" w:rsidRDefault="0047516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5E2CBB">
        <w:rPr>
          <w:rFonts w:ascii="Times New Roman" w:hAnsi="Times New Roman" w:cs="Times New Roman"/>
          <w:color w:val="000000" w:themeColor="text1"/>
          <w:sz w:val="28"/>
          <w:szCs w:val="28"/>
        </w:rPr>
        <w:t xml:space="preserve">межбюджетного трансферта </w:t>
      </w:r>
      <w:r w:rsidRPr="005E2CBB">
        <w:rPr>
          <w:rFonts w:ascii="Times New Roman" w:hAnsi="Times New Roman" w:cs="Times New Roman"/>
          <w:color w:val="000000" w:themeColor="text1"/>
          <w:sz w:val="28"/>
          <w:szCs w:val="28"/>
        </w:rPr>
        <w:t>бюджету Фонда пенсионного и социального страхования Российской Федерации на создание (оборудование) рабочих мест для трудоустройства инвалидов</w:t>
      </w:r>
      <w:r w:rsidR="006E22F3" w:rsidRPr="005E2CBB">
        <w:rPr>
          <w:rFonts w:ascii="Times New Roman" w:hAnsi="Times New Roman" w:cs="Times New Roman"/>
          <w:color w:val="000000" w:themeColor="text1"/>
          <w:sz w:val="28"/>
          <w:szCs w:val="28"/>
        </w:rPr>
        <w:t xml:space="preserve">, а также расходы бюджета Фонда пенсионного и социального страхования Российской Федерации </w:t>
      </w:r>
      <w:r w:rsidR="008F2F49" w:rsidRPr="005E2CBB">
        <w:rPr>
          <w:rFonts w:ascii="Times New Roman" w:hAnsi="Times New Roman" w:cs="Times New Roman"/>
          <w:color w:val="000000" w:themeColor="text1"/>
          <w:sz w:val="28"/>
          <w:szCs w:val="28"/>
        </w:rPr>
        <w:t xml:space="preserve">              </w:t>
      </w:r>
      <w:r w:rsidR="006E22F3" w:rsidRPr="005E2CBB">
        <w:rPr>
          <w:rFonts w:ascii="Times New Roman" w:hAnsi="Times New Roman" w:cs="Times New Roman"/>
          <w:color w:val="000000" w:themeColor="text1"/>
          <w:sz w:val="28"/>
          <w:szCs w:val="28"/>
        </w:rPr>
        <w:t>на указанные цели.</w:t>
      </w:r>
    </w:p>
    <w:p w14:paraId="725AF8A0" w14:textId="77777777" w:rsidR="00617865" w:rsidRPr="005E2CBB" w:rsidRDefault="00617865"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w:t>
      </w:r>
      <w:r w:rsidR="00475166" w:rsidRPr="005E2CBB">
        <w:rPr>
          <w:rFonts w:ascii="Times New Roman" w:hAnsi="Times New Roman" w:cs="Times New Roman"/>
          <w:color w:val="000000" w:themeColor="text1"/>
          <w:sz w:val="28"/>
          <w:szCs w:val="28"/>
        </w:rPr>
        <w:t>5</w:t>
      </w:r>
      <w:r w:rsidRPr="005E2CBB">
        <w:rPr>
          <w:rFonts w:ascii="Times New Roman" w:hAnsi="Times New Roman" w:cs="Times New Roman"/>
          <w:color w:val="000000" w:themeColor="text1"/>
          <w:sz w:val="28"/>
          <w:szCs w:val="28"/>
        </w:rPr>
        <w:t>90 Государственная поддержка трудоустройства работников из другой местности или других территорий</w:t>
      </w:r>
    </w:p>
    <w:p w14:paraId="2700FDA6" w14:textId="77777777" w:rsidR="00475166" w:rsidRPr="005E2CBB" w:rsidRDefault="0047516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5E2CBB">
        <w:rPr>
          <w:rFonts w:ascii="Times New Roman" w:hAnsi="Times New Roman" w:cs="Times New Roman"/>
          <w:color w:val="000000" w:themeColor="text1"/>
          <w:sz w:val="28"/>
          <w:szCs w:val="28"/>
        </w:rPr>
        <w:t xml:space="preserve">межбюджетного трансферта </w:t>
      </w:r>
      <w:r w:rsidRPr="005E2CBB">
        <w:rPr>
          <w:rFonts w:ascii="Times New Roman" w:hAnsi="Times New Roman" w:cs="Times New Roman"/>
          <w:color w:val="000000" w:themeColor="text1"/>
          <w:sz w:val="28"/>
          <w:szCs w:val="28"/>
        </w:rPr>
        <w:t xml:space="preserve">бюджету Фонда пенсионного и социального страхования Российской Федерации на </w:t>
      </w:r>
      <w:r w:rsidR="00917087" w:rsidRPr="005E2CBB">
        <w:rPr>
          <w:rFonts w:ascii="Times New Roman" w:hAnsi="Times New Roman" w:cs="Times New Roman"/>
          <w:color w:val="000000" w:themeColor="text1"/>
          <w:sz w:val="28"/>
          <w:szCs w:val="28"/>
        </w:rPr>
        <w:t xml:space="preserve">предоставление субсидий юридическим лицам и индивидуальным предпринимателям в целях трудоустройства </w:t>
      </w:r>
      <w:r w:rsidRPr="005E2CBB">
        <w:rPr>
          <w:rFonts w:ascii="Times New Roman" w:hAnsi="Times New Roman" w:cs="Times New Roman"/>
          <w:color w:val="000000" w:themeColor="text1"/>
          <w:sz w:val="28"/>
          <w:szCs w:val="28"/>
        </w:rPr>
        <w:t>работников из другой местности или других территорий</w:t>
      </w:r>
      <w:r w:rsidR="006E22F3" w:rsidRPr="005E2CBB">
        <w:rPr>
          <w:rFonts w:ascii="Times New Roman" w:hAnsi="Times New Roman" w:cs="Times New Roman"/>
          <w:color w:val="000000" w:themeColor="text1"/>
          <w:sz w:val="28"/>
          <w:szCs w:val="28"/>
        </w:rPr>
        <w:t xml:space="preserve">, а также расходы бюджета Фонда пенсионного и социального страхования </w:t>
      </w:r>
      <w:r w:rsidR="00CB5DA6" w:rsidRPr="005E2CBB">
        <w:rPr>
          <w:rFonts w:ascii="Times New Roman" w:hAnsi="Times New Roman" w:cs="Times New Roman"/>
          <w:color w:val="000000" w:themeColor="text1"/>
          <w:sz w:val="28"/>
          <w:szCs w:val="28"/>
        </w:rPr>
        <w:t xml:space="preserve">                       </w:t>
      </w:r>
      <w:r w:rsidR="006E22F3" w:rsidRPr="005E2CBB">
        <w:rPr>
          <w:rFonts w:ascii="Times New Roman" w:hAnsi="Times New Roman" w:cs="Times New Roman"/>
          <w:color w:val="000000" w:themeColor="text1"/>
          <w:sz w:val="28"/>
          <w:szCs w:val="28"/>
        </w:rPr>
        <w:t>Российской Федерации на указанные цели.</w:t>
      </w:r>
    </w:p>
    <w:p w14:paraId="6C0F95F4"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54780 Реализация дополнительных мероприятий в сфере занятости населения</w:t>
      </w:r>
    </w:p>
    <w:p w14:paraId="2CF8AAE0"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реализацию дополнительных мероприятий в сфере занятости населения.</w:t>
      </w:r>
    </w:p>
    <w:p w14:paraId="60D525BE"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60373 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w:t>
      </w:r>
      <w:r w:rsidR="00F7462C"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"Национальный исследовательский Томский государственный университет"</w:t>
      </w:r>
      <w:r w:rsidR="003B1B7D" w:rsidRPr="005E2CBB">
        <w:rPr>
          <w:rFonts w:ascii="Times New Roman" w:eastAsiaTheme="minorHAnsi" w:hAnsi="Times New Roman" w:cs="Times New Roman"/>
          <w:color w:val="000000" w:themeColor="text1"/>
          <w:sz w:val="28"/>
          <w:szCs w:val="28"/>
          <w:lang w:eastAsia="en-US"/>
        </w:rPr>
        <w:t xml:space="preserve">, </w:t>
      </w:r>
      <w:r w:rsidR="00F7462C" w:rsidRPr="005E2CBB">
        <w:rPr>
          <w:rFonts w:ascii="Times New Roman" w:eastAsiaTheme="minorHAnsi" w:hAnsi="Times New Roman" w:cs="Times New Roman"/>
          <w:color w:val="000000" w:themeColor="text1"/>
          <w:sz w:val="28"/>
          <w:szCs w:val="28"/>
          <w:lang w:eastAsia="en-US"/>
        </w:rPr>
        <w:t xml:space="preserve">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w:t>
      </w:r>
      <w:r w:rsidRPr="005E2CBB">
        <w:rPr>
          <w:rFonts w:ascii="Times New Roman" w:eastAsiaTheme="minorHAnsi" w:hAnsi="Times New Roman" w:cs="Times New Roman"/>
          <w:color w:val="000000" w:themeColor="text1"/>
          <w:sz w:val="28"/>
          <w:szCs w:val="28"/>
          <w:lang w:eastAsia="en-US"/>
        </w:rPr>
        <w:t>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6C15CB21"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грантов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w:t>
      </w:r>
      <w:r w:rsidR="003B1B7D" w:rsidRPr="005E2CBB">
        <w:rPr>
          <w:rFonts w:ascii="Times New Roman" w:eastAsiaTheme="minorHAnsi" w:hAnsi="Times New Roman" w:cs="Times New Roman"/>
          <w:color w:val="000000" w:themeColor="text1"/>
          <w:sz w:val="28"/>
          <w:szCs w:val="28"/>
          <w:lang w:eastAsia="en-US"/>
        </w:rPr>
        <w:t>,</w:t>
      </w:r>
      <w:r w:rsidR="003B1B7D" w:rsidRPr="005E2CBB">
        <w:rPr>
          <w:color w:val="000000" w:themeColor="text1"/>
        </w:rPr>
        <w:t xml:space="preserve"> </w:t>
      </w:r>
      <w:r w:rsidR="003B1B7D" w:rsidRPr="005E2CBB">
        <w:rPr>
          <w:rFonts w:ascii="Times New Roman" w:eastAsiaTheme="minorHAnsi" w:hAnsi="Times New Roman" w:cs="Times New Roman"/>
          <w:color w:val="000000" w:themeColor="text1"/>
          <w:sz w:val="28"/>
          <w:szCs w:val="28"/>
          <w:lang w:eastAsia="en-US"/>
        </w:rPr>
        <w:t xml:space="preserve">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w:t>
      </w:r>
      <w:r w:rsidRPr="005E2CBB">
        <w:rPr>
          <w:rFonts w:ascii="Times New Roman" w:eastAsiaTheme="minorHAnsi" w:hAnsi="Times New Roman" w:cs="Times New Roman"/>
          <w:color w:val="000000" w:themeColor="text1"/>
          <w:sz w:val="28"/>
          <w:szCs w:val="28"/>
          <w:lang w:eastAsia="en-US"/>
        </w:rPr>
        <w:t xml:space="preserve"> 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1B1E9A6A" w14:textId="77777777" w:rsidR="00AD5D3E" w:rsidRPr="005E2CBB" w:rsidRDefault="00CC64D2" w:rsidP="004C5ADE">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70000 Реализация отдельных мероприятий (результатов) федеральных проектов, входящих в состав национальных проектов</w:t>
      </w:r>
    </w:p>
    <w:p w14:paraId="00169DDE"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HAnsi" w:hAnsi="Times New Roman" w:cs="Times New Roman"/>
          <w:color w:val="000000" w:themeColor="text1"/>
          <w:sz w:val="28"/>
          <w:szCs w:val="28"/>
          <w:lang w:eastAsia="en-US"/>
        </w:rPr>
        <w:t>.</w:t>
      </w:r>
    </w:p>
    <w:p w14:paraId="7EB2FA74" w14:textId="77777777" w:rsidR="00CC64D2" w:rsidRPr="005E2CBB"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71720 Осуществление аналитического и методического сопровождения мероприятий по вовлечению в занятость</w:t>
      </w:r>
    </w:p>
    <w:p w14:paraId="333F25CF" w14:textId="77777777" w:rsidR="00CC64D2" w:rsidRPr="005E2CBB"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9665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 xml:space="preserve">"Содействие занятости населения" на </w:t>
      </w:r>
      <w:r w:rsidR="00EF5EBA" w:rsidRPr="005E2CBB">
        <w:rPr>
          <w:rFonts w:ascii="Times New Roman" w:eastAsiaTheme="minorHAnsi" w:hAnsi="Times New Roman" w:cs="Times New Roman"/>
          <w:color w:val="000000" w:themeColor="text1"/>
          <w:sz w:val="28"/>
          <w:szCs w:val="28"/>
          <w:lang w:eastAsia="en-US"/>
        </w:rPr>
        <w:t xml:space="preserve">осуществление аналитического </w:t>
      </w:r>
      <w:r w:rsidR="00296656" w:rsidRPr="005E2CBB">
        <w:rPr>
          <w:rFonts w:ascii="Times New Roman" w:eastAsiaTheme="minorHAnsi" w:hAnsi="Times New Roman" w:cs="Times New Roman"/>
          <w:color w:val="000000" w:themeColor="text1"/>
          <w:sz w:val="28"/>
          <w:szCs w:val="28"/>
          <w:lang w:eastAsia="en-US"/>
        </w:rPr>
        <w:t xml:space="preserve">                                             </w:t>
      </w:r>
      <w:r w:rsidR="00EF5EBA" w:rsidRPr="005E2CBB">
        <w:rPr>
          <w:rFonts w:ascii="Times New Roman" w:eastAsiaTheme="minorHAnsi" w:hAnsi="Times New Roman" w:cs="Times New Roman"/>
          <w:color w:val="000000" w:themeColor="text1"/>
          <w:sz w:val="28"/>
          <w:szCs w:val="28"/>
          <w:lang w:eastAsia="en-US"/>
        </w:rPr>
        <w:t>и методического сопровождения мероприятий по вовлечению в занятость</w:t>
      </w:r>
      <w:r w:rsidRPr="005E2CBB">
        <w:rPr>
          <w:rFonts w:ascii="Times New Roman" w:eastAsiaTheme="minorHAnsi" w:hAnsi="Times New Roman" w:cs="Times New Roman"/>
          <w:color w:val="000000" w:themeColor="text1"/>
          <w:sz w:val="28"/>
          <w:szCs w:val="28"/>
          <w:lang w:eastAsia="en-US"/>
        </w:rPr>
        <w:t>.</w:t>
      </w:r>
    </w:p>
    <w:p w14:paraId="189A4C72" w14:textId="77777777" w:rsidR="00EF5EBA" w:rsidRPr="005E2CBB"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72270 Реализация Всероссийской программы по развитию молодежного предпринимательства</w:t>
      </w:r>
    </w:p>
    <w:p w14:paraId="70D996EE" w14:textId="6E4BB6B3" w:rsidR="00DA4165" w:rsidRPr="005E2CBB"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w:t>
      </w:r>
      <w:r w:rsidR="002F14A4"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 xml:space="preserve"> "Развитие образования" на реализацию</w:t>
      </w:r>
      <w:r w:rsidRPr="005E2CBB">
        <w:rPr>
          <w:color w:val="000000" w:themeColor="text1"/>
        </w:rPr>
        <w:t xml:space="preserve"> </w:t>
      </w:r>
      <w:r w:rsidRPr="005E2CBB">
        <w:rPr>
          <w:rFonts w:ascii="Times New Roman" w:eastAsiaTheme="minorHAnsi" w:hAnsi="Times New Roman" w:cs="Times New Roman"/>
          <w:color w:val="000000" w:themeColor="text1"/>
          <w:sz w:val="28"/>
          <w:szCs w:val="28"/>
          <w:lang w:eastAsia="en-US"/>
        </w:rPr>
        <w:t>Всероссийской программы по развитию молодежного предпринимательства.</w:t>
      </w:r>
    </w:p>
    <w:p w14:paraId="5056EBF9" w14:textId="77777777" w:rsidR="00144E1B" w:rsidRPr="005E2CBB" w:rsidRDefault="00144E1B" w:rsidP="002F14A4">
      <w:pPr>
        <w:pStyle w:val="ConsPlusNormal"/>
        <w:ind w:firstLine="709"/>
        <w:jc w:val="both"/>
        <w:rPr>
          <w:color w:val="000000" w:themeColor="text1"/>
        </w:rPr>
      </w:pPr>
    </w:p>
    <w:p w14:paraId="31A79224" w14:textId="77777777" w:rsidR="00144E1B" w:rsidRPr="005E2CBB" w:rsidRDefault="00AB770E" w:rsidP="00616CCE">
      <w:pPr>
        <w:pStyle w:val="ConsPlusTitle"/>
        <w:numPr>
          <w:ilvl w:val="0"/>
          <w:numId w:val="23"/>
        </w:numPr>
        <w:ind w:left="0" w:firstLine="0"/>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Коды</w:t>
      </w:r>
      <w:r w:rsidR="00EF77A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направлений расходов целевых статей расходов</w:t>
      </w:r>
      <w:r w:rsidR="000975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EF77A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"Человек труда"</w:t>
      </w:r>
    </w:p>
    <w:p w14:paraId="049E2B06" w14:textId="77777777" w:rsidR="00144E1B" w:rsidRPr="005E2CBB" w:rsidRDefault="00144E1B" w:rsidP="00485E74">
      <w:pPr>
        <w:spacing w:after="0" w:line="240" w:lineRule="auto"/>
        <w:rPr>
          <w:rFonts w:ascii="Times New Roman" w:hAnsi="Times New Roman" w:cs="Times New Roman"/>
          <w:color w:val="000000" w:themeColor="text1"/>
          <w:sz w:val="28"/>
          <w:szCs w:val="28"/>
        </w:rPr>
      </w:pPr>
    </w:p>
    <w:p w14:paraId="42E544A5" w14:textId="77777777" w:rsidR="00144E1B" w:rsidRPr="005E2CBB" w:rsidRDefault="00144E1B"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"Человек труда" (00 0 Л4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70874202" w14:textId="77777777" w:rsidR="00296656" w:rsidRPr="005E2CBB" w:rsidRDefault="0029665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55700 Организация федеральных </w:t>
      </w:r>
      <w:r w:rsidR="00AE48D5" w:rsidRPr="005E2CBB">
        <w:rPr>
          <w:rFonts w:ascii="Times New Roman" w:hAnsi="Times New Roman" w:cs="Times New Roman"/>
          <w:color w:val="000000" w:themeColor="text1"/>
          <w:sz w:val="28"/>
          <w:szCs w:val="28"/>
        </w:rPr>
        <w:t xml:space="preserve">и региональных </w:t>
      </w:r>
      <w:r w:rsidRPr="005E2CBB">
        <w:rPr>
          <w:rFonts w:ascii="Times New Roman" w:hAnsi="Times New Roman" w:cs="Times New Roman"/>
          <w:color w:val="000000" w:themeColor="text1"/>
          <w:sz w:val="28"/>
          <w:szCs w:val="28"/>
        </w:rPr>
        <w:t>этапов Всероссийского конкурса профессионального мастерства "Лучший по профессии"</w:t>
      </w:r>
    </w:p>
    <w:p w14:paraId="0FFC3F4A" w14:textId="77777777" w:rsidR="00296656" w:rsidRPr="005E2CBB" w:rsidRDefault="002B6E7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w:t>
      </w:r>
      <w:r w:rsidR="000619E7" w:rsidRPr="005E2CBB">
        <w:rPr>
          <w:rFonts w:ascii="Times New Roman" w:hAnsi="Times New Roman" w:cs="Times New Roman"/>
          <w:color w:val="000000" w:themeColor="text1"/>
          <w:sz w:val="28"/>
          <w:szCs w:val="28"/>
        </w:rPr>
        <w:t xml:space="preserve">субъектов Российской Федерации </w:t>
      </w:r>
      <w:r w:rsidRPr="005E2CBB">
        <w:rPr>
          <w:rFonts w:ascii="Times New Roman" w:hAnsi="Times New Roman" w:cs="Times New Roman"/>
          <w:color w:val="000000" w:themeColor="text1"/>
          <w:sz w:val="28"/>
          <w:szCs w:val="28"/>
        </w:rPr>
        <w:t xml:space="preserve">на организацию федеральных </w:t>
      </w:r>
      <w:r w:rsidR="00AE48D5" w:rsidRPr="005E2CBB">
        <w:rPr>
          <w:rFonts w:ascii="Times New Roman" w:hAnsi="Times New Roman" w:cs="Times New Roman"/>
          <w:color w:val="000000" w:themeColor="text1"/>
          <w:sz w:val="28"/>
          <w:szCs w:val="28"/>
        </w:rPr>
        <w:t xml:space="preserve">и региональных </w:t>
      </w:r>
      <w:r w:rsidRPr="005E2CBB">
        <w:rPr>
          <w:rFonts w:ascii="Times New Roman" w:hAnsi="Times New Roman" w:cs="Times New Roman"/>
          <w:color w:val="000000" w:themeColor="text1"/>
          <w:sz w:val="28"/>
          <w:szCs w:val="28"/>
        </w:rPr>
        <w:t xml:space="preserve">этапов Всероссийского конкурса профессионального мастерства "Лучший </w:t>
      </w:r>
      <w:r w:rsidR="00AE48D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профессии".</w:t>
      </w:r>
    </w:p>
    <w:p w14:paraId="5B14B766" w14:textId="77777777" w:rsidR="00296656" w:rsidRPr="005E2CBB" w:rsidRDefault="0029665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4CCA2C4" w14:textId="77777777" w:rsidR="00296656" w:rsidRPr="005E2CBB" w:rsidRDefault="00296656" w:rsidP="00485E74">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98D0374" w14:textId="77777777" w:rsidR="00296656" w:rsidRPr="005E2CBB"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70050 Проведение 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31CA7992" w14:textId="77777777" w:rsidR="00296656" w:rsidRPr="005E2CBB"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 xml:space="preserve">федерального бюджета в рамках государственной программы </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Российской Федерации</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"Содействие занятости населения" на проведение 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3FA69667" w14:textId="77777777" w:rsidR="00296656" w:rsidRPr="005E2CBB"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70090 Финансовое обеспечение единовременного денежного поощрения победителей Всероссийского конкурса профессионального мастерства </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"Лучший</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по профессии"</w:t>
      </w:r>
    </w:p>
    <w:p w14:paraId="74E4C861" w14:textId="77777777" w:rsidR="00296656" w:rsidRPr="005E2CBB"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6E76" w:rsidRPr="005E2CBB">
        <w:rPr>
          <w:rFonts w:ascii="Times New Roman" w:eastAsiaTheme="minorHAnsi" w:hAnsi="Times New Roman" w:cs="Times New Roman"/>
          <w:color w:val="000000" w:themeColor="text1"/>
          <w:sz w:val="28"/>
          <w:szCs w:val="28"/>
          <w:lang w:eastAsia="en-US"/>
        </w:rPr>
        <w:t xml:space="preserve">                 </w:t>
      </w:r>
      <w:r w:rsidRPr="005E2CBB">
        <w:rPr>
          <w:rFonts w:ascii="Times New Roman" w:eastAsiaTheme="minorHAnsi" w:hAnsi="Times New Roman" w:cs="Times New Roman"/>
          <w:color w:val="000000" w:themeColor="text1"/>
          <w:sz w:val="28"/>
          <w:szCs w:val="28"/>
          <w:lang w:eastAsia="en-US"/>
        </w:rPr>
        <w:t>"Содействие занятости населения"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07E81EB6" w14:textId="77777777" w:rsidR="009714D8" w:rsidRPr="005E2CBB" w:rsidRDefault="009714D8"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71860 Проведение Всероссийского конкурса профессионального мастерства "Лучший по профессии"</w:t>
      </w:r>
    </w:p>
    <w:p w14:paraId="6EEEEE20" w14:textId="77777777" w:rsidR="00C4549C" w:rsidRPr="005E2CBB" w:rsidRDefault="009714D8"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5E2CBB">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Всероссийского конкурса профессионального мастерства "Лучший по профессии".</w:t>
      </w:r>
    </w:p>
    <w:p w14:paraId="5F3242CD" w14:textId="77777777" w:rsidR="00073385" w:rsidRPr="005E2CBB" w:rsidRDefault="00073385" w:rsidP="00485E74">
      <w:pPr>
        <w:spacing w:line="240" w:lineRule="auto"/>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br w:type="page"/>
      </w:r>
    </w:p>
    <w:p w14:paraId="26399202" w14:textId="77777777" w:rsidR="00C4549C" w:rsidRPr="005E2CBB"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18</w:t>
      </w:r>
    </w:p>
    <w:p w14:paraId="09A320E9" w14:textId="77777777" w:rsidR="00C4549C" w:rsidRPr="005E2CBB"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52323760" w14:textId="77777777" w:rsidR="00C4549C" w:rsidRPr="005E2CBB"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6B834892" w14:textId="77777777" w:rsidR="00363F47" w:rsidRPr="005E2CBB" w:rsidRDefault="00363F47" w:rsidP="00363F47">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B065E2"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B065E2" w:rsidRPr="005E2CBB">
        <w:rPr>
          <w:rFonts w:ascii="Times New Roman" w:hAnsi="Times New Roman" w:cs="Times New Roman"/>
          <w:color w:val="000000" w:themeColor="text1"/>
          <w:sz w:val="28"/>
          <w:szCs w:val="28"/>
        </w:rPr>
        <w:t>70н</w:t>
      </w:r>
    </w:p>
    <w:p w14:paraId="2683FC0E" w14:textId="77777777" w:rsidR="00C4549C" w:rsidRPr="005E2CBB"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 </w:t>
      </w:r>
    </w:p>
    <w:p w14:paraId="30697808" w14:textId="77777777" w:rsidR="00C4549C" w:rsidRPr="005E2CBB"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92EA7AB" w14:textId="77777777" w:rsidR="00C4549C" w:rsidRPr="005E2CBB" w:rsidRDefault="00C4549C" w:rsidP="00AF3B94">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6DE32003" w14:textId="77777777" w:rsidR="005C2FC7" w:rsidRPr="005E2CBB" w:rsidRDefault="00C4549C"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НАЦИОНАЛЬНОГО ПРОЕКТА "МЕЖДУНАРОДНАЯ </w:t>
      </w:r>
    </w:p>
    <w:p w14:paraId="3D500B93" w14:textId="77777777" w:rsidR="00C4549C" w:rsidRPr="005E2CBB" w:rsidRDefault="005C2FC7"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КООПЕРАЦИЯ </w:t>
      </w:r>
      <w:r w:rsidR="00C4549C" w:rsidRPr="005E2CBB">
        <w:rPr>
          <w:rFonts w:ascii="Times New Roman" w:eastAsiaTheme="minorEastAsia" w:hAnsi="Times New Roman" w:cs="Times New Roman"/>
          <w:b/>
          <w:color w:val="000000" w:themeColor="text1"/>
          <w:sz w:val="28"/>
          <w:szCs w:val="28"/>
          <w:lang w:eastAsia="ru-RU"/>
        </w:rPr>
        <w:t>И ЭКСПОРТ"</w:t>
      </w:r>
    </w:p>
    <w:p w14:paraId="42D8E33D" w14:textId="77777777" w:rsidR="00C4549C" w:rsidRPr="005E2CBB" w:rsidRDefault="00C4549C" w:rsidP="00706165">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15927706" w14:textId="77777777" w:rsidR="007B66F0" w:rsidRPr="005E2CBB" w:rsidRDefault="007B66F0" w:rsidP="00485E7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"Международная кооперация и экспорт" входят: федеральный проект "Промышленный экспорт", федеральный проект "Создание зарубежной инфраструктуры", федеральный проект "Системные меры развития международной кооперации и экспорта", федеральный проект "Экспорт продукции агропромышленного комплекса".</w:t>
      </w:r>
    </w:p>
    <w:p w14:paraId="2EECEF2E" w14:textId="77777777" w:rsidR="007B66F0" w:rsidRPr="005E2CBB" w:rsidRDefault="007B66F0" w:rsidP="00AF3B9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52A094EC" w14:textId="77777777" w:rsidR="00AB770E" w:rsidRPr="005E2CBB" w:rsidRDefault="00AB770E" w:rsidP="00F73241">
      <w:pPr>
        <w:pStyle w:val="a8"/>
        <w:widowControl w:val="0"/>
        <w:numPr>
          <w:ilvl w:val="0"/>
          <w:numId w:val="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A641B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0975DB" w:rsidRPr="005E2CBB">
        <w:rPr>
          <w:rFonts w:ascii="Times New Roman" w:eastAsiaTheme="minorEastAsia" w:hAnsi="Times New Roman" w:cs="Times New Roman"/>
          <w:b/>
          <w:color w:val="000000" w:themeColor="text1"/>
          <w:sz w:val="28"/>
          <w:szCs w:val="28"/>
          <w:lang w:eastAsia="ru-RU"/>
        </w:rPr>
        <w:t xml:space="preserve">              </w:t>
      </w:r>
      <w:r w:rsidR="00F73241" w:rsidRPr="005E2CBB">
        <w:rPr>
          <w:rFonts w:ascii="Times New Roman" w:eastAsiaTheme="minorEastAsia" w:hAnsi="Times New Roman" w:cs="Times New Roman"/>
          <w:b/>
          <w:color w:val="000000" w:themeColor="text1"/>
          <w:sz w:val="28"/>
          <w:szCs w:val="28"/>
          <w:lang w:eastAsia="ru-RU"/>
        </w:rPr>
        <w:t xml:space="preserve"> </w:t>
      </w:r>
      <w:r w:rsidR="000975DB"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p>
    <w:p w14:paraId="757DFA12" w14:textId="77777777" w:rsidR="00C4549C" w:rsidRPr="005E2CBB" w:rsidRDefault="00AB770E" w:rsidP="000975DB">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"Промышленный экспорт"</w:t>
      </w:r>
    </w:p>
    <w:p w14:paraId="7CEF8AA8" w14:textId="77777777" w:rsidR="00C4549C" w:rsidRPr="005E2CBB" w:rsidRDefault="00C4549C" w:rsidP="00485E74">
      <w:pPr>
        <w:spacing w:after="0" w:line="240" w:lineRule="auto"/>
        <w:rPr>
          <w:rFonts w:ascii="Times New Roman" w:hAnsi="Times New Roman" w:cs="Times New Roman"/>
          <w:color w:val="000000" w:themeColor="text1"/>
          <w:sz w:val="28"/>
          <w:szCs w:val="28"/>
        </w:rPr>
      </w:pPr>
    </w:p>
    <w:p w14:paraId="0CA754A2" w14:textId="77777777" w:rsidR="00C4549C" w:rsidRPr="005E2CBB" w:rsidRDefault="00C4549C" w:rsidP="00485E7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"Промышленный экспорт" (00 0 М1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0A66793C" w14:textId="77777777" w:rsidR="009714D8" w:rsidRPr="005E2CBB" w:rsidRDefault="0095413F"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1845B6FC" w14:textId="77777777" w:rsidR="0095413F" w:rsidRPr="005E2CBB" w:rsidRDefault="0095413F"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770AE1" w:rsidRPr="005E2CBB">
        <w:rPr>
          <w:rFonts w:ascii="Times New Roman" w:eastAsiaTheme="minorEastAsia" w:hAnsi="Times New Roman" w:cs="Times New Roman"/>
          <w:color w:val="000000" w:themeColor="text1"/>
          <w:sz w:val="28"/>
          <w:szCs w:val="28"/>
          <w:lang w:eastAsia="ru-RU"/>
        </w:rPr>
        <w:t xml:space="preserve">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4589A043" w14:textId="77777777" w:rsidR="00C93302" w:rsidRPr="005E2CBB" w:rsidRDefault="00C9330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4BD60574" w14:textId="77777777" w:rsidR="0095413F" w:rsidRPr="005E2CBB" w:rsidRDefault="00C9330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w:t>
      </w:r>
      <w:r w:rsidRPr="005E2CBB">
        <w:rPr>
          <w:color w:val="000000" w:themeColor="text1"/>
        </w:rPr>
        <w:t xml:space="preserve"> </w:t>
      </w:r>
      <w:r w:rsidRPr="005E2CBB">
        <w:rPr>
          <w:rFonts w:ascii="Times New Roman" w:eastAsiaTheme="minorEastAsia" w:hAnsi="Times New Roman" w:cs="Times New Roman"/>
          <w:color w:val="000000" w:themeColor="text1"/>
          <w:sz w:val="28"/>
          <w:szCs w:val="28"/>
          <w:lang w:eastAsia="ru-RU"/>
        </w:rPr>
        <w:t>промышленности гражданского назначения в целях снижения затрат на транспортировку продукции.</w:t>
      </w:r>
    </w:p>
    <w:p w14:paraId="6C9C082F" w14:textId="77777777" w:rsidR="00550351" w:rsidRPr="005E2CBB" w:rsidRDefault="00550351"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60343 Государственная поддержка российских организаций на компенсацию части затрат в целях создания новой конкурентоспособной </w:t>
      </w:r>
      <w:r w:rsidR="00C640D7"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промышленной продукции, связанных с проведением научно-исследовательских </w:t>
      </w:r>
      <w:r w:rsidR="00C640D7"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и опытно-конструкторских работ и (или) омологацией существующей промышленной продукции для внешних рынков</w:t>
      </w:r>
    </w:p>
    <w:p w14:paraId="38F2D322" w14:textId="77777777" w:rsidR="00C640D7" w:rsidRPr="005E2CBB" w:rsidRDefault="00C640D7"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14:paraId="569A9418" w14:textId="77777777" w:rsidR="00AA04F2" w:rsidRPr="005E2CBB" w:rsidRDefault="00AA04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14:paraId="03304745" w14:textId="77777777" w:rsidR="00AA04F2" w:rsidRPr="005E2CBB" w:rsidRDefault="00AA04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14:paraId="1C14F8B1" w14:textId="77777777" w:rsidR="003D5128" w:rsidRPr="005E2CBB" w:rsidRDefault="003D512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65110 Имущественный взнос </w:t>
      </w:r>
      <w:r w:rsidR="001D4C42" w:rsidRPr="005E2CBB">
        <w:rPr>
          <w:rFonts w:ascii="Times New Roman" w:eastAsiaTheme="minorEastAsia" w:hAnsi="Times New Roman" w:cs="Times New Roman"/>
          <w:color w:val="000000" w:themeColor="text1"/>
          <w:sz w:val="28"/>
          <w:szCs w:val="28"/>
          <w:lang w:eastAsia="ru-RU"/>
        </w:rPr>
        <w:t xml:space="preserve">Российской Федерации </w:t>
      </w:r>
      <w:r w:rsidRPr="005E2CBB">
        <w:rPr>
          <w:rFonts w:ascii="Times New Roman" w:eastAsiaTheme="minorEastAsia" w:hAnsi="Times New Roman" w:cs="Times New Roman"/>
          <w:color w:val="000000" w:themeColor="text1"/>
          <w:sz w:val="28"/>
          <w:szCs w:val="28"/>
          <w:lang w:eastAsia="ru-RU"/>
        </w:rPr>
        <w:t xml:space="preserve">в государственную корпорацию развития "ВЭБ.РФ" на возмещение части затрат, связанных </w:t>
      </w:r>
      <w:r w:rsidR="007F134C"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с поддержкой производства высокотехнологичной продукции</w:t>
      </w:r>
    </w:p>
    <w:p w14:paraId="6B9555F8" w14:textId="77777777" w:rsidR="003D5128" w:rsidRPr="005E2CBB" w:rsidRDefault="003D512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w:t>
      </w:r>
      <w:r w:rsidR="00583FC8" w:rsidRPr="005E2CBB">
        <w:rPr>
          <w:rFonts w:ascii="Times New Roman" w:eastAsiaTheme="minorEastAsia" w:hAnsi="Times New Roman" w:cs="Times New Roman"/>
          <w:color w:val="000000" w:themeColor="text1"/>
          <w:sz w:val="28"/>
          <w:szCs w:val="28"/>
          <w:lang w:eastAsia="ru-RU"/>
        </w:rPr>
        <w:t xml:space="preserve"> имущественного взноса Российской Федерации в</w:t>
      </w:r>
      <w:r w:rsidRPr="005E2CBB">
        <w:rPr>
          <w:rFonts w:ascii="Times New Roman" w:eastAsiaTheme="minorEastAsia" w:hAnsi="Times New Roman" w:cs="Times New Roman"/>
          <w:color w:val="000000" w:themeColor="text1"/>
          <w:sz w:val="28"/>
          <w:szCs w:val="28"/>
          <w:lang w:eastAsia="ru-RU"/>
        </w:rPr>
        <w:t xml:space="preserve">  </w:t>
      </w:r>
      <w:r w:rsidR="00583FC8" w:rsidRPr="005E2CBB">
        <w:rPr>
          <w:rFonts w:ascii="Times New Roman" w:eastAsiaTheme="minorEastAsia" w:hAnsi="Times New Roman" w:cs="Times New Roman"/>
          <w:color w:val="000000" w:themeColor="text1"/>
          <w:sz w:val="28"/>
          <w:szCs w:val="28"/>
          <w:lang w:eastAsia="ru-RU"/>
        </w:rPr>
        <w:t>государственную корпорацию развития "ВЭБ.РФ" на возмещение части затрат, связанных с поддержкой производства высокотехнологичной продукции.</w:t>
      </w:r>
    </w:p>
    <w:p w14:paraId="5B1009B9" w14:textId="77777777" w:rsidR="006267F2" w:rsidRPr="005E2CBB" w:rsidRDefault="006267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68700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1151D726" w14:textId="77777777" w:rsidR="006267F2" w:rsidRPr="005E2CBB" w:rsidRDefault="006267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0BB79796" w14:textId="77777777" w:rsidR="007E5B44" w:rsidRPr="005E2CBB" w:rsidRDefault="007E5B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1D3F139C" w14:textId="77777777" w:rsidR="007E5B44" w:rsidRPr="005E2CBB" w:rsidRDefault="007E5B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17E01167" w14:textId="77777777" w:rsidR="007D043C" w:rsidRPr="005E2CBB" w:rsidRDefault="002D0FDE"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68926 Государственная поддержка юридических лиц, за исключением государственных (муниципальных) учреждений, реализующих функции </w:t>
      </w:r>
      <w:r w:rsidR="008F6FC6"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по осуществлению страховой поддержки экспорта, в целях возмещения затрат </w:t>
      </w:r>
      <w:r w:rsidR="003D5128"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на исполнение платежных обязательств по договорам страхования</w:t>
      </w:r>
    </w:p>
    <w:p w14:paraId="0A086C12" w14:textId="77777777" w:rsidR="002D0FDE" w:rsidRPr="005E2CBB" w:rsidRDefault="002D0FDE"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p w14:paraId="0026A53E" w14:textId="77777777" w:rsidR="009714D8" w:rsidRPr="005E2CBB"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659DDF90" w14:textId="77777777" w:rsidR="009714D8" w:rsidRPr="005E2CBB"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74967F50" w14:textId="77777777" w:rsidR="00C4549C" w:rsidRPr="005E2CBB"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71520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 и экспорта</w:t>
      </w:r>
    </w:p>
    <w:p w14:paraId="4C9F0CC8" w14:textId="77777777" w:rsidR="009714D8" w:rsidRPr="005E2CBB"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D5128"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по государственной поддержке </w:t>
      </w:r>
      <w:r w:rsidR="0089529C" w:rsidRPr="005E2CBB">
        <w:rPr>
          <w:rFonts w:ascii="Times New Roman" w:eastAsiaTheme="minorEastAsia" w:hAnsi="Times New Roman" w:cs="Times New Roman"/>
          <w:color w:val="000000" w:themeColor="text1"/>
          <w:sz w:val="28"/>
          <w:szCs w:val="28"/>
          <w:lang w:eastAsia="ru-RU"/>
        </w:rPr>
        <w:t xml:space="preserve">федерального бюджетного учреждения </w:t>
      </w:r>
      <w:r w:rsidR="003D5128" w:rsidRPr="005E2CBB">
        <w:rPr>
          <w:rFonts w:ascii="Times New Roman" w:eastAsiaTheme="minorEastAsia" w:hAnsi="Times New Roman" w:cs="Times New Roman"/>
          <w:color w:val="000000" w:themeColor="text1"/>
          <w:sz w:val="28"/>
          <w:szCs w:val="28"/>
          <w:lang w:eastAsia="ru-RU"/>
        </w:rPr>
        <w:t xml:space="preserve">                         </w:t>
      </w:r>
      <w:r w:rsidR="0089529C" w:rsidRPr="005E2CBB">
        <w:rPr>
          <w:rFonts w:ascii="Times New Roman" w:eastAsiaTheme="minorEastAsia" w:hAnsi="Times New Roman" w:cs="Times New Roman"/>
          <w:color w:val="000000" w:themeColor="text1"/>
          <w:sz w:val="28"/>
          <w:szCs w:val="28"/>
          <w:lang w:eastAsia="ru-RU"/>
        </w:rPr>
        <w:t>"Центр управления проектами в промышленности" в целях организации проектной деятельности в сфере международной кооперации и экспорта.</w:t>
      </w:r>
    </w:p>
    <w:p w14:paraId="60D26A90" w14:textId="77777777" w:rsidR="007E305A" w:rsidRPr="005E2CBB" w:rsidRDefault="007E305A" w:rsidP="005E2CBB">
      <w:pPr>
        <w:spacing w:after="0" w:line="240" w:lineRule="auto"/>
        <w:jc w:val="both"/>
        <w:rPr>
          <w:rFonts w:ascii="Times New Roman" w:eastAsiaTheme="minorEastAsia" w:hAnsi="Times New Roman" w:cs="Times New Roman"/>
          <w:color w:val="000000" w:themeColor="text1"/>
          <w:sz w:val="28"/>
          <w:szCs w:val="28"/>
          <w:lang w:eastAsia="ru-RU"/>
        </w:rPr>
      </w:pPr>
    </w:p>
    <w:p w14:paraId="034EF21B" w14:textId="77777777" w:rsidR="00C4549C" w:rsidRPr="005E2CBB" w:rsidRDefault="00AB770E" w:rsidP="000975DB">
      <w:pPr>
        <w:pStyle w:val="a8"/>
        <w:widowControl w:val="0"/>
        <w:numPr>
          <w:ilvl w:val="0"/>
          <w:numId w:val="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A641B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0975DB"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A63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"Создание зарубежной инфраструктуры"</w:t>
      </w:r>
    </w:p>
    <w:p w14:paraId="06AA967B"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595BA7A7" w14:textId="77777777" w:rsidR="00C4549C" w:rsidRPr="005E2CBB"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"Создание зарубежной инфраструктуры" (00 0 М2 00000) отражаются </w:t>
      </w:r>
      <w:r w:rsidR="00583FC8"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2C3BA0A1" w14:textId="77777777" w:rsidR="00C4549C" w:rsidRPr="005E2CBB" w:rsidRDefault="00583FC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068E0B6C" w14:textId="77777777" w:rsidR="00583FC8" w:rsidRPr="005E2CBB" w:rsidRDefault="00583FC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F6FC6" w:rsidRPr="005E2CBB">
        <w:rPr>
          <w:rFonts w:ascii="Times New Roman" w:eastAsiaTheme="minorEastAsia" w:hAnsi="Times New Roman" w:cs="Times New Roman"/>
          <w:color w:val="000000" w:themeColor="text1"/>
          <w:sz w:val="28"/>
          <w:szCs w:val="28"/>
          <w:lang w:eastAsia="ru-RU"/>
        </w:rPr>
        <w:t xml:space="preserve">                                      по предоставлению субсидии в виде имущественного взноса Российской Федерации</w:t>
      </w:r>
      <w:r w:rsidR="008F6FC6" w:rsidRPr="005E2CBB">
        <w:rPr>
          <w:color w:val="000000" w:themeColor="text1"/>
        </w:rPr>
        <w:t xml:space="preserve"> </w:t>
      </w:r>
      <w:r w:rsidR="008F6FC6" w:rsidRPr="005E2CBB">
        <w:rPr>
          <w:rFonts w:ascii="Times New Roman" w:eastAsiaTheme="minorEastAsia" w:hAnsi="Times New Roman" w:cs="Times New Roman"/>
          <w:color w:val="000000" w:themeColor="text1"/>
          <w:sz w:val="28"/>
          <w:szCs w:val="28"/>
          <w:lang w:eastAsia="ru-RU"/>
        </w:rPr>
        <w:t>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1258D3ED" w14:textId="77777777" w:rsidR="00C81B2A" w:rsidRPr="005E2CBB" w:rsidRDefault="00C81B2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68927 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p w14:paraId="74C6EC95" w14:textId="77777777" w:rsidR="00C81B2A" w:rsidRPr="005E2CBB" w:rsidRDefault="00C81B2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российских организаций в целях создания транспортно-логистических центров и российских промышленных зон в опорных странах.</w:t>
      </w:r>
    </w:p>
    <w:p w14:paraId="0E6F06E5" w14:textId="77777777" w:rsidR="00364F56" w:rsidRPr="005E2CBB" w:rsidRDefault="00364F5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68930 Государственная поддержка логистических операторов в целях возмещения недополученных доходов в связи с предоставлением скидки                                   на перевозку по приоритетным международным транспортным коридорам</w:t>
      </w:r>
    </w:p>
    <w:p w14:paraId="54682EEB" w14:textId="77777777" w:rsidR="00364F56" w:rsidRPr="005E2CBB" w:rsidRDefault="00364F5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логистических операторов в целях возмещения недополученных доходов в связи с предоставлением скидки на перевозку                                     по приоритетным международным транспортным коридорам.</w:t>
      </w:r>
    </w:p>
    <w:p w14:paraId="3BDCE243" w14:textId="77777777" w:rsidR="00891BE2" w:rsidRPr="005E2CBB" w:rsidRDefault="00891BE2"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68961 Взнос в уставный капитал общества с ограниченной ответственностью "Управление международными проектами", г. Москва, в целях создания транспортно-логистических центров и российских промышленных зон в опо</w:t>
      </w:r>
      <w:r w:rsidR="004F5335" w:rsidRPr="005E2CBB">
        <w:rPr>
          <w:rFonts w:ascii="Times New Roman" w:eastAsiaTheme="minorEastAsia" w:hAnsi="Times New Roman" w:cs="Times New Roman"/>
          <w:color w:val="000000" w:themeColor="text1"/>
          <w:sz w:val="28"/>
          <w:szCs w:val="28"/>
          <w:lang w:eastAsia="ru-RU"/>
        </w:rPr>
        <w:t>рных странах</w:t>
      </w:r>
    </w:p>
    <w:p w14:paraId="23E0E59B" w14:textId="77777777" w:rsidR="00891BE2" w:rsidRPr="005E2CBB" w:rsidRDefault="00891BE2"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взноса в уставный капитал общества с ограниченной ответственностью "Управление международными проектами", г. Москва, в целях создания транспортно-логистических центров и российских промышленных зон в опорных странах.</w:t>
      </w:r>
    </w:p>
    <w:p w14:paraId="05D526CE" w14:textId="77777777" w:rsidR="00583FC8" w:rsidRPr="005E2CBB" w:rsidRDefault="00583FC8" w:rsidP="00AF3B9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5D3E68DA" w14:textId="77777777" w:rsidR="00C4549C" w:rsidRPr="005E2CBB" w:rsidRDefault="00AB770E" w:rsidP="000A4C48">
      <w:pPr>
        <w:pStyle w:val="a8"/>
        <w:widowControl w:val="0"/>
        <w:numPr>
          <w:ilvl w:val="0"/>
          <w:numId w:val="9"/>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A641B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A63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A63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"Системные меры развития международной кооперации и экспорта"</w:t>
      </w:r>
    </w:p>
    <w:p w14:paraId="3E495FFE"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1FF46339" w14:textId="77777777" w:rsidR="00C4549C" w:rsidRPr="005E2CBB"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"Системные меры развития международной кооперации и экспорта" </w:t>
      </w:r>
      <w:r w:rsidRPr="005E2CBB">
        <w:rPr>
          <w:rFonts w:ascii="Times New Roman" w:eastAsiaTheme="minorEastAsia" w:hAnsi="Times New Roman" w:cs="Times New Roman"/>
          <w:color w:val="000000" w:themeColor="text1"/>
          <w:sz w:val="28"/>
          <w:szCs w:val="28"/>
          <w:lang w:eastAsia="ru-RU"/>
        </w:rPr>
        <w:br/>
        <w:t>(00 0 М3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7D8F5446" w14:textId="77777777" w:rsidR="00BD5B09" w:rsidRPr="005E2CBB" w:rsidRDefault="00BD5B09" w:rsidP="00BD5B0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51550 Реализация региональных программ развития экспорта в субъектах Российской Федерации</w:t>
      </w:r>
    </w:p>
    <w:p w14:paraId="7EA10813" w14:textId="77777777" w:rsidR="00BD5B09" w:rsidRPr="005E2CBB" w:rsidRDefault="00BD5B09" w:rsidP="00BD5B0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реализацию региональных программ развития экспорта в субъектах Российской Федерации.</w:t>
      </w:r>
    </w:p>
    <w:p w14:paraId="02BFAA7B" w14:textId="77777777" w:rsidR="00C506CA" w:rsidRPr="005E2CBB" w:rsidRDefault="00C506C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60131 Государственная поддержка кредитных организаций в целях субсидирования процентных ставок по экспортным кредитам</w:t>
      </w:r>
    </w:p>
    <w:p w14:paraId="0DFBE19D" w14:textId="77777777" w:rsidR="00C506CA" w:rsidRPr="005E2CBB" w:rsidRDefault="00C506C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кредитных организаций в целях субсидирования процентных ставок              по экспортным кредитам.</w:t>
      </w:r>
    </w:p>
    <w:p w14:paraId="130B0EF8" w14:textId="77777777" w:rsidR="00C24ED4" w:rsidRPr="005E2CBB" w:rsidRDefault="004328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60133 Государственная поддержка автономной некоммерческой организации "Центр экспертизы по вопросам Всемирной торговой организации", г. Москва</w:t>
      </w:r>
    </w:p>
    <w:p w14:paraId="2A49FCCA" w14:textId="77777777" w:rsidR="006D471E" w:rsidRPr="005E2CBB" w:rsidRDefault="004328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автономной некоммерческой организации "Центр экспертизы </w:t>
      </w:r>
      <w:r w:rsidR="00C506CA"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по вопросам Всемирной торговой организации", г. Москва.</w:t>
      </w:r>
    </w:p>
    <w:p w14:paraId="737389CD" w14:textId="77777777" w:rsidR="00097101" w:rsidRPr="005E2CBB" w:rsidRDefault="0009710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60141 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327A750F" w14:textId="77777777" w:rsidR="00097101" w:rsidRPr="005E2CBB" w:rsidRDefault="0009710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1EE99665" w14:textId="77777777" w:rsidR="008216FE" w:rsidRPr="005E2CBB" w:rsidRDefault="008216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023B6149" w14:textId="77777777" w:rsidR="008216FE" w:rsidRPr="005E2CBB" w:rsidRDefault="008216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3B0FD0A9" w14:textId="77777777" w:rsidR="00D175CC" w:rsidRPr="005E2CBB" w:rsidRDefault="00D175C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60332 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14:paraId="68C4C480" w14:textId="77777777" w:rsidR="00D175CC" w:rsidRPr="005E2CBB" w:rsidRDefault="00D175C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14:paraId="5FB362ED" w14:textId="77777777" w:rsidR="00BA6097" w:rsidRPr="005E2CBB" w:rsidRDefault="00BA6097" w:rsidP="00BA609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60356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7FE704AC" w14:textId="77777777" w:rsidR="00BA6097" w:rsidRPr="005E2CBB" w:rsidRDefault="00BA6097" w:rsidP="00BA609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5CAB2DDF" w14:textId="77777777" w:rsidR="0072703C" w:rsidRPr="005E2CBB" w:rsidRDefault="0072703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60358 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2E0BB9BA" w14:textId="10D682CC" w:rsidR="0072703C" w:rsidRPr="005E2CBB" w:rsidRDefault="0072703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E1307C" w:rsidRPr="005E2CBB">
        <w:rPr>
          <w:rFonts w:ascii="Times New Roman" w:eastAsiaTheme="minorEastAsia" w:hAnsi="Times New Roman" w:cs="Times New Roman"/>
          <w:color w:val="000000" w:themeColor="text1"/>
          <w:sz w:val="28"/>
          <w:szCs w:val="28"/>
          <w:lang w:eastAsia="ru-RU"/>
        </w:rPr>
        <w:t>по предоставлению субсидии в виде имущественного взноса Российской Федерации</w:t>
      </w:r>
      <w:r w:rsidRPr="005E2CBB">
        <w:rPr>
          <w:rFonts w:ascii="Times New Roman" w:eastAsiaTheme="minorEastAsia" w:hAnsi="Times New Roman" w:cs="Times New Roman"/>
          <w:color w:val="000000" w:themeColor="text1"/>
          <w:sz w:val="28"/>
          <w:szCs w:val="28"/>
          <w:lang w:eastAsia="ru-RU"/>
        </w:rPr>
        <w:t xml:space="preserve">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12E0D5C3" w14:textId="77777777" w:rsidR="008216FE" w:rsidRPr="005E2CBB" w:rsidRDefault="00303013"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60880 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56754E5D" w14:textId="77777777" w:rsidR="00303013" w:rsidRPr="005E2CBB" w:rsidRDefault="00303013"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0012654E"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социально-экономического развития Российской Федерации "Цифровая экосистема                         "Одно окно" экспортера".</w:t>
      </w:r>
    </w:p>
    <w:p w14:paraId="6D4C2C49" w14:textId="77777777" w:rsidR="0012654E" w:rsidRPr="005E2CBB" w:rsidRDefault="0012654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60881 Государственная поддержка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1E4BD8F1" w14:textId="77777777" w:rsidR="0012654E" w:rsidRPr="005E2CBB" w:rsidRDefault="0012654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5ECE6918" w14:textId="77777777" w:rsidR="00AA04F2" w:rsidRPr="005E2CBB" w:rsidRDefault="00AA04F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68920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2FA2ABDD" w14:textId="77777777" w:rsidR="00AA04F2" w:rsidRPr="005E2CBB" w:rsidRDefault="00AA04F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0EA81794" w14:textId="77777777" w:rsidR="00C24ED4" w:rsidRPr="005E2CBB"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619D3785" w14:textId="77777777" w:rsidR="00C24ED4" w:rsidRPr="005E2CBB"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6767D057" w14:textId="77777777" w:rsidR="00C24ED4" w:rsidRPr="005E2CBB"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71590 Выплата вознаграждения акционерному обществу </w:t>
      </w:r>
      <w:r w:rsidR="00E3611B"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"Российский экспортный центр", г. Москва, за выполнение функций агента Правительства Российской Федерации</w:t>
      </w:r>
    </w:p>
    <w:p w14:paraId="14B09072" w14:textId="77777777" w:rsidR="00C3157E" w:rsidRPr="005E2CBB" w:rsidRDefault="00C3157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выплате вознаграждения акционерному обществу "Российский экспортный центр", г. Москва, за выполнение функций агента Правительства Российской Федерации.</w:t>
      </w:r>
    </w:p>
    <w:p w14:paraId="54A21C09" w14:textId="77777777" w:rsidR="008F6772" w:rsidRPr="005E2CBB" w:rsidRDefault="008F677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73710 Создание Методического центра по совершенствованию образования                    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w:t>
      </w:r>
      <w:r w:rsidR="00CB5DA6"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Российской Федерации"</w:t>
      </w:r>
    </w:p>
    <w:p w14:paraId="6A1A6F11" w14:textId="77777777" w:rsidR="008F6772" w:rsidRPr="005E2CBB" w:rsidRDefault="008F677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созданию Методического центра по совершенствованию образования 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w:t>
      </w:r>
      <w:r w:rsidR="00CB5DA6"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Российской Федерации".</w:t>
      </w:r>
    </w:p>
    <w:p w14:paraId="1323CB4D" w14:textId="77777777" w:rsidR="0067603D" w:rsidRPr="005E2CBB"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73910 </w:t>
      </w:r>
      <w:r w:rsidR="00F32B2E" w:rsidRPr="005E2CBB">
        <w:rPr>
          <w:rFonts w:ascii="Times New Roman" w:eastAsiaTheme="minorEastAsia" w:hAnsi="Times New Roman" w:cs="Times New Roman"/>
          <w:color w:val="000000" w:themeColor="text1"/>
          <w:sz w:val="28"/>
          <w:szCs w:val="28"/>
          <w:lang w:eastAsia="ru-RU"/>
        </w:rPr>
        <w:t>М</w:t>
      </w:r>
      <w:r w:rsidRPr="005E2CBB">
        <w:rPr>
          <w:rFonts w:ascii="Times New Roman" w:eastAsiaTheme="minorEastAsia" w:hAnsi="Times New Roman" w:cs="Times New Roman"/>
          <w:color w:val="000000" w:themeColor="text1"/>
          <w:sz w:val="28"/>
          <w:szCs w:val="28"/>
          <w:lang w:eastAsia="ru-RU"/>
        </w:rPr>
        <w:t>ероприяти</w:t>
      </w:r>
      <w:r w:rsidR="00F32B2E" w:rsidRPr="005E2CBB">
        <w:rPr>
          <w:rFonts w:ascii="Times New Roman" w:eastAsiaTheme="minorEastAsia" w:hAnsi="Times New Roman" w:cs="Times New Roman"/>
          <w:color w:val="000000" w:themeColor="text1"/>
          <w:sz w:val="28"/>
          <w:szCs w:val="28"/>
          <w:lang w:eastAsia="ru-RU"/>
        </w:rPr>
        <w:t>я</w:t>
      </w:r>
      <w:r w:rsidRPr="005E2CBB">
        <w:rPr>
          <w:rFonts w:ascii="Times New Roman" w:eastAsiaTheme="minorEastAsia" w:hAnsi="Times New Roman" w:cs="Times New Roman"/>
          <w:color w:val="000000" w:themeColor="text1"/>
          <w:sz w:val="28"/>
          <w:szCs w:val="28"/>
          <w:lang w:eastAsia="ru-RU"/>
        </w:rPr>
        <w:t xml:space="preserve"> по разработке и реализации модульных образовательных программ, предусматривающих подготовку специалистов в сфере внешнеэкономической деятельности и профессиональную переподготовку преподавателей вузов, которые будут преподавать по таким программам</w:t>
      </w:r>
    </w:p>
    <w:p w14:paraId="5F3B0091" w14:textId="77777777" w:rsidR="0067603D" w:rsidRPr="005E2CBB"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F32B2E" w:rsidRPr="005E2CBB">
        <w:rPr>
          <w:rFonts w:ascii="Times New Roman" w:eastAsiaTheme="minorEastAsia" w:hAnsi="Times New Roman" w:cs="Times New Roman"/>
          <w:color w:val="000000" w:themeColor="text1"/>
          <w:sz w:val="28"/>
          <w:szCs w:val="28"/>
          <w:lang w:eastAsia="ru-RU"/>
        </w:rPr>
        <w:t xml:space="preserve">на </w:t>
      </w:r>
      <w:r w:rsidRPr="005E2CBB">
        <w:rPr>
          <w:rFonts w:ascii="Times New Roman" w:eastAsiaTheme="minorEastAsia" w:hAnsi="Times New Roman" w:cs="Times New Roman"/>
          <w:color w:val="000000" w:themeColor="text1"/>
          <w:sz w:val="28"/>
          <w:szCs w:val="28"/>
          <w:lang w:eastAsia="ru-RU"/>
        </w:rPr>
        <w:t>реализаци</w:t>
      </w:r>
      <w:r w:rsidR="00F32B2E" w:rsidRPr="005E2CBB">
        <w:rPr>
          <w:rFonts w:ascii="Times New Roman" w:eastAsiaTheme="minorEastAsia" w:hAnsi="Times New Roman" w:cs="Times New Roman"/>
          <w:color w:val="000000" w:themeColor="text1"/>
          <w:sz w:val="28"/>
          <w:szCs w:val="28"/>
          <w:lang w:eastAsia="ru-RU"/>
        </w:rPr>
        <w:t>ю</w:t>
      </w:r>
      <w:r w:rsidRPr="005E2CBB">
        <w:rPr>
          <w:rFonts w:ascii="Times New Roman" w:eastAsiaTheme="minorEastAsia" w:hAnsi="Times New Roman" w:cs="Times New Roman"/>
          <w:color w:val="000000" w:themeColor="text1"/>
          <w:sz w:val="28"/>
          <w:szCs w:val="28"/>
          <w:lang w:eastAsia="ru-RU"/>
        </w:rPr>
        <w:t xml:space="preserve"> мероприятий по разработке и реализации модульных образовательных программ, предусматривающих подготовку специалистов в сфере внешнеэкономической деятельности и профессиональную переподготовку преподавателей вузов, которые будут преподавать по таким программам.</w:t>
      </w:r>
    </w:p>
    <w:p w14:paraId="7591B255" w14:textId="77777777" w:rsidR="00FC4DF1" w:rsidRPr="005E2CBB" w:rsidRDefault="00FC4DF1" w:rsidP="00FC4DF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79990 Реализация мероприятий национального проекта</w:t>
      </w:r>
    </w:p>
    <w:p w14:paraId="71736A27" w14:textId="77777777" w:rsidR="00FC4DF1" w:rsidRPr="005E2CBB" w:rsidRDefault="00FC4DF1" w:rsidP="00FC4DF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E080E" w:rsidRPr="005E2CBB">
        <w:rPr>
          <w:rFonts w:ascii="Times New Roman" w:eastAsiaTheme="minorEastAsia" w:hAnsi="Times New Roman" w:cs="Times New Roman"/>
          <w:color w:val="000000" w:themeColor="text1"/>
          <w:sz w:val="28"/>
          <w:szCs w:val="28"/>
          <w:lang w:eastAsia="ru-RU"/>
        </w:rPr>
        <w:t>"Развитие промышленности и повышение ее конкурентоспособности</w:t>
      </w:r>
      <w:r w:rsidRPr="005E2CBB">
        <w:rPr>
          <w:rFonts w:ascii="Times New Roman" w:eastAsiaTheme="minorEastAsia" w:hAnsi="Times New Roman" w:cs="Times New Roman"/>
          <w:color w:val="000000" w:themeColor="text1"/>
          <w:sz w:val="28"/>
          <w:szCs w:val="28"/>
          <w:lang w:eastAsia="ru-RU"/>
        </w:rPr>
        <w:t xml:space="preserve">" </w:t>
      </w:r>
      <w:r w:rsidR="001E080E"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по реализации мероприятий национального проекта.</w:t>
      </w:r>
    </w:p>
    <w:p w14:paraId="73BC3CFF" w14:textId="77777777" w:rsidR="0067603D" w:rsidRPr="005E2CBB"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p>
    <w:p w14:paraId="177CF2F5" w14:textId="77777777" w:rsidR="00C4549C" w:rsidRPr="005E2CBB" w:rsidRDefault="00AB770E" w:rsidP="00F73241">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A641B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A63CD" w:rsidRPr="005E2CBB">
        <w:rPr>
          <w:rFonts w:ascii="Times New Roman" w:eastAsiaTheme="minorEastAsia" w:hAnsi="Times New Roman" w:cs="Times New Roman"/>
          <w:b/>
          <w:color w:val="000000" w:themeColor="text1"/>
          <w:sz w:val="28"/>
          <w:szCs w:val="28"/>
          <w:lang w:eastAsia="ru-RU"/>
        </w:rPr>
        <w:t xml:space="preserve">             </w:t>
      </w:r>
      <w:r w:rsidR="00F73241" w:rsidRPr="005E2CBB">
        <w:rPr>
          <w:rFonts w:ascii="Times New Roman" w:eastAsiaTheme="minorEastAsia" w:hAnsi="Times New Roman" w:cs="Times New Roman"/>
          <w:b/>
          <w:color w:val="000000" w:themeColor="text1"/>
          <w:sz w:val="28"/>
          <w:szCs w:val="28"/>
          <w:lang w:eastAsia="ru-RU"/>
        </w:rPr>
        <w:t xml:space="preserve"> </w:t>
      </w:r>
      <w:r w:rsidR="00BA63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A63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"Экспорт продукции агропромышленного комплекса"</w:t>
      </w:r>
    </w:p>
    <w:p w14:paraId="2F815F45"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1130B1BC" w14:textId="77777777" w:rsidR="00C4549C" w:rsidRPr="005E2CBB"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"Экспорт продукции агропромышленного комплекса" (00 0 М4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141F40B5" w14:textId="500759CB" w:rsidR="00C602FE" w:rsidRPr="005E2CBB" w:rsidRDefault="00C602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60134 Государственная поддержка организаций в целях продвижения продукции агропромышленного комплекса на внешние рынки</w:t>
      </w:r>
    </w:p>
    <w:p w14:paraId="0E021734" w14:textId="0A0197D8" w:rsidR="00C602FE" w:rsidRPr="005E2CBB" w:rsidRDefault="00C602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государственной поддержке организаций в целях продвижения продукции агропромышленного комплекса на внешние рынки.</w:t>
      </w:r>
    </w:p>
    <w:p w14:paraId="07AB4E81"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61831 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14:paraId="51EF60EC"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4636E"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4636E" w:rsidRPr="005E2CBB">
        <w:rPr>
          <w:rFonts w:ascii="Times New Roman" w:eastAsiaTheme="minorEastAsia" w:hAnsi="Times New Roman" w:cs="Times New Roman"/>
          <w:color w:val="000000" w:themeColor="text1"/>
          <w:sz w:val="28"/>
          <w:szCs w:val="28"/>
          <w:lang w:eastAsia="ru-RU"/>
        </w:rPr>
        <w:t>государственной поддержке российских организаций в целях снижения затрат                   на транспортировку сельскохозяйственной и продовольственной продукции.</w:t>
      </w:r>
    </w:p>
    <w:p w14:paraId="67662CD0" w14:textId="77777777" w:rsidR="00D1520A" w:rsidRPr="005E2CBB" w:rsidRDefault="00D1520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68701 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55D21F72" w14:textId="77777777" w:rsidR="00D1520A" w:rsidRPr="005E2CBB" w:rsidRDefault="00D1520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Государственному специализированному Российскому экспортно-импортному банку (акционерное общество) </w:t>
      </w:r>
      <w:r w:rsidR="00CB5DA6"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p w14:paraId="790D4A3A"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D26F13"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0DE58FE7"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D26F13"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w:t>
      </w:r>
      <w:r w:rsidR="00C4636E" w:rsidRPr="005E2CBB">
        <w:rPr>
          <w:rFonts w:ascii="Times New Roman" w:eastAsiaTheme="minorEastAsia" w:hAnsi="Times New Roman" w:cs="Times New Roman"/>
          <w:color w:val="000000" w:themeColor="text1"/>
          <w:sz w:val="28"/>
          <w:szCs w:val="28"/>
          <w:lang w:eastAsia="ru-RU"/>
        </w:rPr>
        <w:t xml:space="preserve">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w:t>
      </w:r>
      <w:r w:rsidR="001F1256" w:rsidRPr="005E2CBB">
        <w:rPr>
          <w:rFonts w:ascii="Times New Roman" w:eastAsiaTheme="minorEastAsia" w:hAnsi="Times New Roman" w:cs="Times New Roman"/>
          <w:color w:val="000000" w:themeColor="text1"/>
          <w:sz w:val="28"/>
          <w:szCs w:val="28"/>
          <w:lang w:eastAsia="ru-RU"/>
        </w:rPr>
        <w:t xml:space="preserve">                                                    </w:t>
      </w:r>
      <w:r w:rsidR="00C4636E" w:rsidRPr="005E2CBB">
        <w:rPr>
          <w:rFonts w:ascii="Times New Roman" w:eastAsiaTheme="minorEastAsia" w:hAnsi="Times New Roman" w:cs="Times New Roman"/>
          <w:color w:val="000000" w:themeColor="text1"/>
          <w:sz w:val="28"/>
          <w:szCs w:val="28"/>
          <w:lang w:eastAsia="ru-RU"/>
        </w:rPr>
        <w:t>и (или) последующую (промышленную) переработку сельскохозяйственной продукции и ее реализацию, по льготной ставке.</w:t>
      </w:r>
    </w:p>
    <w:p w14:paraId="3ACE5C12"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19AEFF80"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698C869F" w14:textId="77777777" w:rsidR="002149C1"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70170 Подготовка аналитических материалов и проведение иных обеспечивающих мероприятий</w:t>
      </w:r>
    </w:p>
    <w:p w14:paraId="4F1579A5"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w:t>
      </w:r>
      <w:r w:rsidR="00C32C5C" w:rsidRPr="005E2CBB">
        <w:rPr>
          <w:rFonts w:ascii="Times New Roman" w:eastAsiaTheme="minorEastAsia" w:hAnsi="Times New Roman" w:cs="Times New Roman"/>
          <w:color w:val="000000" w:themeColor="text1"/>
          <w:sz w:val="28"/>
          <w:szCs w:val="28"/>
          <w:lang w:eastAsia="ru-RU"/>
        </w:rPr>
        <w:t>по подготовке аналитических материалов и проведение иных обеспечивающих мероприятий.</w:t>
      </w:r>
    </w:p>
    <w:p w14:paraId="05E8A0C3"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70180 Проведение работ по актуализации и техническому сопровождению федерального проекта "Экспорт продукции агропромышленного комплекса"</w:t>
      </w:r>
    </w:p>
    <w:p w14:paraId="486C08F2"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32C5C" w:rsidRPr="005E2CBB">
        <w:rPr>
          <w:rFonts w:ascii="Times New Roman" w:eastAsiaTheme="minorEastAsia" w:hAnsi="Times New Roman" w:cs="Times New Roman"/>
          <w:color w:val="000000" w:themeColor="text1"/>
          <w:sz w:val="28"/>
          <w:szCs w:val="28"/>
          <w:lang w:eastAsia="ru-RU"/>
        </w:rPr>
        <w:t>проведению работ по актуализации и техническому сопровождению федерального проекта "Экспорт продукции агропромышленного комплекса".</w:t>
      </w:r>
    </w:p>
    <w:p w14:paraId="739FF6EA"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70190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5AD06864"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E36305"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 и регулирования рынков сельскохозяйственной продукции, сырья и продовольствия по </w:t>
      </w:r>
      <w:r w:rsidR="00C32C5C" w:rsidRPr="005E2CBB">
        <w:rPr>
          <w:rFonts w:ascii="Times New Roman" w:eastAsiaTheme="minorEastAsia" w:hAnsi="Times New Roman" w:cs="Times New Roman"/>
          <w:color w:val="000000" w:themeColor="text1"/>
          <w:sz w:val="28"/>
          <w:szCs w:val="28"/>
          <w:lang w:eastAsia="ru-RU"/>
        </w:rPr>
        <w:t>осуществлению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0841A810"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70290 Проведение Федеральной службой по ветеринарному </w:t>
      </w:r>
      <w:r w:rsidR="00E36305"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фитосанитарному надзору мероприятий в целях обеспечения доступа </w:t>
      </w:r>
      <w:r w:rsidR="00E36305"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на зарубежные рынки отечественной продукции агропромышленного комплекса</w:t>
      </w:r>
    </w:p>
    <w:p w14:paraId="59D91838" w14:textId="77777777" w:rsidR="002149C1" w:rsidRPr="005E2CBB"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32C5C" w:rsidRPr="005E2CBB">
        <w:rPr>
          <w:rFonts w:ascii="Times New Roman" w:eastAsiaTheme="minorEastAsia" w:hAnsi="Times New Roman" w:cs="Times New Roman"/>
          <w:color w:val="000000" w:themeColor="text1"/>
          <w:sz w:val="28"/>
          <w:szCs w:val="28"/>
          <w:lang w:eastAsia="ru-RU"/>
        </w:rPr>
        <w:t>проведению Федеральной службой по ветеринарному и фитосанитарному надзору мероприятий в целях обеспечения доступа на зарубежные рынки отечественной продукции агропромышленного комплекса.</w:t>
      </w:r>
    </w:p>
    <w:p w14:paraId="78831533" w14:textId="77777777" w:rsidR="0078484C" w:rsidRPr="005E2CBB"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70310 Обеспечение выполнения функций представителями Министерства сельского хозяйства Российской Федерации за рубежом</w:t>
      </w:r>
    </w:p>
    <w:p w14:paraId="57D14534" w14:textId="77777777" w:rsidR="00C4549C" w:rsidRPr="005E2CBB" w:rsidRDefault="002149C1" w:rsidP="006D36D7">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32C5C" w:rsidRPr="005E2CBB">
        <w:rPr>
          <w:rFonts w:ascii="Times New Roman" w:eastAsiaTheme="minorEastAsia" w:hAnsi="Times New Roman" w:cs="Times New Roman"/>
          <w:color w:val="000000" w:themeColor="text1"/>
          <w:sz w:val="28"/>
          <w:szCs w:val="28"/>
          <w:lang w:eastAsia="ru-RU"/>
        </w:rPr>
        <w:t>обеспечению выполнения функций представителями Министерства сельского хозяйства Российской Федерации за рубежом.</w:t>
      </w:r>
      <w:r w:rsidR="00C4549C" w:rsidRPr="005E2CBB">
        <w:rPr>
          <w:rFonts w:ascii="Times New Roman" w:hAnsi="Times New Roman" w:cs="Times New Roman"/>
          <w:color w:val="000000" w:themeColor="text1"/>
          <w:sz w:val="28"/>
          <w:szCs w:val="28"/>
        </w:rPr>
        <w:br w:type="page"/>
      </w:r>
    </w:p>
    <w:p w14:paraId="1258C984" w14:textId="77777777" w:rsidR="00C4549C" w:rsidRPr="005E2CBB"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19</w:t>
      </w:r>
    </w:p>
    <w:p w14:paraId="73377676" w14:textId="77777777" w:rsidR="00C4549C" w:rsidRPr="005E2CBB"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31C87ED6" w14:textId="77777777" w:rsidR="00C4549C" w:rsidRPr="005E2CBB"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73B695DB" w14:textId="77777777" w:rsidR="00C4549C" w:rsidRPr="005E2CBB" w:rsidRDefault="00B31836" w:rsidP="006F209C">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w:t>
      </w:r>
      <w:r w:rsidR="00363F47" w:rsidRPr="005E2CBB">
        <w:rPr>
          <w:rFonts w:ascii="Times New Roman" w:hAnsi="Times New Roman" w:cs="Times New Roman"/>
          <w:color w:val="000000" w:themeColor="text1"/>
          <w:sz w:val="28"/>
          <w:szCs w:val="28"/>
        </w:rPr>
        <w:t>т</w:t>
      </w:r>
      <w:r w:rsidR="00B065E2" w:rsidRPr="005E2CBB">
        <w:rPr>
          <w:rFonts w:ascii="Times New Roman" w:hAnsi="Times New Roman" w:cs="Times New Roman"/>
          <w:color w:val="000000" w:themeColor="text1"/>
          <w:sz w:val="28"/>
          <w:szCs w:val="28"/>
        </w:rPr>
        <w:t xml:space="preserve"> 10.06.2025</w:t>
      </w:r>
      <w:r w:rsidR="00363F47" w:rsidRPr="005E2CBB">
        <w:rPr>
          <w:rFonts w:ascii="Times New Roman" w:hAnsi="Times New Roman" w:cs="Times New Roman"/>
          <w:color w:val="000000" w:themeColor="text1"/>
          <w:sz w:val="28"/>
          <w:szCs w:val="28"/>
        </w:rPr>
        <w:t xml:space="preserve"> № </w:t>
      </w:r>
      <w:r w:rsidR="00B065E2" w:rsidRPr="005E2CBB">
        <w:rPr>
          <w:rFonts w:ascii="Times New Roman" w:hAnsi="Times New Roman" w:cs="Times New Roman"/>
          <w:color w:val="000000" w:themeColor="text1"/>
          <w:sz w:val="28"/>
          <w:szCs w:val="28"/>
        </w:rPr>
        <w:t>70н</w:t>
      </w:r>
    </w:p>
    <w:p w14:paraId="3E9FE2A7" w14:textId="77777777" w:rsidR="00C4549C" w:rsidRPr="005E2CBB"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6C6F052" w14:textId="77777777" w:rsidR="00C4549C" w:rsidRPr="005E2CBB"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8FE307C" w14:textId="77777777" w:rsidR="00C4549C" w:rsidRPr="005E2CBB" w:rsidRDefault="00C4549C"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A96F5D0" w14:textId="77777777" w:rsidR="00C4549C" w:rsidRPr="005E2CBB" w:rsidRDefault="00C4549C"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"НОВЫЕ МАТЕРИАЛЫ И ХИМИЯ"</w:t>
      </w:r>
    </w:p>
    <w:p w14:paraId="0C611491" w14:textId="77777777" w:rsidR="00C4549C" w:rsidRPr="005E2CBB" w:rsidRDefault="00C4549C"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35EB6A7" w14:textId="77777777" w:rsidR="00C32C5C" w:rsidRPr="005E2CBB" w:rsidRDefault="00C32C5C"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391CC14" w14:textId="77777777" w:rsidR="006A33AD" w:rsidRPr="005E2CBB" w:rsidRDefault="00C32C5C"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В состав национального проекта "Новые материалы и химия" входят: федеральный проект "</w:t>
      </w:r>
      <w:r w:rsidR="0090796C" w:rsidRPr="005E2CBB">
        <w:rPr>
          <w:rFonts w:ascii="Times New Roman" w:hAnsi="Times New Roman" w:cs="Times New Roman"/>
          <w:color w:val="000000" w:themeColor="text1"/>
          <w:sz w:val="28"/>
          <w:szCs w:val="28"/>
        </w:rPr>
        <w:t>Развитие производства химической продукции</w:t>
      </w:r>
      <w:r w:rsidRPr="005E2CBB">
        <w:rPr>
          <w:rFonts w:ascii="Times New Roman" w:hAnsi="Times New Roman" w:cs="Times New Roman"/>
          <w:color w:val="000000" w:themeColor="text1"/>
          <w:sz w:val="28"/>
          <w:szCs w:val="28"/>
        </w:rPr>
        <w:t>", федеральный проект "</w:t>
      </w:r>
      <w:r w:rsidR="0090796C" w:rsidRPr="005E2CBB">
        <w:rPr>
          <w:rFonts w:ascii="Times New Roman" w:hAnsi="Times New Roman" w:cs="Times New Roman"/>
          <w:color w:val="000000" w:themeColor="text1"/>
          <w:sz w:val="28"/>
          <w:szCs w:val="28"/>
        </w:rPr>
        <w:t>Импортозамещение критической биотехнологической продукции</w:t>
      </w:r>
      <w:r w:rsidRPr="005E2CBB">
        <w:rPr>
          <w:rFonts w:ascii="Times New Roman" w:hAnsi="Times New Roman" w:cs="Times New Roman"/>
          <w:color w:val="000000" w:themeColor="text1"/>
          <w:sz w:val="28"/>
          <w:szCs w:val="28"/>
        </w:rPr>
        <w:t>", федеральный проект "</w:t>
      </w:r>
      <w:r w:rsidR="0090796C" w:rsidRPr="005E2CBB">
        <w:rPr>
          <w:rFonts w:ascii="Times New Roman" w:hAnsi="Times New Roman" w:cs="Times New Roman"/>
          <w:color w:val="000000" w:themeColor="text1"/>
          <w:sz w:val="28"/>
          <w:szCs w:val="28"/>
        </w:rPr>
        <w:t xml:space="preserve">Развитие производства </w:t>
      </w:r>
      <w:r w:rsidR="00D276D0" w:rsidRPr="005E2CBB">
        <w:rPr>
          <w:rFonts w:ascii="Times New Roman" w:hAnsi="Times New Roman" w:cs="Times New Roman"/>
          <w:color w:val="000000" w:themeColor="text1"/>
          <w:sz w:val="28"/>
          <w:szCs w:val="28"/>
        </w:rPr>
        <w:t xml:space="preserve">композитных </w:t>
      </w:r>
      <w:r w:rsidR="0090796C" w:rsidRPr="005E2CBB">
        <w:rPr>
          <w:rFonts w:ascii="Times New Roman" w:hAnsi="Times New Roman" w:cs="Times New Roman"/>
          <w:color w:val="000000" w:themeColor="text1"/>
          <w:sz w:val="28"/>
          <w:szCs w:val="28"/>
        </w:rPr>
        <w:t>материалов</w:t>
      </w:r>
      <w:r w:rsidR="00D276D0" w:rsidRPr="005E2CBB">
        <w:rPr>
          <w:rFonts w:ascii="Times New Roman" w:hAnsi="Times New Roman" w:cs="Times New Roman"/>
          <w:color w:val="000000" w:themeColor="text1"/>
          <w:sz w:val="28"/>
          <w:szCs w:val="28"/>
        </w:rPr>
        <w:t xml:space="preserve"> (композитов) и изделий из них</w:t>
      </w:r>
      <w:r w:rsidRPr="005E2CBB">
        <w:rPr>
          <w:rFonts w:ascii="Times New Roman" w:hAnsi="Times New Roman" w:cs="Times New Roman"/>
          <w:color w:val="000000" w:themeColor="text1"/>
          <w:sz w:val="28"/>
          <w:szCs w:val="28"/>
        </w:rPr>
        <w:t>", федеральный проект "</w:t>
      </w:r>
      <w:r w:rsidR="0090796C" w:rsidRPr="005E2CBB">
        <w:rPr>
          <w:rFonts w:ascii="Times New Roman" w:hAnsi="Times New Roman" w:cs="Times New Roman"/>
          <w:color w:val="000000" w:themeColor="text1"/>
          <w:sz w:val="28"/>
          <w:szCs w:val="28"/>
        </w:rPr>
        <w:t xml:space="preserve">Развитие отрасли редких </w:t>
      </w:r>
      <w:r w:rsidR="00D276D0" w:rsidRPr="005E2CBB">
        <w:rPr>
          <w:rFonts w:ascii="Times New Roman" w:hAnsi="Times New Roman" w:cs="Times New Roman"/>
          <w:color w:val="000000" w:themeColor="text1"/>
          <w:sz w:val="28"/>
          <w:szCs w:val="28"/>
        </w:rPr>
        <w:t xml:space="preserve">                        </w:t>
      </w:r>
      <w:r w:rsidR="0090796C" w:rsidRPr="005E2CBB">
        <w:rPr>
          <w:rFonts w:ascii="Times New Roman" w:hAnsi="Times New Roman" w:cs="Times New Roman"/>
          <w:color w:val="000000" w:themeColor="text1"/>
          <w:sz w:val="28"/>
          <w:szCs w:val="28"/>
        </w:rPr>
        <w:t>и редкоземельных металлов"</w:t>
      </w:r>
      <w:r w:rsidR="00343F1D" w:rsidRPr="005E2CBB">
        <w:rPr>
          <w:rFonts w:ascii="Times New Roman" w:hAnsi="Times New Roman" w:cs="Times New Roman"/>
          <w:color w:val="000000" w:themeColor="text1"/>
          <w:sz w:val="28"/>
          <w:szCs w:val="28"/>
        </w:rPr>
        <w:t xml:space="preserve">, </w:t>
      </w:r>
      <w:r w:rsidR="0090796C" w:rsidRPr="005E2CBB">
        <w:rPr>
          <w:rFonts w:ascii="Times New Roman" w:hAnsi="Times New Roman" w:cs="Times New Roman"/>
          <w:color w:val="000000" w:themeColor="text1"/>
          <w:sz w:val="28"/>
          <w:szCs w:val="28"/>
        </w:rPr>
        <w:t>федеральный проект "</w:t>
      </w:r>
      <w:r w:rsidR="005D1C0C" w:rsidRPr="005E2CBB">
        <w:rPr>
          <w:rFonts w:ascii="Times New Roman" w:hAnsi="Times New Roman" w:cs="Times New Roman"/>
          <w:color w:val="000000" w:themeColor="text1"/>
          <w:sz w:val="28"/>
          <w:szCs w:val="28"/>
        </w:rPr>
        <w:t>Разработка важнейших наукоемких технологий по направлению новых материалов и химии</w:t>
      </w:r>
      <w:r w:rsidR="0090796C" w:rsidRPr="005E2CBB">
        <w:rPr>
          <w:rFonts w:ascii="Times New Roman" w:hAnsi="Times New Roman" w:cs="Times New Roman"/>
          <w:color w:val="000000" w:themeColor="text1"/>
          <w:sz w:val="28"/>
          <w:szCs w:val="28"/>
        </w:rPr>
        <w:t>"</w:t>
      </w:r>
      <w:r w:rsidR="0002310D" w:rsidRPr="005E2CBB">
        <w:rPr>
          <w:rFonts w:ascii="Times New Roman" w:hAnsi="Times New Roman" w:cs="Times New Roman"/>
          <w:color w:val="000000" w:themeColor="text1"/>
          <w:sz w:val="28"/>
          <w:szCs w:val="28"/>
        </w:rPr>
        <w:t xml:space="preserve">, федеральный проект "Опережающая подготовка и переподготовка квалифицированных кадров </w:t>
      </w:r>
      <w:r w:rsidR="00D276D0" w:rsidRPr="005E2CBB">
        <w:rPr>
          <w:rFonts w:ascii="Times New Roman" w:hAnsi="Times New Roman" w:cs="Times New Roman"/>
          <w:color w:val="000000" w:themeColor="text1"/>
          <w:sz w:val="28"/>
          <w:szCs w:val="28"/>
        </w:rPr>
        <w:t xml:space="preserve">              </w:t>
      </w:r>
      <w:r w:rsidR="0002310D" w:rsidRPr="005E2CBB">
        <w:rPr>
          <w:rFonts w:ascii="Times New Roman" w:hAnsi="Times New Roman" w:cs="Times New Roman"/>
          <w:color w:val="000000" w:themeColor="text1"/>
          <w:sz w:val="28"/>
          <w:szCs w:val="28"/>
        </w:rPr>
        <w:t>по направлению новых материалов и химии".</w:t>
      </w:r>
    </w:p>
    <w:p w14:paraId="523CFA87" w14:textId="77777777" w:rsidR="00C32C5C" w:rsidRPr="005E2CBB" w:rsidRDefault="00C32C5C" w:rsidP="00D14A4D">
      <w:pPr>
        <w:spacing w:after="0" w:line="240" w:lineRule="auto"/>
        <w:ind w:firstLine="709"/>
        <w:jc w:val="both"/>
        <w:rPr>
          <w:rFonts w:ascii="Times New Roman" w:eastAsiaTheme="minorEastAsia" w:hAnsi="Times New Roman" w:cs="Times New Roman"/>
          <w:b/>
          <w:color w:val="000000" w:themeColor="text1"/>
          <w:sz w:val="28"/>
          <w:szCs w:val="28"/>
          <w:lang w:eastAsia="ru-RU"/>
        </w:rPr>
      </w:pPr>
    </w:p>
    <w:p w14:paraId="0863EBAE" w14:textId="77777777" w:rsidR="00C4549C" w:rsidRPr="005E2CBB" w:rsidRDefault="00AB770E" w:rsidP="00F73241">
      <w:pPr>
        <w:pStyle w:val="a8"/>
        <w:widowControl w:val="0"/>
        <w:numPr>
          <w:ilvl w:val="0"/>
          <w:numId w:val="1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90796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производства химической продукции"</w:t>
      </w:r>
    </w:p>
    <w:p w14:paraId="7C55357E" w14:textId="77777777" w:rsidR="00C4549C" w:rsidRPr="005E2CBB" w:rsidRDefault="00C4549C" w:rsidP="00F53AC6">
      <w:pPr>
        <w:spacing w:after="0" w:line="240" w:lineRule="auto"/>
        <w:rPr>
          <w:rFonts w:ascii="Times New Roman" w:hAnsi="Times New Roman" w:cs="Times New Roman"/>
          <w:color w:val="000000" w:themeColor="text1"/>
          <w:sz w:val="28"/>
          <w:szCs w:val="28"/>
        </w:rPr>
      </w:pPr>
    </w:p>
    <w:p w14:paraId="6BF22752" w14:textId="77777777" w:rsidR="00C4549C" w:rsidRPr="005E2CBB" w:rsidRDefault="00C4549C" w:rsidP="00AC4D9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"Развитие производства химической продукции" (00 0 Н1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43DB5B11" w14:textId="77777777" w:rsidR="00E61587" w:rsidRPr="005E2CBB" w:rsidRDefault="00E6158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60581 </w:t>
      </w:r>
      <w:r w:rsidR="00B802E7" w:rsidRPr="005E2CBB">
        <w:rPr>
          <w:rFonts w:ascii="Times New Roman" w:eastAsiaTheme="minorEastAsia" w:hAnsi="Times New Roman" w:cs="Times New Roman"/>
          <w:color w:val="000000" w:themeColor="text1"/>
          <w:sz w:val="28"/>
          <w:szCs w:val="28"/>
          <w:lang w:eastAsia="ru-RU"/>
        </w:rPr>
        <w:t>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продукции</w:t>
      </w:r>
    </w:p>
    <w:p w14:paraId="514172C4" w14:textId="77777777" w:rsidR="00120F50" w:rsidRPr="005E2CBB" w:rsidRDefault="00F02A6A"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w:t>
      </w:r>
      <w:r w:rsidR="00C81CBD"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"Агентство по технологическому развитию" </w:t>
      </w:r>
      <w:r w:rsidR="00B802E7" w:rsidRPr="005E2CBB">
        <w:rPr>
          <w:rFonts w:ascii="Times New Roman" w:eastAsiaTheme="minorEastAsia" w:hAnsi="Times New Roman" w:cs="Times New Roman"/>
          <w:color w:val="000000" w:themeColor="text1"/>
          <w:sz w:val="28"/>
          <w:szCs w:val="28"/>
          <w:lang w:eastAsia="ru-RU"/>
        </w:rPr>
        <w:t>на реализацию проектов, предусматривающих разработку технологических регламентов для приоритетной химической продукции</w:t>
      </w:r>
      <w:r w:rsidRPr="005E2CBB">
        <w:rPr>
          <w:rFonts w:ascii="Times New Roman" w:eastAsiaTheme="minorEastAsia" w:hAnsi="Times New Roman" w:cs="Times New Roman"/>
          <w:color w:val="000000" w:themeColor="text1"/>
          <w:sz w:val="28"/>
          <w:szCs w:val="28"/>
          <w:lang w:eastAsia="ru-RU"/>
        </w:rPr>
        <w:t>.</w:t>
      </w:r>
    </w:p>
    <w:p w14:paraId="4F3A3E98" w14:textId="77777777" w:rsidR="00C06C7A" w:rsidRPr="005E2CBB" w:rsidRDefault="00C06C7A"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60586 Субсидия автономной некоммерческой организации "Агентство развития профессионального мастерства (Ворлдскиллс Россия)" в целях разработки и реализации проектов по повышению производительности труда на предприятиях химической промышленности</w:t>
      </w:r>
    </w:p>
    <w:p w14:paraId="0880360C" w14:textId="77777777" w:rsidR="00C06C7A" w:rsidRPr="005E2CBB" w:rsidRDefault="00C06C7A"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развития профессионального мастерства (Ворлдскиллс Россия)" в целях разработки и реализации проектов по повышению производительности труда на предприятиях химической промышленности.</w:t>
      </w:r>
    </w:p>
    <w:p w14:paraId="39A62242" w14:textId="77777777" w:rsidR="00E61587" w:rsidRPr="005E2CBB" w:rsidRDefault="00E6158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64132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 </w:t>
      </w:r>
    </w:p>
    <w:p w14:paraId="357D04C9" w14:textId="77777777" w:rsidR="00C81CBD" w:rsidRPr="005E2CBB"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182D5F73" w14:textId="77777777" w:rsidR="00E61587" w:rsidRPr="005E2CBB" w:rsidRDefault="00E6158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68350 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 </w:t>
      </w:r>
    </w:p>
    <w:p w14:paraId="1FB37CBF" w14:textId="77777777" w:rsidR="00964554" w:rsidRPr="005E2CBB"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43C5672E" w14:textId="77777777" w:rsidR="00543F57" w:rsidRPr="005E2CBB" w:rsidRDefault="00543F5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68354 Субсидии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p w14:paraId="0714279B" w14:textId="77777777" w:rsidR="00543F57" w:rsidRPr="005E2CBB" w:rsidRDefault="00543F5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p w14:paraId="2B401B42" w14:textId="77777777" w:rsidR="000C7332" w:rsidRPr="005E2CBB"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5562846C" w14:textId="77777777" w:rsidR="000C7332" w:rsidRPr="005E2CBB"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3F7F0E15" w14:textId="77777777" w:rsidR="003B2C21" w:rsidRPr="005E2CBB" w:rsidRDefault="003B2C21"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72580 Субсидия федеральному бюджетному учреждению "Центр управления проектами в промышленности" на обеспечение деятельности проектного офиса национального проекта</w:t>
      </w:r>
    </w:p>
    <w:p w14:paraId="084C1639" w14:textId="77777777" w:rsidR="003B2C21" w:rsidRPr="005E2CBB" w:rsidRDefault="003B2C21"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бюджетному учреждению                             "Центр управления проектами в промышленности" на обеспечение деятельности проектного офиса национального проекта.</w:t>
      </w:r>
    </w:p>
    <w:p w14:paraId="69FD2CF8" w14:textId="565BBAD2" w:rsidR="00631CDC" w:rsidRPr="005E2CBB"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73240</w:t>
      </w:r>
      <w:r w:rsidR="00631CDC" w:rsidRPr="005E2CBB">
        <w:rPr>
          <w:rFonts w:ascii="Times New Roman" w:eastAsiaTheme="minorEastAsia" w:hAnsi="Times New Roman" w:cs="Times New Roman"/>
          <w:color w:val="000000" w:themeColor="text1"/>
          <w:sz w:val="28"/>
          <w:szCs w:val="28"/>
          <w:lang w:eastAsia="ru-RU"/>
        </w:rPr>
        <w:t xml:space="preserve"> </w:t>
      </w:r>
      <w:r w:rsidR="00931640" w:rsidRPr="005E2CBB">
        <w:rPr>
          <w:rFonts w:ascii="Times New Roman" w:eastAsiaTheme="minorEastAsia" w:hAnsi="Times New Roman" w:cs="Times New Roman"/>
          <w:color w:val="000000" w:themeColor="text1"/>
          <w:sz w:val="28"/>
          <w:szCs w:val="28"/>
          <w:lang w:eastAsia="ru-RU"/>
        </w:rPr>
        <w:t>Субсидия федеральному государственному автономному учреждению "Научно-исследовательский институт "Центр экологической промышленной политики" в целях выполнения работ по проведению экспертизы соответствия документов и сведений требованиям технического регламента о безопасности химической продукции</w:t>
      </w:r>
    </w:p>
    <w:p w14:paraId="30B32300" w14:textId="23FD1D29" w:rsidR="00964554" w:rsidRPr="005E2CBB" w:rsidRDefault="00631CDC"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w:t>
      </w:r>
      <w:r w:rsidR="00931640" w:rsidRPr="005E2CBB">
        <w:rPr>
          <w:rFonts w:ascii="Times New Roman" w:eastAsiaTheme="minorEastAsia" w:hAnsi="Times New Roman" w:cs="Times New Roman"/>
          <w:color w:val="000000" w:themeColor="text1"/>
          <w:sz w:val="28"/>
          <w:szCs w:val="28"/>
          <w:lang w:eastAsia="ru-RU"/>
        </w:rPr>
        <w:t>федеральному государственному автономному учреждению "Научно-исследовательский институт "Центр экологической промышленной политики" в целях выполнения работ по проведению экспертизы соответствия документов и сведений требованиям технического регламента                                  о безопасности химической продукции</w:t>
      </w:r>
      <w:r w:rsidRPr="005E2CBB">
        <w:rPr>
          <w:rFonts w:ascii="Times New Roman" w:eastAsiaTheme="minorEastAsia" w:hAnsi="Times New Roman" w:cs="Times New Roman"/>
          <w:color w:val="000000" w:themeColor="text1"/>
          <w:sz w:val="28"/>
          <w:szCs w:val="28"/>
          <w:lang w:eastAsia="ru-RU"/>
        </w:rPr>
        <w:t>".</w:t>
      </w:r>
    </w:p>
    <w:p w14:paraId="635288F8" w14:textId="77777777" w:rsidR="00121E72" w:rsidRPr="005E2CBB" w:rsidRDefault="00121E7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74690 Обеспечение экспертно-методологического, информационно-аналитического и организационно-технического сопровождения реализации комплексной целевой программы развития малотоннажной химии головным центром компетенций в области материалов и технологий, созданным                                          и функционирующим на базе федерального государственного бюджетного учреждения "Национальный исследовательский центр "Курчатовский институт"</w:t>
      </w:r>
    </w:p>
    <w:p w14:paraId="705D875B" w14:textId="77777777" w:rsidR="00F7091F" w:rsidRPr="005E2CBB" w:rsidRDefault="00121E7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обеспечение</w:t>
      </w:r>
      <w:r w:rsidRPr="005E2CBB">
        <w:rPr>
          <w:color w:val="000000" w:themeColor="text1"/>
        </w:rPr>
        <w:t xml:space="preserve"> </w:t>
      </w:r>
      <w:r w:rsidRPr="005E2CBB">
        <w:rPr>
          <w:rFonts w:ascii="Times New Roman" w:eastAsiaTheme="minorEastAsia" w:hAnsi="Times New Roman" w:cs="Times New Roman"/>
          <w:color w:val="000000" w:themeColor="text1"/>
          <w:sz w:val="28"/>
          <w:szCs w:val="28"/>
          <w:lang w:eastAsia="ru-RU"/>
        </w:rPr>
        <w:t>экспертно-методологического, информационно-аналитического                         и организационно-технического сопровождения реализации комплексной целевой программы развития малотоннажной химии головным центром компетенций                              в области материалов и технологий, созданным и функционирующим на базе федерального государственного бюджетного учреждения "Национальный исследовательский центр "Курчатовский институт".</w:t>
      </w:r>
    </w:p>
    <w:p w14:paraId="4F1E922A" w14:textId="77777777" w:rsidR="00121E72" w:rsidRPr="005E2CBB" w:rsidRDefault="00121E72" w:rsidP="00F645A9">
      <w:pPr>
        <w:spacing w:after="0" w:line="240" w:lineRule="auto"/>
        <w:jc w:val="both"/>
        <w:rPr>
          <w:rFonts w:ascii="Times New Roman" w:eastAsiaTheme="minorEastAsia" w:hAnsi="Times New Roman" w:cs="Times New Roman"/>
          <w:color w:val="000000" w:themeColor="text1"/>
          <w:sz w:val="28"/>
          <w:szCs w:val="28"/>
          <w:lang w:eastAsia="ru-RU"/>
        </w:rPr>
      </w:pPr>
    </w:p>
    <w:p w14:paraId="62DA2282" w14:textId="77777777" w:rsidR="00C4549C" w:rsidRPr="005E2CBB" w:rsidRDefault="00AB770E" w:rsidP="00F73241">
      <w:pPr>
        <w:pStyle w:val="a8"/>
        <w:numPr>
          <w:ilvl w:val="0"/>
          <w:numId w:val="10"/>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90796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"Импортозамещение критической биотехнологической продукции"</w:t>
      </w:r>
    </w:p>
    <w:p w14:paraId="656AB97B" w14:textId="77777777" w:rsidR="00C4549C" w:rsidRPr="005E2CBB" w:rsidRDefault="00C4549C" w:rsidP="006D36D7">
      <w:pPr>
        <w:spacing w:after="0" w:line="240" w:lineRule="auto"/>
        <w:jc w:val="both"/>
        <w:rPr>
          <w:rFonts w:ascii="Times New Roman" w:hAnsi="Times New Roman" w:cs="Times New Roman"/>
          <w:color w:val="000000" w:themeColor="text1"/>
          <w:sz w:val="28"/>
          <w:szCs w:val="28"/>
        </w:rPr>
      </w:pPr>
    </w:p>
    <w:p w14:paraId="15954674" w14:textId="784FE60F" w:rsidR="00964554" w:rsidRPr="005E2CBB" w:rsidRDefault="00C4549C" w:rsidP="005E2CBB">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"Импортозамещение критической биотехнологической продукции" </w:t>
      </w:r>
      <w:r w:rsidRPr="005E2CBB">
        <w:rPr>
          <w:rFonts w:ascii="Times New Roman" w:eastAsiaTheme="minorEastAsia" w:hAnsi="Times New Roman" w:cs="Times New Roman"/>
          <w:color w:val="000000" w:themeColor="text1"/>
          <w:sz w:val="28"/>
          <w:szCs w:val="28"/>
          <w:lang w:eastAsia="ru-RU"/>
        </w:rPr>
        <w:br/>
        <w:t xml:space="preserve">(00 0 Н2 00000) </w:t>
      </w:r>
      <w:r w:rsidR="003A5344" w:rsidRPr="005E2CBB">
        <w:rPr>
          <w:rFonts w:ascii="Times New Roman" w:eastAsiaTheme="minorEastAsia" w:hAnsi="Times New Roman" w:cs="Times New Roman"/>
          <w:color w:val="000000" w:themeColor="text1"/>
          <w:sz w:val="28"/>
          <w:szCs w:val="28"/>
          <w:lang w:eastAsia="ru-RU"/>
        </w:rPr>
        <w:t xml:space="preserve">подлежат отражению по </w:t>
      </w:r>
      <w:r w:rsidRPr="005E2CBB">
        <w:rPr>
          <w:rFonts w:ascii="Times New Roman" w:eastAsiaTheme="minorEastAsia" w:hAnsi="Times New Roman" w:cs="Times New Roman"/>
          <w:color w:val="000000" w:themeColor="text1"/>
          <w:sz w:val="28"/>
          <w:szCs w:val="28"/>
          <w:lang w:eastAsia="ru-RU"/>
        </w:rPr>
        <w:t>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1ABC8CFC" w14:textId="77777777" w:rsidR="00CB5DA6" w:rsidRPr="005E2CBB" w:rsidRDefault="00CB5DA6"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4E7965E7" w14:textId="77777777" w:rsidR="00C4549C" w:rsidRPr="005E2CBB" w:rsidRDefault="00AB770E" w:rsidP="001614BE">
      <w:pPr>
        <w:pStyle w:val="a8"/>
        <w:widowControl w:val="0"/>
        <w:numPr>
          <w:ilvl w:val="0"/>
          <w:numId w:val="1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90796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C4D91" w:rsidRPr="005E2CBB">
        <w:rPr>
          <w:rFonts w:ascii="Times New Roman" w:eastAsiaTheme="minorEastAsia" w:hAnsi="Times New Roman" w:cs="Times New Roman"/>
          <w:b/>
          <w:color w:val="000000" w:themeColor="text1"/>
          <w:sz w:val="28"/>
          <w:szCs w:val="28"/>
          <w:lang w:eastAsia="ru-RU"/>
        </w:rPr>
        <w:t xml:space="preserve">                </w:t>
      </w:r>
      <w:r w:rsidR="001614BE" w:rsidRPr="005E2CBB">
        <w:rPr>
          <w:rFonts w:ascii="Times New Roman" w:eastAsiaTheme="minorEastAsia" w:hAnsi="Times New Roman" w:cs="Times New Roman"/>
          <w:b/>
          <w:color w:val="000000" w:themeColor="text1"/>
          <w:sz w:val="28"/>
          <w:szCs w:val="28"/>
          <w:lang w:eastAsia="ru-RU"/>
        </w:rPr>
        <w:t xml:space="preserve">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"Развитие производства композитных</w:t>
      </w:r>
      <w:r w:rsidR="00D276D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материалов (композитов)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изделий из них</w:t>
      </w:r>
      <w:r w:rsidR="00C4549C" w:rsidRPr="005E2CBB">
        <w:rPr>
          <w:rFonts w:ascii="Times New Roman" w:eastAsiaTheme="minorEastAsia" w:hAnsi="Times New Roman" w:cs="Times New Roman"/>
          <w:b/>
          <w:color w:val="000000" w:themeColor="text1"/>
          <w:sz w:val="28"/>
          <w:szCs w:val="28"/>
          <w:lang w:eastAsia="ru-RU"/>
        </w:rPr>
        <w:t>"</w:t>
      </w:r>
    </w:p>
    <w:p w14:paraId="22473E43"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222C6709" w14:textId="77777777" w:rsidR="00E1724D" w:rsidRPr="005E2CBB"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"Развитие производства </w:t>
      </w:r>
      <w:r w:rsidR="00D276D0" w:rsidRPr="005E2CBB">
        <w:rPr>
          <w:rFonts w:ascii="Times New Roman" w:eastAsiaTheme="minorEastAsia" w:hAnsi="Times New Roman" w:cs="Times New Roman"/>
          <w:color w:val="000000" w:themeColor="text1"/>
          <w:sz w:val="28"/>
          <w:szCs w:val="28"/>
          <w:lang w:eastAsia="ru-RU"/>
        </w:rPr>
        <w:t xml:space="preserve">композитных </w:t>
      </w:r>
      <w:r w:rsidRPr="005E2CBB">
        <w:rPr>
          <w:rFonts w:ascii="Times New Roman" w:eastAsiaTheme="minorEastAsia" w:hAnsi="Times New Roman" w:cs="Times New Roman"/>
          <w:color w:val="000000" w:themeColor="text1"/>
          <w:sz w:val="28"/>
          <w:szCs w:val="28"/>
          <w:lang w:eastAsia="ru-RU"/>
        </w:rPr>
        <w:t>материалов</w:t>
      </w:r>
      <w:r w:rsidR="00D276D0" w:rsidRPr="005E2CBB">
        <w:rPr>
          <w:rFonts w:ascii="Times New Roman" w:eastAsiaTheme="minorEastAsia" w:hAnsi="Times New Roman" w:cs="Times New Roman"/>
          <w:color w:val="000000" w:themeColor="text1"/>
          <w:sz w:val="28"/>
          <w:szCs w:val="28"/>
          <w:lang w:eastAsia="ru-RU"/>
        </w:rPr>
        <w:t xml:space="preserve"> (композитов) и изделий из них</w:t>
      </w:r>
      <w:r w:rsidRPr="005E2CBB">
        <w:rPr>
          <w:rFonts w:ascii="Times New Roman" w:eastAsiaTheme="minorEastAsia" w:hAnsi="Times New Roman" w:cs="Times New Roman"/>
          <w:color w:val="000000" w:themeColor="text1"/>
          <w:sz w:val="28"/>
          <w:szCs w:val="28"/>
          <w:lang w:eastAsia="ru-RU"/>
        </w:rPr>
        <w:t xml:space="preserve">" (00 0 Н3 00000) </w:t>
      </w:r>
      <w:r w:rsidR="00365014" w:rsidRPr="005E2CBB">
        <w:rPr>
          <w:rFonts w:ascii="Times New Roman" w:eastAsiaTheme="minorEastAsia" w:hAnsi="Times New Roman" w:cs="Times New Roman"/>
          <w:color w:val="000000" w:themeColor="text1"/>
          <w:sz w:val="28"/>
          <w:szCs w:val="28"/>
          <w:lang w:eastAsia="ru-RU"/>
        </w:rPr>
        <w:t>отр</w:t>
      </w:r>
      <w:r w:rsidR="00F00148" w:rsidRPr="005E2CBB">
        <w:rPr>
          <w:rFonts w:ascii="Times New Roman" w:eastAsiaTheme="minorEastAsia" w:hAnsi="Times New Roman" w:cs="Times New Roman"/>
          <w:color w:val="000000" w:themeColor="text1"/>
          <w:sz w:val="28"/>
          <w:szCs w:val="28"/>
          <w:lang w:eastAsia="ru-RU"/>
        </w:rPr>
        <w:t xml:space="preserve">ажается по </w:t>
      </w:r>
      <w:r w:rsidR="00001B8C" w:rsidRPr="005E2CBB">
        <w:rPr>
          <w:rFonts w:ascii="Times New Roman" w:eastAsiaTheme="minorEastAsia" w:hAnsi="Times New Roman" w:cs="Times New Roman"/>
          <w:color w:val="000000" w:themeColor="text1"/>
          <w:sz w:val="28"/>
          <w:szCs w:val="28"/>
          <w:lang w:eastAsia="ru-RU"/>
        </w:rPr>
        <w:t xml:space="preserve">следующим </w:t>
      </w:r>
      <w:r w:rsidR="00F00148" w:rsidRPr="005E2CBB">
        <w:rPr>
          <w:rFonts w:ascii="Times New Roman" w:eastAsiaTheme="minorEastAsia" w:hAnsi="Times New Roman" w:cs="Times New Roman"/>
          <w:color w:val="000000" w:themeColor="text1"/>
          <w:sz w:val="28"/>
          <w:szCs w:val="28"/>
          <w:lang w:eastAsia="ru-RU"/>
        </w:rPr>
        <w:t>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1C797DD1" w14:textId="77777777" w:rsidR="00804D8B" w:rsidRPr="005E2CBB" w:rsidRDefault="00804D8B"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54610 Субсидия бюджету Тульской области 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p w14:paraId="7BDC8194" w14:textId="77777777" w:rsidR="00804D8B" w:rsidRPr="005E2CBB" w:rsidRDefault="006C196C" w:rsidP="006C196C">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предоставление субсидии бюджету Тульской области 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p w14:paraId="0765168F" w14:textId="77777777" w:rsidR="009C1E79" w:rsidRPr="005E2CBB"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4C1F2A5D" w14:textId="77777777" w:rsidR="009C1E79" w:rsidRPr="005E2CBB"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2A91763" w14:textId="5F9082DE" w:rsidR="009C1E79" w:rsidRPr="005E2CBB"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73420 </w:t>
      </w:r>
      <w:r w:rsidR="00043068" w:rsidRPr="005E2CBB">
        <w:rPr>
          <w:rFonts w:ascii="Times New Roman" w:eastAsiaTheme="minorEastAsia" w:hAnsi="Times New Roman" w:cs="Times New Roman"/>
          <w:color w:val="000000" w:themeColor="text1"/>
          <w:sz w:val="28"/>
          <w:szCs w:val="28"/>
          <w:lang w:eastAsia="ru-RU"/>
        </w:rPr>
        <w:t>Выполнение головным центром компетенций в области материалов                         и технологий, функционирующим на базе федерального государственного бюджетного учреждения "Национальный исследовательский центр "Курчатовский институт", работ, направленных на комплексное решение задач ускоренного развития материаловедения</w:t>
      </w:r>
      <w:r w:rsidR="002550DB" w:rsidRPr="005E2CBB">
        <w:rPr>
          <w:rFonts w:ascii="Times New Roman" w:eastAsiaTheme="minorEastAsia" w:hAnsi="Times New Roman" w:cs="Times New Roman"/>
          <w:color w:val="000000" w:themeColor="text1"/>
          <w:sz w:val="28"/>
          <w:szCs w:val="28"/>
          <w:lang w:eastAsia="ru-RU"/>
        </w:rPr>
        <w:t xml:space="preserve"> </w:t>
      </w:r>
    </w:p>
    <w:p w14:paraId="0BF3167F" w14:textId="0A17E156" w:rsidR="009C1E79" w:rsidRPr="005E2CBB"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w:t>
      </w:r>
      <w:r w:rsidR="00095DEB" w:rsidRPr="005E2CBB">
        <w:rPr>
          <w:rFonts w:ascii="Times New Roman" w:eastAsiaTheme="minorEastAsia" w:hAnsi="Times New Roman" w:cs="Times New Roman"/>
          <w:color w:val="000000" w:themeColor="text1"/>
          <w:sz w:val="28"/>
          <w:szCs w:val="28"/>
          <w:lang w:eastAsia="ru-RU"/>
        </w:rPr>
        <w:t>выполнение головным центром компетенций в области материалов и технологий, функционирующим на базе федерального государственного бюджетного учреждения "Национальный исследовательский центр "Курчатовский институт", работ, направленных на комплексное решение задач ускоренного развития материаловедения</w:t>
      </w:r>
      <w:r w:rsidRPr="005E2CBB">
        <w:rPr>
          <w:rFonts w:ascii="Times New Roman" w:eastAsiaTheme="minorEastAsia" w:hAnsi="Times New Roman" w:cs="Times New Roman"/>
          <w:color w:val="000000" w:themeColor="text1"/>
          <w:sz w:val="28"/>
          <w:szCs w:val="28"/>
          <w:lang w:eastAsia="ru-RU"/>
        </w:rPr>
        <w:t>.</w:t>
      </w:r>
    </w:p>
    <w:p w14:paraId="07B2BE56" w14:textId="77777777" w:rsidR="00F96ACF" w:rsidRPr="005E2CBB" w:rsidRDefault="00F96ACF" w:rsidP="006D36D7">
      <w:pPr>
        <w:widowControl w:val="0"/>
        <w:autoSpaceDE w:val="0"/>
        <w:autoSpaceDN w:val="0"/>
        <w:spacing w:after="0" w:line="240" w:lineRule="auto"/>
        <w:ind w:firstLine="709"/>
        <w:jc w:val="both"/>
        <w:rPr>
          <w:rFonts w:ascii="Times New Roman" w:eastAsiaTheme="minorEastAsia" w:hAnsi="Times New Roman" w:cs="Times New Roman"/>
          <w:b/>
          <w:color w:val="000000" w:themeColor="text1"/>
          <w:sz w:val="28"/>
          <w:szCs w:val="28"/>
          <w:lang w:eastAsia="ru-RU"/>
        </w:rPr>
      </w:pPr>
    </w:p>
    <w:p w14:paraId="6F3CA58F" w14:textId="77777777" w:rsidR="00C4549C" w:rsidRPr="005E2CBB" w:rsidRDefault="00C4549C" w:rsidP="00F73241">
      <w:pPr>
        <w:pStyle w:val="a8"/>
        <w:widowControl w:val="0"/>
        <w:numPr>
          <w:ilvl w:val="0"/>
          <w:numId w:val="10"/>
        </w:numPr>
        <w:autoSpaceDE w:val="0"/>
        <w:autoSpaceDN w:val="0"/>
        <w:spacing w:after="0" w:line="240" w:lineRule="auto"/>
        <w:ind w:firstLine="0"/>
        <w:jc w:val="center"/>
        <w:rPr>
          <w:rFonts w:ascii="Times New Roman" w:hAnsi="Times New Roman" w:cs="Times New Roman"/>
          <w:color w:val="000000" w:themeColor="text1"/>
          <w:sz w:val="28"/>
          <w:szCs w:val="28"/>
        </w:rPr>
      </w:pPr>
      <w:r w:rsidRPr="005E2CBB">
        <w:rPr>
          <w:rFonts w:ascii="Times New Roman" w:hAnsi="Times New Roman" w:cs="Times New Roman"/>
          <w:b/>
          <w:color w:val="000000" w:themeColor="text1"/>
          <w:sz w:val="28"/>
          <w:szCs w:val="28"/>
        </w:rPr>
        <w:t>К</w:t>
      </w:r>
      <w:r w:rsidR="00AB770E" w:rsidRPr="005E2CBB">
        <w:rPr>
          <w:rFonts w:ascii="Times New Roman" w:hAnsi="Times New Roman" w:cs="Times New Roman"/>
          <w:b/>
          <w:color w:val="000000" w:themeColor="text1"/>
          <w:sz w:val="28"/>
          <w:szCs w:val="28"/>
        </w:rPr>
        <w:t>оды</w:t>
      </w:r>
      <w:r w:rsidR="0090796C" w:rsidRPr="005E2CBB">
        <w:rPr>
          <w:rFonts w:ascii="Times New Roman" w:hAnsi="Times New Roman" w:cs="Times New Roman"/>
          <w:b/>
          <w:color w:val="000000" w:themeColor="text1"/>
          <w:sz w:val="28"/>
          <w:szCs w:val="28"/>
        </w:rPr>
        <w:t xml:space="preserve"> </w:t>
      </w:r>
      <w:r w:rsidR="00AB770E"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00AB770E"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00AB770E" w:rsidRPr="005E2CBB">
        <w:rPr>
          <w:rFonts w:ascii="Times New Roman" w:eastAsiaTheme="minorEastAsia" w:hAnsi="Times New Roman" w:cs="Times New Roman"/>
          <w:b/>
          <w:color w:val="000000" w:themeColor="text1"/>
          <w:sz w:val="28"/>
          <w:szCs w:val="28"/>
          <w:lang w:eastAsia="ru-RU"/>
        </w:rPr>
        <w:t>"Развитие отрасли редких и редкоземельных металлов"</w:t>
      </w:r>
    </w:p>
    <w:p w14:paraId="04A84142" w14:textId="77777777" w:rsidR="00C4549C" w:rsidRPr="005E2CBB" w:rsidRDefault="00C4549C" w:rsidP="00D14A4D">
      <w:pPr>
        <w:spacing w:after="0" w:line="240" w:lineRule="auto"/>
        <w:rPr>
          <w:rFonts w:ascii="Times New Roman" w:hAnsi="Times New Roman" w:cs="Times New Roman"/>
          <w:color w:val="000000" w:themeColor="text1"/>
          <w:sz w:val="28"/>
          <w:szCs w:val="28"/>
        </w:rPr>
      </w:pPr>
    </w:p>
    <w:p w14:paraId="45DC4071" w14:textId="77777777" w:rsidR="00C4549C" w:rsidRPr="005E2CBB" w:rsidRDefault="00C4549C"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"Развитие отрасли редких и редкоземельных металлов" (00 0 Н4 00000) </w:t>
      </w:r>
      <w:r w:rsidR="004A5AF5" w:rsidRPr="005E2CBB">
        <w:rPr>
          <w:rFonts w:ascii="Times New Roman" w:eastAsiaTheme="minorEastAsia" w:hAnsi="Times New Roman" w:cs="Times New Roman"/>
          <w:color w:val="000000" w:themeColor="text1"/>
          <w:sz w:val="28"/>
          <w:szCs w:val="28"/>
          <w:lang w:eastAsia="ru-RU"/>
        </w:rPr>
        <w:t>отражаются</w:t>
      </w:r>
      <w:r w:rsidR="001D0ED3" w:rsidRPr="005E2CBB">
        <w:rPr>
          <w:rFonts w:ascii="Times New Roman" w:eastAsiaTheme="minorEastAsia" w:hAnsi="Times New Roman" w:cs="Times New Roman"/>
          <w:color w:val="000000" w:themeColor="text1"/>
          <w:sz w:val="28"/>
          <w:szCs w:val="28"/>
          <w:lang w:eastAsia="ru-RU"/>
        </w:rPr>
        <w:t xml:space="preserve"> по </w:t>
      </w:r>
      <w:r w:rsidR="00001B8C" w:rsidRPr="005E2CBB">
        <w:rPr>
          <w:rFonts w:ascii="Times New Roman" w:eastAsiaTheme="minorEastAsia" w:hAnsi="Times New Roman" w:cs="Times New Roman"/>
          <w:color w:val="000000" w:themeColor="text1"/>
          <w:sz w:val="28"/>
          <w:szCs w:val="28"/>
          <w:lang w:eastAsia="ru-RU"/>
        </w:rPr>
        <w:t>следующим</w:t>
      </w:r>
      <w:r w:rsidR="004A5AF5" w:rsidRPr="005E2CBB">
        <w:rPr>
          <w:rFonts w:ascii="Times New Roman" w:eastAsiaTheme="minorEastAsia" w:hAnsi="Times New Roman" w:cs="Times New Roman"/>
          <w:color w:val="000000" w:themeColor="text1"/>
          <w:sz w:val="28"/>
          <w:szCs w:val="28"/>
          <w:lang w:eastAsia="ru-RU"/>
        </w:rPr>
        <w:t xml:space="preserve"> </w:t>
      </w:r>
      <w:r w:rsidR="001D0ED3" w:rsidRPr="005E2CBB">
        <w:rPr>
          <w:rFonts w:ascii="Times New Roman" w:eastAsiaTheme="minorEastAsia" w:hAnsi="Times New Roman" w:cs="Times New Roman"/>
          <w:color w:val="000000" w:themeColor="text1"/>
          <w:sz w:val="28"/>
          <w:szCs w:val="28"/>
          <w:lang w:eastAsia="ru-RU"/>
        </w:rPr>
        <w:t>направлениям расходов.</w:t>
      </w:r>
    </w:p>
    <w:p w14:paraId="2DA1031F" w14:textId="77777777" w:rsidR="004A5AF5" w:rsidRPr="005E2CBB" w:rsidRDefault="004A5AF5"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64765 Субсидии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p>
    <w:p w14:paraId="15018E76" w14:textId="77777777" w:rsidR="00B961A8" w:rsidRPr="005E2CBB" w:rsidRDefault="00DB2E06"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p>
    <w:p w14:paraId="77C3024E" w14:textId="77777777" w:rsidR="00DB2E06" w:rsidRPr="005E2CBB" w:rsidRDefault="00DB2E06"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0F3C6872" w14:textId="77777777" w:rsidR="00C4549C" w:rsidRPr="005E2CBB" w:rsidRDefault="00AB770E" w:rsidP="001614BE">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60618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"Разработка важнейших наукоемких технологий по направлению</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новых материалов и химии</w:t>
      </w:r>
      <w:r w:rsidR="00C4549C" w:rsidRPr="005E2CBB">
        <w:rPr>
          <w:rFonts w:ascii="Times New Roman" w:eastAsiaTheme="minorEastAsia" w:hAnsi="Times New Roman" w:cs="Times New Roman"/>
          <w:b/>
          <w:color w:val="000000" w:themeColor="text1"/>
          <w:sz w:val="28"/>
          <w:szCs w:val="28"/>
          <w:lang w:eastAsia="ru-RU"/>
        </w:rPr>
        <w:t>"</w:t>
      </w:r>
    </w:p>
    <w:p w14:paraId="1B7F8581" w14:textId="77777777" w:rsidR="00C4549C" w:rsidRPr="005E2CBB" w:rsidRDefault="00C4549C" w:rsidP="007957D5">
      <w:pPr>
        <w:spacing w:after="0" w:line="240" w:lineRule="auto"/>
        <w:rPr>
          <w:rFonts w:ascii="Times New Roman" w:hAnsi="Times New Roman" w:cs="Times New Roman"/>
          <w:color w:val="000000" w:themeColor="text1"/>
          <w:sz w:val="28"/>
          <w:szCs w:val="28"/>
        </w:rPr>
      </w:pPr>
    </w:p>
    <w:p w14:paraId="06316029" w14:textId="77777777" w:rsidR="00C4549C" w:rsidRPr="005E2CBB" w:rsidRDefault="00C4549C" w:rsidP="007957D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33115" w:rsidRPr="005E2CBB">
        <w:rPr>
          <w:rFonts w:ascii="Times New Roman" w:hAnsi="Times New Roman" w:cs="Times New Roman"/>
          <w:color w:val="000000" w:themeColor="text1"/>
          <w:sz w:val="28"/>
          <w:szCs w:val="28"/>
        </w:rPr>
        <w:t>Разработка важнейших наукоемких технологий по направлению новых материалов и химии</w:t>
      </w:r>
      <w:r w:rsidRPr="005E2CBB">
        <w:rPr>
          <w:rFonts w:ascii="Times New Roman" w:hAnsi="Times New Roman" w:cs="Times New Roman"/>
          <w:color w:val="000000" w:themeColor="text1"/>
          <w:sz w:val="28"/>
          <w:szCs w:val="28"/>
        </w:rPr>
        <w:t xml:space="preserve">" (00 0 Н5 00000) </w:t>
      </w:r>
      <w:r w:rsidR="007730FE" w:rsidRPr="005E2CBB">
        <w:rPr>
          <w:rFonts w:ascii="Times New Roman" w:hAnsi="Times New Roman" w:cs="Times New Roman"/>
          <w:color w:val="000000" w:themeColor="text1"/>
          <w:sz w:val="28"/>
          <w:szCs w:val="28"/>
        </w:rPr>
        <w:t>отражаются</w:t>
      </w:r>
      <w:r w:rsidR="001D0ED3" w:rsidRPr="005E2CBB">
        <w:rPr>
          <w:rFonts w:ascii="Times New Roman" w:hAnsi="Times New Roman" w:cs="Times New Roman"/>
          <w:color w:val="000000" w:themeColor="text1"/>
          <w:sz w:val="28"/>
          <w:szCs w:val="28"/>
        </w:rPr>
        <w:t xml:space="preserve"> </w:t>
      </w:r>
      <w:r w:rsidR="007730FE" w:rsidRPr="005E2CBB">
        <w:rPr>
          <w:rFonts w:ascii="Times New Roman" w:hAnsi="Times New Roman" w:cs="Times New Roman"/>
          <w:color w:val="000000" w:themeColor="text1"/>
          <w:sz w:val="28"/>
          <w:szCs w:val="28"/>
        </w:rPr>
        <w:t xml:space="preserve">по </w:t>
      </w:r>
      <w:r w:rsidR="00001B8C" w:rsidRPr="005E2CBB">
        <w:rPr>
          <w:rFonts w:ascii="Times New Roman" w:hAnsi="Times New Roman" w:cs="Times New Roman"/>
          <w:color w:val="000000" w:themeColor="text1"/>
          <w:sz w:val="28"/>
          <w:szCs w:val="28"/>
        </w:rPr>
        <w:t xml:space="preserve">следующим </w:t>
      </w:r>
      <w:r w:rsidR="007730FE" w:rsidRPr="005E2CBB">
        <w:rPr>
          <w:rFonts w:ascii="Times New Roman" w:hAnsi="Times New Roman" w:cs="Times New Roman"/>
          <w:color w:val="000000" w:themeColor="text1"/>
          <w:sz w:val="28"/>
          <w:szCs w:val="28"/>
        </w:rPr>
        <w:t>направлениям расходов</w:t>
      </w:r>
      <w:r w:rsidR="005C4A5D" w:rsidRPr="005E2CBB">
        <w:rPr>
          <w:rFonts w:ascii="Times New Roman" w:hAnsi="Times New Roman" w:cs="Times New Roman"/>
          <w:color w:val="000000" w:themeColor="text1"/>
          <w:sz w:val="28"/>
          <w:szCs w:val="28"/>
        </w:rPr>
        <w:t>.</w:t>
      </w:r>
    </w:p>
    <w:p w14:paraId="2F42C483" w14:textId="77777777" w:rsidR="00DB59B7" w:rsidRPr="005E2CBB" w:rsidRDefault="00DB59B7"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60156 Обеспечение 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p w14:paraId="2F79913C" w14:textId="77777777" w:rsidR="00DB59B7" w:rsidRPr="005E2CBB" w:rsidRDefault="00DB59B7"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обеспечение</w:t>
      </w:r>
      <w:r w:rsidRPr="005E2CBB">
        <w:rPr>
          <w:color w:val="000000" w:themeColor="text1"/>
        </w:rPr>
        <w:t xml:space="preserve"> </w:t>
      </w:r>
      <w:r w:rsidRPr="005E2CBB">
        <w:rPr>
          <w:rFonts w:ascii="Times New Roman" w:hAnsi="Times New Roman" w:cs="Times New Roman"/>
          <w:color w:val="000000" w:themeColor="text1"/>
          <w:sz w:val="28"/>
          <w:szCs w:val="28"/>
        </w:rPr>
        <w:t>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p w14:paraId="65C574C0" w14:textId="77777777" w:rsidR="00645982" w:rsidRPr="005E2CBB" w:rsidRDefault="00645982"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65908 </w:t>
      </w:r>
      <w:r w:rsidR="004A5E66" w:rsidRPr="005E2CBB">
        <w:rPr>
          <w:rFonts w:ascii="Times New Roman" w:hAnsi="Times New Roman" w:cs="Times New Roman"/>
          <w:color w:val="000000" w:themeColor="text1"/>
          <w:sz w:val="28"/>
          <w:szCs w:val="28"/>
        </w:rPr>
        <w:t xml:space="preserve">Субсидия Российскому научному фонду в целях реализации прикладных и ориентированных научных исследований, направленных </w:t>
      </w:r>
      <w:r w:rsidR="00B17887" w:rsidRPr="005E2CBB">
        <w:rPr>
          <w:rFonts w:ascii="Times New Roman" w:hAnsi="Times New Roman" w:cs="Times New Roman"/>
          <w:color w:val="000000" w:themeColor="text1"/>
          <w:sz w:val="28"/>
          <w:szCs w:val="28"/>
        </w:rPr>
        <w:t xml:space="preserve">                                         </w:t>
      </w:r>
      <w:r w:rsidR="004A5E66" w:rsidRPr="005E2CBB">
        <w:rPr>
          <w:rFonts w:ascii="Times New Roman" w:hAnsi="Times New Roman" w:cs="Times New Roman"/>
          <w:color w:val="000000" w:themeColor="text1"/>
          <w:sz w:val="28"/>
          <w:szCs w:val="28"/>
        </w:rPr>
        <w:t>на повышение уровня готовности к использованию перспективных и приоритетных наукоемких технологий по направлению новых материалов и химии</w:t>
      </w:r>
    </w:p>
    <w:p w14:paraId="631CCE4D" w14:textId="77777777" w:rsidR="00645982" w:rsidRPr="005E2CBB" w:rsidRDefault="00645982"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4A5E66" w:rsidRPr="005E2CBB">
        <w:rPr>
          <w:rFonts w:ascii="Times New Roman" w:hAnsi="Times New Roman" w:cs="Times New Roman"/>
          <w:color w:val="000000" w:themeColor="text1"/>
          <w:sz w:val="28"/>
          <w:szCs w:val="28"/>
        </w:rPr>
        <w:t xml:space="preserve">по предоставлению субсидии Российскому научному фонду в целях реализации прикладных </w:t>
      </w:r>
      <w:r w:rsidR="00B17887" w:rsidRPr="005E2CBB">
        <w:rPr>
          <w:rFonts w:ascii="Times New Roman" w:hAnsi="Times New Roman" w:cs="Times New Roman"/>
          <w:color w:val="000000" w:themeColor="text1"/>
          <w:sz w:val="28"/>
          <w:szCs w:val="28"/>
        </w:rPr>
        <w:t xml:space="preserve">                                      </w:t>
      </w:r>
      <w:r w:rsidR="004A5E66" w:rsidRPr="005E2CBB">
        <w:rPr>
          <w:rFonts w:ascii="Times New Roman" w:hAnsi="Times New Roman" w:cs="Times New Roman"/>
          <w:color w:val="000000" w:themeColor="text1"/>
          <w:sz w:val="28"/>
          <w:szCs w:val="28"/>
        </w:rPr>
        <w:t>и ориентированных научных исследований, направленных на повышение уровня готовности к использованию перспективных и приоритетных наукоемких технологий по направлению новых материалов и химии</w:t>
      </w:r>
      <w:r w:rsidRPr="005E2CBB">
        <w:rPr>
          <w:rFonts w:ascii="Times New Roman" w:hAnsi="Times New Roman" w:cs="Times New Roman"/>
          <w:color w:val="000000" w:themeColor="text1"/>
          <w:sz w:val="28"/>
          <w:szCs w:val="28"/>
        </w:rPr>
        <w:t>.</w:t>
      </w:r>
    </w:p>
    <w:p w14:paraId="63235708" w14:textId="77777777" w:rsidR="007730FE" w:rsidRPr="005E2CBB" w:rsidRDefault="007730FE" w:rsidP="00D14A4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68471 Гранты в форме субсидий на реализацию проектов по созданию</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5DCEBFCC" w14:textId="77777777" w:rsidR="00C4549C" w:rsidRPr="005E2CBB" w:rsidRDefault="007730FE"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5FA0D28B" w14:textId="77777777" w:rsidR="006668F3" w:rsidRPr="005E2CBB" w:rsidRDefault="006668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7BA0BBE" w14:textId="77777777" w:rsidR="006668F3" w:rsidRPr="005E2CBB" w:rsidRDefault="006668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7614B6A" w14:textId="77777777" w:rsidR="00BA3B07" w:rsidRPr="005E2CBB" w:rsidRDefault="00BA3B07"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73380 Создание и оснащение центров инженерных разработок (инжиниринговых центров) для разработки и освоения технологий в сфере новых материалов и химии</w:t>
      </w:r>
    </w:p>
    <w:p w14:paraId="6A972814" w14:textId="77777777" w:rsidR="00BA3B07" w:rsidRPr="005E2CBB" w:rsidRDefault="00BA3B07"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и оснащение центров инженерных разработок (инжиниринговых центров)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разработки и освоения технологий в сфере новых материалов и химии.</w:t>
      </w:r>
    </w:p>
    <w:p w14:paraId="43E969CC" w14:textId="77777777" w:rsidR="006668F3" w:rsidRPr="005E2CBB" w:rsidRDefault="006668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73390 Создание и оснащение площадок для опытно-промышленного производства и масштабирования технологий с обеспечением технологическим оборудованием для выпуска продукции в области новых материалов и химии</w:t>
      </w:r>
    </w:p>
    <w:p w14:paraId="6C8C8B7A" w14:textId="77777777" w:rsidR="006668F3" w:rsidRPr="005E2CBB" w:rsidRDefault="006668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и оснащение площадок для опытно-промышленного производства                                         и масштабирования технологий с обеспечением технологическим оборудованием для выпуска продукции в области новых материалов и химии.</w:t>
      </w:r>
    </w:p>
    <w:p w14:paraId="66CFB563" w14:textId="77777777" w:rsidR="00836F25" w:rsidRPr="005E2CBB" w:rsidRDefault="00836F25"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73430 Выполнение научно-исследовательских и опытно-конструкторских работ по научным тематикам, связанным с разработкой критической биотехнологической продукции</w:t>
      </w:r>
    </w:p>
    <w:p w14:paraId="496E90B9" w14:textId="77777777" w:rsidR="00F96ACF" w:rsidRPr="005E2CBB" w:rsidRDefault="00836F25" w:rsidP="00AD5D3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выполнение                  научно-исследовательских и опытно-конструкторских работ по научным тематикам, связанным с разработкой критической биотехнологической продукции.</w:t>
      </w:r>
    </w:p>
    <w:p w14:paraId="31B2E96B" w14:textId="77777777" w:rsidR="007E305A" w:rsidRPr="005E2CBB" w:rsidRDefault="007E305A" w:rsidP="00B33EB1">
      <w:pPr>
        <w:spacing w:after="0" w:line="240" w:lineRule="auto"/>
        <w:ind w:firstLine="709"/>
        <w:jc w:val="both"/>
        <w:rPr>
          <w:rFonts w:ascii="Times New Roman" w:hAnsi="Times New Roman" w:cs="Times New Roman"/>
          <w:color w:val="000000" w:themeColor="text1"/>
          <w:sz w:val="28"/>
          <w:szCs w:val="28"/>
        </w:rPr>
      </w:pPr>
    </w:p>
    <w:p w14:paraId="37B16A0A" w14:textId="77777777" w:rsidR="00EB0412" w:rsidRPr="005E2CBB" w:rsidRDefault="00AB770E" w:rsidP="001614BE">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 xml:space="preserve">Коды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"Опережающая подготовка и переподготовка квалифицированных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кадров</w:t>
      </w:r>
      <w:r w:rsidR="00EB041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по направлению новых материалов и химии</w:t>
      </w:r>
      <w:r w:rsidR="00EB0412" w:rsidRPr="005E2CBB">
        <w:rPr>
          <w:rFonts w:ascii="Times New Roman" w:eastAsiaTheme="minorEastAsia" w:hAnsi="Times New Roman" w:cs="Times New Roman"/>
          <w:b/>
          <w:color w:val="000000" w:themeColor="text1"/>
          <w:sz w:val="28"/>
          <w:szCs w:val="28"/>
          <w:lang w:eastAsia="ru-RU"/>
        </w:rPr>
        <w:t>"</w:t>
      </w:r>
    </w:p>
    <w:p w14:paraId="2C3DD601" w14:textId="77777777" w:rsidR="00EB0412" w:rsidRPr="005E2CBB" w:rsidRDefault="00EB0412" w:rsidP="003C73DE">
      <w:pPr>
        <w:spacing w:after="0" w:line="240" w:lineRule="auto"/>
        <w:rPr>
          <w:rFonts w:ascii="Times New Roman" w:hAnsi="Times New Roman" w:cs="Times New Roman"/>
          <w:color w:val="000000" w:themeColor="text1"/>
          <w:sz w:val="28"/>
          <w:szCs w:val="28"/>
        </w:rPr>
      </w:pPr>
    </w:p>
    <w:p w14:paraId="5B47AC11" w14:textId="77777777" w:rsidR="00EB0412" w:rsidRPr="005E2CBB" w:rsidRDefault="00EB0412" w:rsidP="003C73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"Опережающая подготовка и переподготовка квалифицированных кадров по направлению новых материалов и химии" (00 0 Н6 00000) отражаются                                     по</w:t>
      </w:r>
      <w:r w:rsidR="00001B8C" w:rsidRPr="005E2CBB">
        <w:rPr>
          <w:rFonts w:ascii="Times New Roman" w:hAnsi="Times New Roman" w:cs="Times New Roman"/>
          <w:color w:val="000000" w:themeColor="text1"/>
          <w:sz w:val="28"/>
          <w:szCs w:val="28"/>
        </w:rPr>
        <w:t xml:space="preserve"> следующим</w:t>
      </w:r>
      <w:r w:rsidRPr="005E2CBB">
        <w:rPr>
          <w:rFonts w:ascii="Times New Roman" w:hAnsi="Times New Roman" w:cs="Times New Roman"/>
          <w:color w:val="000000" w:themeColor="text1"/>
          <w:sz w:val="28"/>
          <w:szCs w:val="28"/>
        </w:rPr>
        <w:t xml:space="preserve"> направлениям расходов.</w:t>
      </w:r>
    </w:p>
    <w:p w14:paraId="67A101DB" w14:textId="77777777" w:rsidR="00121931" w:rsidRPr="005E2CBB" w:rsidRDefault="00121931" w:rsidP="003C73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60386 Реализация региональных проектов по модернизации системы подготовки кадров в сфере новых материалов и химии</w:t>
      </w:r>
    </w:p>
    <w:p w14:paraId="26D12E2A" w14:textId="77777777" w:rsidR="00121931" w:rsidRPr="005E2CBB" w:rsidRDefault="00A2317A" w:rsidP="003C73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региональных проектов по модернизации системы подготовки кадров в сфере новых материалов и химии.</w:t>
      </w:r>
    </w:p>
    <w:p w14:paraId="41E4C18C" w14:textId="77777777" w:rsidR="006668F3" w:rsidRPr="005E2CBB" w:rsidRDefault="00BE1B3C" w:rsidP="003C73DE">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68472 Проведение обучения граждан по разработанным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или актуализированным дополнительным профессиональным программам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интересах обеспечения производственной деятельности организаций сферы новых материалов и химии</w:t>
      </w:r>
    </w:p>
    <w:p w14:paraId="7FE1EBDA" w14:textId="77777777" w:rsidR="006668F3" w:rsidRPr="005E2CBB" w:rsidRDefault="00BE1B3C"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p>
    <w:p w14:paraId="1921FBCA" w14:textId="77777777" w:rsidR="006D44F3" w:rsidRPr="005E2CBB" w:rsidRDefault="006D44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68474 Создание межрегиональных отраслевых учебно-методических центров подготовки кадров для химической отрасли</w:t>
      </w:r>
    </w:p>
    <w:p w14:paraId="47C535F2" w14:textId="77777777" w:rsidR="006D44F3" w:rsidRPr="005E2CBB" w:rsidRDefault="006D44F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межрегиональных отраслевых                                   учебно-методических центров подготовки кадров для химической отрасли.</w:t>
      </w:r>
    </w:p>
    <w:p w14:paraId="73B35C47" w14:textId="77777777" w:rsidR="00B54B0B" w:rsidRPr="005E2CBB" w:rsidRDefault="00B54B0B"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2E8080E" w14:textId="77777777" w:rsidR="00B54B0B" w:rsidRPr="005E2CBB" w:rsidRDefault="00B54B0B"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A89C917" w14:textId="77777777" w:rsidR="006D44F3" w:rsidRPr="005E2CBB" w:rsidRDefault="00E66BB1" w:rsidP="00CA4B44">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73470 </w:t>
      </w:r>
      <w:r w:rsidR="00301FE1" w:rsidRPr="005E2CBB">
        <w:rPr>
          <w:rFonts w:ascii="Times New Roman" w:hAnsi="Times New Roman" w:cs="Times New Roman"/>
          <w:color w:val="000000" w:themeColor="text1"/>
          <w:sz w:val="28"/>
          <w:szCs w:val="28"/>
        </w:rPr>
        <w:t xml:space="preserve">Реализация мероприятий по опережающей подготовке и переподготовке квалифицированных кадров по направлению новых материалов и химии                                             </w:t>
      </w:r>
      <w:r w:rsidR="00CA4B44" w:rsidRPr="005E2CBB">
        <w:rPr>
          <w:rFonts w:ascii="Times New Roman" w:hAnsi="Times New Roman" w:cs="Times New Roman"/>
          <w:color w:val="000000" w:themeColor="text1"/>
          <w:sz w:val="28"/>
          <w:szCs w:val="28"/>
        </w:rPr>
        <w:t xml:space="preserve">в университетах Российской Федерации центром опережающей подготовки </w:t>
      </w:r>
      <w:r w:rsidR="002F0E56" w:rsidRPr="005E2CBB">
        <w:rPr>
          <w:rFonts w:ascii="Times New Roman" w:hAnsi="Times New Roman" w:cs="Times New Roman"/>
          <w:color w:val="000000" w:themeColor="text1"/>
          <w:sz w:val="28"/>
          <w:szCs w:val="28"/>
        </w:rPr>
        <w:t xml:space="preserve">                                 </w:t>
      </w:r>
      <w:r w:rsidR="00CA4B44" w:rsidRPr="005E2CBB">
        <w:rPr>
          <w:rFonts w:ascii="Times New Roman" w:hAnsi="Times New Roman" w:cs="Times New Roman"/>
          <w:color w:val="000000" w:themeColor="text1"/>
          <w:sz w:val="28"/>
          <w:szCs w:val="28"/>
        </w:rPr>
        <w:t xml:space="preserve">и переподготовки квалифицированных кадров по направлению новых материалов </w:t>
      </w:r>
      <w:r w:rsidR="002F0E56" w:rsidRPr="005E2CBB">
        <w:rPr>
          <w:rFonts w:ascii="Times New Roman" w:hAnsi="Times New Roman" w:cs="Times New Roman"/>
          <w:color w:val="000000" w:themeColor="text1"/>
          <w:sz w:val="28"/>
          <w:szCs w:val="28"/>
        </w:rPr>
        <w:t xml:space="preserve">                    </w:t>
      </w:r>
      <w:r w:rsidR="00CA4B44" w:rsidRPr="005E2CBB">
        <w:rPr>
          <w:rFonts w:ascii="Times New Roman" w:hAnsi="Times New Roman" w:cs="Times New Roman"/>
          <w:color w:val="000000" w:themeColor="text1"/>
          <w:sz w:val="28"/>
          <w:szCs w:val="28"/>
        </w:rPr>
        <w:t>и химии</w:t>
      </w:r>
    </w:p>
    <w:p w14:paraId="72F4668C" w14:textId="77777777" w:rsidR="00BE1B3C" w:rsidRPr="005E2CBB" w:rsidRDefault="00E66BB1" w:rsidP="005375BA">
      <w:pPr>
        <w:spacing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w:t>
      </w:r>
      <w:r w:rsidR="00301FE1" w:rsidRPr="005E2CBB">
        <w:rPr>
          <w:rFonts w:ascii="Times New Roman" w:hAnsi="Times New Roman" w:cs="Times New Roman"/>
          <w:color w:val="000000" w:themeColor="text1"/>
          <w:sz w:val="28"/>
          <w:szCs w:val="28"/>
        </w:rPr>
        <w:t>реализацию мероприятий по опережающей подготовке и переподготовке квалифицированных кадров по направлению новых материалов и химии</w:t>
      </w:r>
      <w:r w:rsidR="00CA4B44" w:rsidRPr="005E2CBB">
        <w:rPr>
          <w:rFonts w:ascii="Times New Roman" w:hAnsi="Times New Roman" w:cs="Times New Roman"/>
          <w:color w:val="000000" w:themeColor="text1"/>
          <w:sz w:val="28"/>
          <w:szCs w:val="28"/>
        </w:rPr>
        <w:t xml:space="preserve"> в университетах </w:t>
      </w:r>
      <w:r w:rsidR="00CB5DA6" w:rsidRPr="005E2CBB">
        <w:rPr>
          <w:rFonts w:ascii="Times New Roman" w:hAnsi="Times New Roman" w:cs="Times New Roman"/>
          <w:color w:val="000000" w:themeColor="text1"/>
          <w:sz w:val="28"/>
          <w:szCs w:val="28"/>
        </w:rPr>
        <w:t xml:space="preserve">                   </w:t>
      </w:r>
      <w:r w:rsidR="00CA4B44" w:rsidRPr="005E2CBB">
        <w:rPr>
          <w:rFonts w:ascii="Times New Roman" w:hAnsi="Times New Roman" w:cs="Times New Roman"/>
          <w:color w:val="000000" w:themeColor="text1"/>
          <w:sz w:val="28"/>
          <w:szCs w:val="28"/>
        </w:rPr>
        <w:t>Российской Федерации центром опережающей подготовки и переподготовки квалифицированных кадров по направлению новых материалов и химии</w:t>
      </w:r>
      <w:r w:rsidRPr="005E2CBB">
        <w:rPr>
          <w:rFonts w:ascii="Times New Roman" w:hAnsi="Times New Roman" w:cs="Times New Roman"/>
          <w:color w:val="000000" w:themeColor="text1"/>
          <w:sz w:val="28"/>
          <w:szCs w:val="28"/>
        </w:rPr>
        <w:t>.</w:t>
      </w:r>
    </w:p>
    <w:p w14:paraId="250EF7FB" w14:textId="77777777" w:rsidR="00B061D4" w:rsidRPr="005E2CBB" w:rsidRDefault="00B061D4" w:rsidP="005375BA">
      <w:pPr>
        <w:spacing w:line="240" w:lineRule="auto"/>
        <w:jc w:val="both"/>
        <w:rPr>
          <w:rFonts w:ascii="Times New Roman" w:hAnsi="Times New Roman" w:cs="Times New Roman"/>
          <w:color w:val="000000" w:themeColor="text1"/>
          <w:sz w:val="28"/>
          <w:szCs w:val="28"/>
        </w:rPr>
      </w:pPr>
    </w:p>
    <w:p w14:paraId="4A4C1A0C" w14:textId="77777777" w:rsidR="00B061D4" w:rsidRPr="005E2CBB" w:rsidRDefault="00B061D4" w:rsidP="005375BA">
      <w:pPr>
        <w:spacing w:line="240" w:lineRule="auto"/>
        <w:ind w:firstLine="709"/>
        <w:jc w:val="both"/>
        <w:rPr>
          <w:rFonts w:ascii="Times New Roman" w:hAnsi="Times New Roman" w:cs="Times New Roman"/>
          <w:color w:val="000000" w:themeColor="text1"/>
          <w:sz w:val="28"/>
          <w:szCs w:val="28"/>
        </w:rPr>
      </w:pPr>
    </w:p>
    <w:p w14:paraId="64900B3C" w14:textId="77777777" w:rsidR="007E305A" w:rsidRPr="005E2CBB" w:rsidRDefault="007E305A" w:rsidP="005375BA">
      <w:pPr>
        <w:spacing w:line="240" w:lineRule="auto"/>
        <w:ind w:firstLine="709"/>
        <w:jc w:val="both"/>
        <w:rPr>
          <w:rFonts w:ascii="Times New Roman" w:hAnsi="Times New Roman" w:cs="Times New Roman"/>
          <w:color w:val="000000" w:themeColor="text1"/>
          <w:sz w:val="28"/>
          <w:szCs w:val="28"/>
        </w:rPr>
      </w:pPr>
    </w:p>
    <w:p w14:paraId="050BE494" w14:textId="77777777" w:rsidR="007E305A" w:rsidRPr="005E2CBB" w:rsidRDefault="007E305A" w:rsidP="005375BA">
      <w:pPr>
        <w:spacing w:line="240" w:lineRule="auto"/>
        <w:ind w:firstLine="709"/>
        <w:jc w:val="both"/>
        <w:rPr>
          <w:rFonts w:ascii="Times New Roman" w:hAnsi="Times New Roman" w:cs="Times New Roman"/>
          <w:color w:val="000000" w:themeColor="text1"/>
          <w:sz w:val="28"/>
          <w:szCs w:val="28"/>
        </w:rPr>
      </w:pPr>
    </w:p>
    <w:p w14:paraId="344CA4D5" w14:textId="77777777" w:rsidR="007E305A" w:rsidRPr="005E2CBB" w:rsidRDefault="007E305A" w:rsidP="005375BA">
      <w:pPr>
        <w:spacing w:line="240" w:lineRule="auto"/>
        <w:ind w:firstLine="709"/>
        <w:jc w:val="both"/>
        <w:rPr>
          <w:rFonts w:ascii="Times New Roman" w:hAnsi="Times New Roman" w:cs="Times New Roman"/>
          <w:color w:val="000000" w:themeColor="text1"/>
          <w:sz w:val="28"/>
          <w:szCs w:val="28"/>
        </w:rPr>
      </w:pPr>
    </w:p>
    <w:p w14:paraId="7B5C5984" w14:textId="77777777" w:rsidR="007E305A" w:rsidRPr="005E2CBB" w:rsidRDefault="007E305A" w:rsidP="007957D5">
      <w:pPr>
        <w:spacing w:line="240" w:lineRule="auto"/>
        <w:jc w:val="both"/>
        <w:rPr>
          <w:rFonts w:ascii="Times New Roman" w:hAnsi="Times New Roman" w:cs="Times New Roman"/>
          <w:color w:val="000000" w:themeColor="text1"/>
          <w:sz w:val="28"/>
          <w:szCs w:val="28"/>
        </w:rPr>
      </w:pPr>
    </w:p>
    <w:p w14:paraId="20E30A80" w14:textId="77777777" w:rsidR="007E305A" w:rsidRPr="005E2CBB" w:rsidRDefault="007E305A" w:rsidP="005375BA">
      <w:pPr>
        <w:spacing w:line="240" w:lineRule="auto"/>
        <w:ind w:firstLine="709"/>
        <w:jc w:val="both"/>
        <w:rPr>
          <w:rFonts w:ascii="Times New Roman" w:hAnsi="Times New Roman" w:cs="Times New Roman"/>
          <w:color w:val="000000" w:themeColor="text1"/>
          <w:sz w:val="28"/>
          <w:szCs w:val="28"/>
        </w:rPr>
      </w:pPr>
    </w:p>
    <w:p w14:paraId="4116998E" w14:textId="77777777" w:rsidR="007E305A" w:rsidRPr="005E2CBB" w:rsidRDefault="007E305A" w:rsidP="005375BA">
      <w:pPr>
        <w:spacing w:line="240" w:lineRule="auto"/>
        <w:ind w:firstLine="709"/>
        <w:jc w:val="both"/>
        <w:rPr>
          <w:rFonts w:ascii="Times New Roman" w:hAnsi="Times New Roman" w:cs="Times New Roman"/>
          <w:color w:val="000000" w:themeColor="text1"/>
          <w:sz w:val="28"/>
          <w:szCs w:val="28"/>
        </w:rPr>
      </w:pPr>
    </w:p>
    <w:p w14:paraId="1B0DBA40" w14:textId="77777777" w:rsidR="00B061D4" w:rsidRPr="005E2CBB" w:rsidRDefault="00B061D4" w:rsidP="005375BA">
      <w:pPr>
        <w:spacing w:line="240" w:lineRule="auto"/>
        <w:ind w:firstLine="709"/>
        <w:jc w:val="both"/>
        <w:rPr>
          <w:rFonts w:ascii="Times New Roman" w:hAnsi="Times New Roman" w:cs="Times New Roman"/>
          <w:color w:val="000000" w:themeColor="text1"/>
          <w:sz w:val="28"/>
          <w:szCs w:val="28"/>
        </w:rPr>
      </w:pPr>
    </w:p>
    <w:p w14:paraId="78AEDEAC" w14:textId="77777777" w:rsidR="00AB770E" w:rsidRPr="005E2CBB" w:rsidRDefault="00AB770E">
      <w:pP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br w:type="page"/>
      </w:r>
    </w:p>
    <w:p w14:paraId="67A159E1" w14:textId="77777777" w:rsidR="00C4549C" w:rsidRPr="005E2CBB"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8F75A3" w:rsidRPr="005E2CBB">
        <w:rPr>
          <w:rFonts w:ascii="Times New Roman" w:eastAsiaTheme="minorEastAsia" w:hAnsi="Times New Roman" w:cs="Times New Roman"/>
          <w:color w:val="000000" w:themeColor="text1"/>
          <w:sz w:val="28"/>
          <w:szCs w:val="28"/>
          <w:lang w:eastAsia="ru-RU"/>
        </w:rPr>
        <w:t>2</w:t>
      </w:r>
      <w:r w:rsidR="003D2A46" w:rsidRPr="005E2CBB">
        <w:rPr>
          <w:rFonts w:ascii="Times New Roman" w:eastAsiaTheme="minorEastAsia" w:hAnsi="Times New Roman" w:cs="Times New Roman"/>
          <w:color w:val="000000" w:themeColor="text1"/>
          <w:sz w:val="28"/>
          <w:szCs w:val="28"/>
          <w:lang w:eastAsia="ru-RU"/>
        </w:rPr>
        <w:t>0</w:t>
      </w:r>
    </w:p>
    <w:p w14:paraId="3401EE12" w14:textId="77777777" w:rsidR="00C4549C" w:rsidRPr="005E2CBB"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49170081" w14:textId="77777777" w:rsidR="00C4549C" w:rsidRPr="005E2CBB"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127B3825" w14:textId="77777777" w:rsidR="00C4549C" w:rsidRPr="005E2CBB" w:rsidRDefault="00363F47"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B31836" w:rsidRPr="005E2CBB">
        <w:rPr>
          <w:rFonts w:ascii="Times New Roman" w:hAnsi="Times New Roman" w:cs="Times New Roman"/>
          <w:color w:val="000000" w:themeColor="text1"/>
          <w:sz w:val="28"/>
          <w:szCs w:val="28"/>
        </w:rPr>
        <w:t>10.06.2025</w:t>
      </w:r>
      <w:r w:rsidR="008F75A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B31836" w:rsidRPr="005E2CBB">
        <w:rPr>
          <w:rFonts w:ascii="Times New Roman" w:hAnsi="Times New Roman" w:cs="Times New Roman"/>
          <w:color w:val="000000" w:themeColor="text1"/>
          <w:sz w:val="28"/>
          <w:szCs w:val="28"/>
        </w:rPr>
        <w:t>70н</w:t>
      </w:r>
    </w:p>
    <w:p w14:paraId="1C25B0C5" w14:textId="77777777" w:rsidR="00C4549C" w:rsidRPr="005E2CBB" w:rsidRDefault="00C4549C"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CFB3A6C" w14:textId="77777777" w:rsidR="00B961A8" w:rsidRPr="005E2CBB" w:rsidRDefault="00B961A8"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CFD3EA9"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1A59DC4C"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"ТУРИЗМ И ГОСТЕПРИИМСТВО"</w:t>
      </w:r>
    </w:p>
    <w:p w14:paraId="04650FAD"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4171EF0" w14:textId="77777777" w:rsidR="00B961A8" w:rsidRPr="005E2CBB" w:rsidRDefault="00B961A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"Туризм и гостеприимство" входят: федеральный проект "Создание номерного фонда, инфраструктуры и новых точек притяжения", федеральный проект "Пять морей и озеро Байкал", федеральный проект "</w:t>
      </w:r>
      <w:r w:rsidR="00343F1D" w:rsidRPr="005E2CBB">
        <w:rPr>
          <w:rFonts w:ascii="Times New Roman" w:eastAsiaTheme="minorEastAsia" w:hAnsi="Times New Roman" w:cs="Times New Roman"/>
          <w:color w:val="000000" w:themeColor="text1"/>
          <w:sz w:val="28"/>
          <w:szCs w:val="28"/>
          <w:lang w:eastAsia="ru-RU"/>
        </w:rPr>
        <w:t>Туристическая привлекательность страны</w:t>
      </w:r>
      <w:r w:rsidRPr="005E2CBB">
        <w:rPr>
          <w:rFonts w:ascii="Times New Roman" w:eastAsiaTheme="minorEastAsia" w:hAnsi="Times New Roman" w:cs="Times New Roman"/>
          <w:color w:val="000000" w:themeColor="text1"/>
          <w:sz w:val="28"/>
          <w:szCs w:val="28"/>
          <w:lang w:eastAsia="ru-RU"/>
        </w:rPr>
        <w:t>", федеральный проект "</w:t>
      </w:r>
      <w:r w:rsidR="00343F1D" w:rsidRPr="005E2CBB">
        <w:rPr>
          <w:rFonts w:ascii="Times New Roman" w:eastAsiaTheme="minorEastAsia" w:hAnsi="Times New Roman" w:cs="Times New Roman"/>
          <w:color w:val="000000" w:themeColor="text1"/>
          <w:sz w:val="28"/>
          <w:szCs w:val="28"/>
          <w:lang w:eastAsia="ru-RU"/>
        </w:rPr>
        <w:t>Кадры для туризма</w:t>
      </w:r>
      <w:r w:rsidRPr="005E2CBB">
        <w:rPr>
          <w:rFonts w:ascii="Times New Roman" w:eastAsiaTheme="minorEastAsia" w:hAnsi="Times New Roman" w:cs="Times New Roman"/>
          <w:color w:val="000000" w:themeColor="text1"/>
          <w:sz w:val="28"/>
          <w:szCs w:val="28"/>
          <w:lang w:eastAsia="ru-RU"/>
        </w:rPr>
        <w:t>"</w:t>
      </w:r>
      <w:r w:rsidR="00343F1D" w:rsidRPr="005E2CBB">
        <w:rPr>
          <w:rFonts w:ascii="Times New Roman" w:eastAsiaTheme="minorEastAsia" w:hAnsi="Times New Roman" w:cs="Times New Roman"/>
          <w:color w:val="000000" w:themeColor="text1"/>
          <w:sz w:val="28"/>
          <w:szCs w:val="28"/>
          <w:lang w:eastAsia="ru-RU"/>
        </w:rPr>
        <w:t>,</w:t>
      </w:r>
      <w:r w:rsidRPr="005E2CBB">
        <w:rPr>
          <w:rFonts w:ascii="Times New Roman" w:eastAsiaTheme="minorEastAsia" w:hAnsi="Times New Roman" w:cs="Times New Roman"/>
          <w:color w:val="000000" w:themeColor="text1"/>
          <w:sz w:val="28"/>
          <w:szCs w:val="28"/>
          <w:lang w:eastAsia="ru-RU"/>
        </w:rPr>
        <w:t xml:space="preserve"> федеральный проект "</w:t>
      </w:r>
      <w:r w:rsidR="00343F1D" w:rsidRPr="005E2CBB">
        <w:rPr>
          <w:rFonts w:ascii="Times New Roman" w:eastAsiaTheme="minorEastAsia" w:hAnsi="Times New Roman" w:cs="Times New Roman"/>
          <w:color w:val="000000" w:themeColor="text1"/>
          <w:sz w:val="28"/>
          <w:szCs w:val="28"/>
          <w:lang w:eastAsia="ru-RU"/>
        </w:rPr>
        <w:t xml:space="preserve">Производство отечественной продукции </w:t>
      </w:r>
      <w:r w:rsidR="001F1256" w:rsidRPr="005E2CBB">
        <w:rPr>
          <w:rFonts w:ascii="Times New Roman" w:eastAsiaTheme="minorEastAsia" w:hAnsi="Times New Roman" w:cs="Times New Roman"/>
          <w:color w:val="000000" w:themeColor="text1"/>
          <w:sz w:val="28"/>
          <w:szCs w:val="28"/>
          <w:lang w:eastAsia="ru-RU"/>
        </w:rPr>
        <w:t xml:space="preserve">                       </w:t>
      </w:r>
      <w:r w:rsidR="00343F1D" w:rsidRPr="005E2CBB">
        <w:rPr>
          <w:rFonts w:ascii="Times New Roman" w:eastAsiaTheme="minorEastAsia" w:hAnsi="Times New Roman" w:cs="Times New Roman"/>
          <w:color w:val="000000" w:themeColor="text1"/>
          <w:sz w:val="28"/>
          <w:szCs w:val="28"/>
          <w:lang w:eastAsia="ru-RU"/>
        </w:rPr>
        <w:t>для туристской индустрии</w:t>
      </w:r>
      <w:r w:rsidRPr="005E2CBB">
        <w:rPr>
          <w:rFonts w:ascii="Times New Roman" w:eastAsiaTheme="minorEastAsia" w:hAnsi="Times New Roman" w:cs="Times New Roman"/>
          <w:color w:val="000000" w:themeColor="text1"/>
          <w:sz w:val="28"/>
          <w:szCs w:val="28"/>
          <w:lang w:eastAsia="ru-RU"/>
        </w:rPr>
        <w:t>".</w:t>
      </w:r>
    </w:p>
    <w:p w14:paraId="760AB4C7" w14:textId="77777777" w:rsidR="00B961A8" w:rsidRPr="005E2CBB" w:rsidRDefault="00B961A8"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3C61D19" w14:textId="77777777" w:rsidR="00C4549C" w:rsidRPr="005E2CBB" w:rsidRDefault="00AB770E" w:rsidP="001614BE">
      <w:pPr>
        <w:pStyle w:val="a8"/>
        <w:widowControl w:val="0"/>
        <w:numPr>
          <w:ilvl w:val="0"/>
          <w:numId w:val="11"/>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43F1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"Создание номерного фонда, инфраструктуры и новых точек притяжения"</w:t>
      </w:r>
    </w:p>
    <w:p w14:paraId="325703A7" w14:textId="77777777" w:rsidR="00C4549C" w:rsidRPr="005E2CBB" w:rsidRDefault="00C4549C" w:rsidP="00713950">
      <w:pPr>
        <w:spacing w:after="0" w:line="240" w:lineRule="auto"/>
        <w:rPr>
          <w:rFonts w:ascii="Times New Roman" w:hAnsi="Times New Roman" w:cs="Times New Roman"/>
          <w:color w:val="000000" w:themeColor="text1"/>
          <w:sz w:val="28"/>
          <w:szCs w:val="28"/>
        </w:rPr>
      </w:pPr>
    </w:p>
    <w:p w14:paraId="4F33E0A7" w14:textId="77777777" w:rsidR="00C4549C" w:rsidRPr="005E2CBB" w:rsidRDefault="00C4549C"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"Создание номерного фонда, инфраструктуры и новых точек притяжения" (00 0 П1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43E4F59" w14:textId="77777777" w:rsidR="001D3A10" w:rsidRPr="005E2CBB" w:rsidRDefault="001D3A10"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3576B34B" w14:textId="77777777" w:rsidR="001D3A10" w:rsidRPr="005E2CBB" w:rsidRDefault="001D3A10"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в целях поддержки субъектов Российской Федерации для создания инженерной и транспортной инфраструктуры в целях развития туристских кластеров.</w:t>
      </w:r>
    </w:p>
    <w:p w14:paraId="25C9134C" w14:textId="77777777" w:rsidR="001D3A10" w:rsidRPr="005E2CBB" w:rsidRDefault="001D3A10"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2DF6164A" w14:textId="77777777" w:rsidR="00C4549C" w:rsidRPr="005E2CBB" w:rsidRDefault="001D3A10"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54C1D9E4" w14:textId="77777777" w:rsidR="006E36DA" w:rsidRPr="005E2CBB" w:rsidRDefault="006E36DA"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55220 Создание модульных некапитальных средств размещения при реализации инвестиционных проектов</w:t>
      </w:r>
    </w:p>
    <w:p w14:paraId="2BD0E4D5" w14:textId="77777777" w:rsidR="006E36DA" w:rsidRPr="005E2CBB" w:rsidRDefault="0089011E"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создание модульных некапитальных средств размещения при реализации инвестиционных проектов.</w:t>
      </w:r>
    </w:p>
    <w:p w14:paraId="07E79387"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55580 Единая субсидия на достижение показателей государственной программы Российской Федерации "Развитие туризма"</w:t>
      </w:r>
    </w:p>
    <w:p w14:paraId="5A1354D8"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32AAC227"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5BE72A48"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4E4DFD5F"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61782 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20FE10F6"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4DDD72FA" w14:textId="77777777" w:rsidR="00614A42" w:rsidRPr="005E2CBB" w:rsidRDefault="00614A4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62421 </w:t>
      </w:r>
      <w:r w:rsidR="00B81BC8" w:rsidRPr="005E2CBB">
        <w:rPr>
          <w:rFonts w:ascii="Times New Roman" w:hAnsi="Times New Roman" w:cs="Times New Roman"/>
          <w:color w:val="000000" w:themeColor="text1"/>
          <w:sz w:val="28"/>
          <w:szCs w:val="28"/>
        </w:rPr>
        <w:t>Субсидия акционерному обществу "Корпорация Туризм.РФ" в виде вклада в имущество, не увеличивающего его уставный капитал, на возмещение затрат, связанных с обеспечением его деятельности</w:t>
      </w:r>
    </w:p>
    <w:p w14:paraId="4390B0D8" w14:textId="77777777" w:rsidR="00614A42" w:rsidRPr="005E2CBB" w:rsidRDefault="00614A4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"Корпорация Туризм.РФ" в виде вклада в имущество, не увеличивающего его уставный капитал, на возмещение затрат, связанных с обеспечением его деятельности.</w:t>
      </w:r>
    </w:p>
    <w:p w14:paraId="20DD2803"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62425 Взнос в уставный капитал акционерного общества "Корпорация Туризм.РФ", г. Москва, в целях обеспечения реализации инвестиционных проектов</w:t>
      </w:r>
    </w:p>
    <w:p w14:paraId="5F54B0E3" w14:textId="77777777" w:rsidR="00EF593F" w:rsidRPr="005E2CBB" w:rsidRDefault="00EF593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14:paraId="4F12DE57" w14:textId="77777777" w:rsidR="005E1775" w:rsidRPr="005E2CBB" w:rsidRDefault="005E1775" w:rsidP="005E177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1E87C56" w14:textId="77777777" w:rsidR="005E1775" w:rsidRPr="005E2CBB" w:rsidRDefault="005E1775" w:rsidP="005E177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EF6A2B7" w14:textId="77777777" w:rsidR="005E1775" w:rsidRPr="005E2CBB" w:rsidRDefault="005E1775" w:rsidP="005E177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73890 Осуществление ремонта для освидетельствования федеральным автономным учреждением "Российский морской регистр судоходства" пассажирских судов</w:t>
      </w:r>
    </w:p>
    <w:p w14:paraId="06CD3E85" w14:textId="77777777" w:rsidR="005E1775" w:rsidRPr="005E2CBB" w:rsidRDefault="005E1775" w:rsidP="005E177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ремонта для освидетельствования федеральным автономным учреждением "Российский морской регистр судоходства" пассажирских судов.</w:t>
      </w:r>
    </w:p>
    <w:p w14:paraId="6DCBE8EF" w14:textId="77777777" w:rsidR="008F75A3" w:rsidRPr="005E2CBB" w:rsidRDefault="008F75A3" w:rsidP="00713950">
      <w:pPr>
        <w:spacing w:after="0" w:line="240" w:lineRule="auto"/>
        <w:jc w:val="both"/>
        <w:rPr>
          <w:rFonts w:ascii="Times New Roman" w:hAnsi="Times New Roman" w:cs="Times New Roman"/>
          <w:color w:val="000000" w:themeColor="text1"/>
          <w:sz w:val="28"/>
          <w:szCs w:val="28"/>
        </w:rPr>
      </w:pPr>
    </w:p>
    <w:p w14:paraId="42B402B3" w14:textId="77777777" w:rsidR="00AB770E" w:rsidRPr="005E2CBB" w:rsidRDefault="00AB770E" w:rsidP="00AC4D91">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301CFB"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p>
    <w:p w14:paraId="0ED859D5" w14:textId="77777777" w:rsidR="00C4549C" w:rsidRPr="005E2CBB" w:rsidRDefault="00AB770E" w:rsidP="00AC4D91">
      <w:pPr>
        <w:pStyle w:val="a8"/>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"Пять морей и озеро Байкал"</w:t>
      </w:r>
    </w:p>
    <w:p w14:paraId="1CFAFAD3" w14:textId="77777777" w:rsidR="00C4549C" w:rsidRPr="005E2CBB" w:rsidRDefault="00C4549C" w:rsidP="00713950">
      <w:pPr>
        <w:spacing w:after="0" w:line="240" w:lineRule="auto"/>
        <w:rPr>
          <w:rFonts w:ascii="Times New Roman" w:hAnsi="Times New Roman" w:cs="Times New Roman"/>
          <w:color w:val="000000" w:themeColor="text1"/>
          <w:sz w:val="28"/>
          <w:szCs w:val="28"/>
        </w:rPr>
      </w:pPr>
    </w:p>
    <w:p w14:paraId="63753E34" w14:textId="77777777" w:rsidR="00C4549C" w:rsidRPr="005E2CBB" w:rsidRDefault="00C4549C"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"Пять морей и озеро Байкал" (00 0 П2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3E02AA8" w14:textId="77777777" w:rsidR="00D54332" w:rsidRPr="005E2CBB" w:rsidRDefault="00D5433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51490</w:t>
      </w:r>
      <w:r w:rsidRPr="005E2CBB">
        <w:rPr>
          <w:color w:val="000000" w:themeColor="text1"/>
        </w:rPr>
        <w:t xml:space="preserve"> </w:t>
      </w:r>
      <w:r w:rsidRPr="005E2CBB">
        <w:rPr>
          <w:rFonts w:ascii="Times New Roman" w:hAnsi="Times New Roman" w:cs="Times New Roman"/>
          <w:color w:val="000000" w:themeColor="text1"/>
          <w:sz w:val="28"/>
          <w:szCs w:val="28"/>
        </w:rPr>
        <w:t>Строительство инженерной и транспортной инфраструктуры в целях создания федеральных круглогодичных курортов</w:t>
      </w:r>
    </w:p>
    <w:p w14:paraId="69D139BC" w14:textId="77777777" w:rsidR="00D54332" w:rsidRPr="005E2CBB" w:rsidRDefault="00D5433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строительство инженерной и транспортной инфраструктуры в целях создания федеральных круглогодичных курортов.</w:t>
      </w:r>
    </w:p>
    <w:p w14:paraId="1AA0BECF" w14:textId="77777777" w:rsidR="00741BA6" w:rsidRPr="005E2CBB" w:rsidRDefault="00D5433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61784</w:t>
      </w:r>
      <w:r w:rsidRPr="005E2CBB">
        <w:rPr>
          <w:color w:val="000000" w:themeColor="text1"/>
        </w:rPr>
        <w:t xml:space="preserve"> </w:t>
      </w:r>
      <w:r w:rsidRPr="005E2CBB">
        <w:rPr>
          <w:rFonts w:ascii="Times New Roman" w:hAnsi="Times New Roman" w:cs="Times New Roman"/>
          <w:color w:val="000000" w:themeColor="text1"/>
          <w:sz w:val="28"/>
          <w:szCs w:val="28"/>
        </w:rPr>
        <w:t>Реализация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p w14:paraId="23C4D90D" w14:textId="77777777" w:rsidR="00741BA6" w:rsidRPr="005E2CBB" w:rsidRDefault="00863AC6"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p w14:paraId="51C796FF" w14:textId="77777777" w:rsidR="00D54332" w:rsidRPr="005E2CBB" w:rsidRDefault="00D5433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61785</w:t>
      </w:r>
      <w:r w:rsidRPr="005E2CBB">
        <w:rPr>
          <w:color w:val="000000" w:themeColor="text1"/>
        </w:rPr>
        <w:t xml:space="preserve"> </w:t>
      </w:r>
      <w:r w:rsidRPr="005E2CBB">
        <w:rPr>
          <w:rFonts w:ascii="Times New Roman" w:hAnsi="Times New Roman" w:cs="Times New Roman"/>
          <w:color w:val="000000" w:themeColor="text1"/>
          <w:sz w:val="28"/>
          <w:szCs w:val="28"/>
        </w:rPr>
        <w:t xml:space="preserve">Взнос в уставный капитал акционерного общества "КАВКАЗ.РФ" </w:t>
      </w:r>
      <w:r w:rsidR="00741BA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p w14:paraId="70F89537" w14:textId="77777777" w:rsidR="00563CDB" w:rsidRPr="005E2CBB" w:rsidRDefault="00563CDB"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w:t>
      </w:r>
      <w:r w:rsidRPr="005E2CBB">
        <w:rPr>
          <w:color w:val="000000" w:themeColor="text1"/>
        </w:rPr>
        <w:t xml:space="preserve"> </w:t>
      </w:r>
      <w:r w:rsidRPr="005E2CBB">
        <w:rPr>
          <w:rFonts w:ascii="Times New Roman" w:hAnsi="Times New Roman" w:cs="Times New Roman"/>
          <w:color w:val="000000" w:themeColor="text1"/>
          <w:sz w:val="28"/>
          <w:szCs w:val="28"/>
        </w:rPr>
        <w:t>общества "КАВКАЗ.РФ" 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p w14:paraId="0B81645B" w14:textId="77777777" w:rsidR="00D54332" w:rsidRPr="005E2CBB" w:rsidRDefault="00D54332"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62434</w:t>
      </w:r>
      <w:r w:rsidR="00563CDB" w:rsidRPr="005E2CBB">
        <w:rPr>
          <w:color w:val="000000" w:themeColor="text1"/>
        </w:rPr>
        <w:t xml:space="preserve"> </w:t>
      </w:r>
      <w:r w:rsidR="00563CDB" w:rsidRPr="005E2CBB">
        <w:rPr>
          <w:rFonts w:ascii="Times New Roman" w:hAnsi="Times New Roman" w:cs="Times New Roman"/>
          <w:color w:val="000000" w:themeColor="text1"/>
          <w:sz w:val="28"/>
          <w:szCs w:val="28"/>
        </w:rPr>
        <w:t>Взнос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p w14:paraId="7DF3B6D2" w14:textId="77777777" w:rsidR="00563CDB" w:rsidRPr="005E2CBB" w:rsidRDefault="00563CDB"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p w14:paraId="09B9863C" w14:textId="77777777" w:rsidR="0010187F" w:rsidRPr="005E2CBB" w:rsidRDefault="0010187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D5F6DA9" w14:textId="77777777" w:rsidR="0010187F" w:rsidRPr="005E2CBB" w:rsidRDefault="0010187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0FEB945" w14:textId="77777777" w:rsidR="0010187F" w:rsidRPr="005E2CBB" w:rsidRDefault="0010187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071673D9" w14:textId="77777777" w:rsidR="007E305A" w:rsidRPr="005E2CBB" w:rsidRDefault="0010187F"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реализации мероприятий национального проекта.</w:t>
      </w:r>
    </w:p>
    <w:p w14:paraId="0366EEE7" w14:textId="77777777" w:rsidR="00F96ACF" w:rsidRPr="005E2CBB" w:rsidRDefault="00F96ACF" w:rsidP="007E305A">
      <w:pPr>
        <w:spacing w:after="0" w:line="240" w:lineRule="auto"/>
        <w:ind w:firstLine="709"/>
        <w:jc w:val="both"/>
        <w:rPr>
          <w:rFonts w:ascii="Times New Roman" w:hAnsi="Times New Roman" w:cs="Times New Roman"/>
          <w:color w:val="000000" w:themeColor="text1"/>
          <w:sz w:val="28"/>
          <w:szCs w:val="28"/>
        </w:rPr>
      </w:pPr>
    </w:p>
    <w:p w14:paraId="1EE7C7B2" w14:textId="77777777" w:rsidR="00C4549C" w:rsidRPr="005E2CBB" w:rsidRDefault="00AB770E" w:rsidP="001614BE">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10187F"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001614BE" w:rsidRPr="005E2CBB">
        <w:rPr>
          <w:rFonts w:ascii="Times New Roman" w:eastAsiaTheme="minorEastAsia" w:hAnsi="Times New Roman" w:cs="Times New Roman"/>
          <w:b/>
          <w:color w:val="000000" w:themeColor="text1"/>
          <w:sz w:val="28"/>
          <w:szCs w:val="28"/>
          <w:lang w:eastAsia="ru-RU"/>
        </w:rPr>
        <w:t xml:space="preserve">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"Туристическая привлекательность страны"</w:t>
      </w:r>
    </w:p>
    <w:p w14:paraId="3CE4BED9" w14:textId="77777777" w:rsidR="00C4549C" w:rsidRPr="005E2CBB" w:rsidRDefault="00C4549C" w:rsidP="00713950">
      <w:pPr>
        <w:spacing w:after="0" w:line="240" w:lineRule="auto"/>
        <w:rPr>
          <w:rFonts w:ascii="Times New Roman" w:hAnsi="Times New Roman" w:cs="Times New Roman"/>
          <w:color w:val="000000" w:themeColor="text1"/>
          <w:sz w:val="28"/>
          <w:szCs w:val="28"/>
        </w:rPr>
      </w:pPr>
    </w:p>
    <w:p w14:paraId="2E7A53BD" w14:textId="77777777" w:rsidR="00C4549C" w:rsidRPr="005E2CBB" w:rsidRDefault="00C4549C"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"Туристическая привлекательность страны" (00 0 П3 00000) </w:t>
      </w:r>
      <w:r w:rsidR="00713950" w:rsidRPr="005E2CBB">
        <w:rPr>
          <w:rFonts w:ascii="Times New Roman" w:hAnsi="Times New Roman" w:cs="Times New Roman"/>
          <w:color w:val="000000" w:themeColor="text1"/>
          <w:sz w:val="28"/>
          <w:szCs w:val="28"/>
        </w:rPr>
        <w:t xml:space="preserve">отражаются              по следующим </w:t>
      </w:r>
      <w:r w:rsidRPr="005E2CBB">
        <w:rPr>
          <w:rFonts w:ascii="Times New Roman" w:hAnsi="Times New Roman" w:cs="Times New Roman"/>
          <w:color w:val="000000" w:themeColor="text1"/>
          <w:sz w:val="28"/>
          <w:szCs w:val="28"/>
        </w:rPr>
        <w:t>на</w:t>
      </w:r>
      <w:r w:rsidR="0010187F" w:rsidRPr="005E2CBB">
        <w:rPr>
          <w:rFonts w:ascii="Times New Roman" w:hAnsi="Times New Roman" w:cs="Times New Roman"/>
          <w:color w:val="000000" w:themeColor="text1"/>
          <w:sz w:val="28"/>
          <w:szCs w:val="28"/>
        </w:rPr>
        <w:t>правлениям расходов.</w:t>
      </w:r>
    </w:p>
    <w:p w14:paraId="25EB4963" w14:textId="77777777" w:rsidR="009D007B" w:rsidRPr="005E2CBB" w:rsidRDefault="009D007B" w:rsidP="0071395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62686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4E6B18A1" w14:textId="77777777" w:rsidR="00AC5ADB" w:rsidRPr="005E2CBB" w:rsidRDefault="009D007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7D9CC522" w14:textId="77777777" w:rsidR="00AC5ADB" w:rsidRPr="005E2CBB" w:rsidRDefault="00AC5AD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62695</w:t>
      </w:r>
      <w:r w:rsidR="009D007B" w:rsidRPr="005E2CBB">
        <w:rPr>
          <w:rFonts w:ascii="Times New Roman" w:hAnsi="Times New Roman" w:cs="Times New Roman"/>
          <w:color w:val="000000" w:themeColor="text1"/>
          <w:sz w:val="28"/>
          <w:szCs w:val="28"/>
        </w:rPr>
        <w:t xml:space="preserve"> 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p w14:paraId="024391BB" w14:textId="77777777" w:rsidR="009D007B" w:rsidRPr="005E2CBB" w:rsidRDefault="009D007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Фонду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p w14:paraId="753A6775" w14:textId="77777777" w:rsidR="00AC5ADB" w:rsidRPr="005E2CBB" w:rsidRDefault="00AC5AD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62696</w:t>
      </w:r>
      <w:r w:rsidR="009D007B" w:rsidRPr="005E2CBB">
        <w:rPr>
          <w:rFonts w:ascii="Times New Roman" w:hAnsi="Times New Roman" w:cs="Times New Roman"/>
          <w:color w:val="000000" w:themeColor="text1"/>
          <w:sz w:val="28"/>
          <w:szCs w:val="28"/>
        </w:rPr>
        <w:t xml:space="preserve"> Государственная поддержка автономной некоммерческой                    организации "Национальные приоритеты" в целях обеспечения </w:t>
      </w:r>
      <w:r w:rsidR="00E87450" w:rsidRPr="005E2CBB">
        <w:rPr>
          <w:rFonts w:ascii="Times New Roman" w:hAnsi="Times New Roman" w:cs="Times New Roman"/>
          <w:color w:val="000000" w:themeColor="text1"/>
          <w:sz w:val="28"/>
          <w:szCs w:val="28"/>
        </w:rPr>
        <w:t xml:space="preserve">                               </w:t>
      </w:r>
      <w:r w:rsidR="009D007B" w:rsidRPr="005E2CBB">
        <w:rPr>
          <w:rFonts w:ascii="Times New Roman" w:hAnsi="Times New Roman" w:cs="Times New Roman"/>
          <w:color w:val="000000" w:themeColor="text1"/>
          <w:sz w:val="28"/>
          <w:szCs w:val="28"/>
        </w:rPr>
        <w:t>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p w14:paraId="5C9FDA02" w14:textId="2BD9B3EC" w:rsidR="009D007B" w:rsidRPr="005E2CBB" w:rsidRDefault="009D007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p w14:paraId="7B7B5BDC" w14:textId="77777777" w:rsidR="00E137D9" w:rsidRPr="005E2CBB" w:rsidRDefault="00E137D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64696 Государственная поддержка Фонда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за рубежом</w:t>
      </w:r>
    </w:p>
    <w:p w14:paraId="467FFEA8" w14:textId="59D83D73" w:rsidR="00E137D9" w:rsidRPr="005E2CBB" w:rsidRDefault="00E137D9"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Российской Федерации "Развитие туризма"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реализации мероприятий </w:t>
      </w:r>
      <w:r w:rsidR="0086638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продвижению российского туризма за рубежом.</w:t>
      </w:r>
    </w:p>
    <w:p w14:paraId="37595710" w14:textId="77777777" w:rsidR="00E87450" w:rsidRPr="005E2CBB" w:rsidRDefault="00E87450"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96DC718" w14:textId="77777777" w:rsidR="00E87450" w:rsidRPr="005E2CBB" w:rsidRDefault="00E87450"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37BCC19" w14:textId="77777777" w:rsidR="00AC5ADB" w:rsidRPr="005E2CBB" w:rsidRDefault="00AC5ADB"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71230</w:t>
      </w:r>
      <w:r w:rsidR="00E87450" w:rsidRPr="005E2CBB">
        <w:rPr>
          <w:rFonts w:ascii="Times New Roman" w:hAnsi="Times New Roman" w:cs="Times New Roman"/>
          <w:color w:val="000000" w:themeColor="text1"/>
          <w:sz w:val="28"/>
          <w:szCs w:val="28"/>
        </w:rPr>
        <w:t xml:space="preserve"> Обеспечение 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в части туризма</w:t>
      </w:r>
    </w:p>
    <w:p w14:paraId="3F518F9B" w14:textId="77777777" w:rsidR="00E87450" w:rsidRPr="005E2CBB" w:rsidRDefault="00E87450"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"Развитие туризма" на обеспечение 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в части туризма.</w:t>
      </w:r>
    </w:p>
    <w:p w14:paraId="36FF13D0" w14:textId="77777777" w:rsidR="00AC5ADB" w:rsidRPr="005E2CBB" w:rsidRDefault="00AC5ADB"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w:t>
      </w:r>
      <w:r w:rsidR="00E87450" w:rsidRPr="005E2CBB">
        <w:rPr>
          <w:rFonts w:ascii="Times New Roman" w:hAnsi="Times New Roman" w:cs="Times New Roman"/>
          <w:color w:val="000000" w:themeColor="text1"/>
          <w:sz w:val="28"/>
          <w:szCs w:val="28"/>
        </w:rPr>
        <w:t>21</w:t>
      </w:r>
      <w:r w:rsidRPr="005E2CBB">
        <w:rPr>
          <w:rFonts w:ascii="Times New Roman" w:hAnsi="Times New Roman" w:cs="Times New Roman"/>
          <w:color w:val="000000" w:themeColor="text1"/>
          <w:sz w:val="28"/>
          <w:szCs w:val="28"/>
        </w:rPr>
        <w:t>70</w:t>
      </w:r>
      <w:r w:rsidR="00E87450" w:rsidRPr="005E2CBB">
        <w:rPr>
          <w:rFonts w:ascii="Times New Roman" w:hAnsi="Times New Roman" w:cs="Times New Roman"/>
          <w:color w:val="000000" w:themeColor="text1"/>
          <w:sz w:val="28"/>
          <w:szCs w:val="28"/>
        </w:rPr>
        <w:t xml:space="preserve"> Обеспечение развития государственных информационных систем Федеральной службы по аккредитации в части туризма</w:t>
      </w:r>
    </w:p>
    <w:p w14:paraId="72A7D89E" w14:textId="77777777" w:rsidR="00E87450" w:rsidRPr="005E2CBB" w:rsidRDefault="00E87450"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"Развитие туризма"</w:t>
      </w:r>
      <w:r w:rsidRPr="005E2CBB">
        <w:rPr>
          <w:color w:val="000000" w:themeColor="text1"/>
        </w:rPr>
        <w:t xml:space="preserve"> </w:t>
      </w:r>
      <w:r w:rsidRPr="005E2CBB">
        <w:rPr>
          <w:rFonts w:ascii="Times New Roman" w:hAnsi="Times New Roman" w:cs="Times New Roman"/>
          <w:color w:val="000000" w:themeColor="text1"/>
          <w:sz w:val="28"/>
          <w:szCs w:val="28"/>
        </w:rPr>
        <w:t xml:space="preserve">на обеспечение развития государственных информационных систем Федеральной службы по аккредитации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части туризма.</w:t>
      </w:r>
    </w:p>
    <w:p w14:paraId="2C2E1F3C" w14:textId="77777777" w:rsidR="00AC5ADB" w:rsidRPr="005E2CBB" w:rsidRDefault="00AC5ADB"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72860</w:t>
      </w:r>
      <w:r w:rsidR="00E87450" w:rsidRPr="005E2CBB">
        <w:rPr>
          <w:rFonts w:ascii="Times New Roman" w:hAnsi="Times New Roman" w:cs="Times New Roman"/>
          <w:color w:val="000000" w:themeColor="text1"/>
          <w:sz w:val="28"/>
          <w:szCs w:val="28"/>
        </w:rPr>
        <w:t xml:space="preserve"> Развитие 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p>
    <w:p w14:paraId="007101C4" w14:textId="77777777" w:rsidR="00E87450" w:rsidRPr="005E2CBB" w:rsidRDefault="00E87450"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C431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"Развитие туризма" на развитие 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p>
    <w:p w14:paraId="0A5D5BD4" w14:textId="77777777" w:rsidR="00C4549C" w:rsidRPr="005E2CBB" w:rsidRDefault="00C4549C"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3A987A28" w14:textId="77777777" w:rsidR="00AB770E" w:rsidRPr="005E2CBB" w:rsidRDefault="00AB770E" w:rsidP="001614BE">
      <w:pPr>
        <w:pStyle w:val="a8"/>
        <w:widowControl w:val="0"/>
        <w:numPr>
          <w:ilvl w:val="0"/>
          <w:numId w:val="11"/>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BA1B7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069320F8" w14:textId="77777777" w:rsidR="00C4549C" w:rsidRPr="005E2CBB" w:rsidRDefault="00AB770E" w:rsidP="00AC4D91">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"Кадры для туризма"</w:t>
      </w:r>
    </w:p>
    <w:p w14:paraId="55649060" w14:textId="77777777" w:rsidR="00C4549C" w:rsidRPr="005E2CBB" w:rsidRDefault="00C4549C" w:rsidP="00DF1DDA">
      <w:pPr>
        <w:spacing w:after="0" w:line="240" w:lineRule="auto"/>
        <w:rPr>
          <w:rFonts w:ascii="Times New Roman" w:hAnsi="Times New Roman" w:cs="Times New Roman"/>
          <w:color w:val="000000" w:themeColor="text1"/>
          <w:sz w:val="28"/>
          <w:szCs w:val="28"/>
        </w:rPr>
      </w:pPr>
    </w:p>
    <w:p w14:paraId="0E039B41" w14:textId="77777777" w:rsidR="00C4549C" w:rsidRPr="005E2CBB" w:rsidRDefault="00C4549C"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"Кадры для туризма" (00 0 П4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3B67C110" w14:textId="77777777" w:rsidR="00BA1B7F" w:rsidRPr="005E2CBB" w:rsidRDefault="00BA1B7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30290 Премии Правительства Российской Федерации в области туризма</w:t>
      </w:r>
    </w:p>
    <w:p w14:paraId="16666259" w14:textId="77777777" w:rsidR="00C4549C" w:rsidRPr="005E2CBB" w:rsidRDefault="00BA1B7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премии Правительства Российской Федерации в области туризма.</w:t>
      </w:r>
    </w:p>
    <w:p w14:paraId="70D7BA82" w14:textId="77777777" w:rsidR="00F774C5" w:rsidRPr="005E2CBB" w:rsidRDefault="00F774C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61787</w:t>
      </w:r>
      <w:r w:rsidR="007B204A" w:rsidRPr="005E2CBB">
        <w:rPr>
          <w:color w:val="000000" w:themeColor="text1"/>
        </w:rPr>
        <w:t xml:space="preserve"> </w:t>
      </w:r>
      <w:r w:rsidR="004A1A56" w:rsidRPr="005E2CBB">
        <w:rPr>
          <w:rFonts w:ascii="Times New Roman" w:hAnsi="Times New Roman" w:cs="Times New Roman"/>
          <w:color w:val="000000" w:themeColor="text1"/>
          <w:sz w:val="28"/>
          <w:szCs w:val="28"/>
        </w:rPr>
        <w:t>Государственная поддержка 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1F1B06B0" w14:textId="77777777" w:rsidR="007B204A" w:rsidRPr="005E2CBB" w:rsidRDefault="00271D2E"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w:t>
      </w:r>
      <w:r w:rsidR="004A1A56" w:rsidRPr="005E2CBB">
        <w:rPr>
          <w:rFonts w:ascii="Times New Roman" w:hAnsi="Times New Roman" w:cs="Times New Roman"/>
          <w:color w:val="000000" w:themeColor="text1"/>
          <w:sz w:val="28"/>
          <w:szCs w:val="28"/>
        </w:rPr>
        <w:t>по государственн</w:t>
      </w:r>
      <w:r w:rsidR="00A113E6" w:rsidRPr="005E2CBB">
        <w:rPr>
          <w:rFonts w:ascii="Times New Roman" w:hAnsi="Times New Roman" w:cs="Times New Roman"/>
          <w:color w:val="000000" w:themeColor="text1"/>
          <w:sz w:val="28"/>
          <w:szCs w:val="28"/>
        </w:rPr>
        <w:t>о</w:t>
      </w:r>
      <w:r w:rsidR="004A1A56" w:rsidRPr="005E2CBB">
        <w:rPr>
          <w:rFonts w:ascii="Times New Roman" w:hAnsi="Times New Roman" w:cs="Times New Roman"/>
          <w:color w:val="000000" w:themeColor="text1"/>
          <w:sz w:val="28"/>
          <w:szCs w:val="28"/>
        </w:rPr>
        <w:t>й поддержке 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r w:rsidRPr="005E2CBB">
        <w:rPr>
          <w:rFonts w:ascii="Times New Roman" w:hAnsi="Times New Roman" w:cs="Times New Roman"/>
          <w:color w:val="000000" w:themeColor="text1"/>
          <w:sz w:val="28"/>
          <w:szCs w:val="28"/>
        </w:rPr>
        <w:t>.</w:t>
      </w:r>
    </w:p>
    <w:p w14:paraId="6ADC5258" w14:textId="77777777" w:rsidR="0001393D" w:rsidRPr="005E2CBB" w:rsidRDefault="0001393D"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68253 Государственная поддержка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214FF3F4" w14:textId="77777777" w:rsidR="0001393D" w:rsidRPr="005E2CBB" w:rsidRDefault="0001393D"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государственной поддержке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134EA665"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61700 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p>
    <w:p w14:paraId="4B52207F"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индустрии туризма и гостеприимства, в том числе для круглогодичных морских курортов.</w:t>
      </w:r>
    </w:p>
    <w:p w14:paraId="28B57DA2" w14:textId="77777777" w:rsidR="006C6ED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61701 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55A16CFE"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2CDF2E82"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61702 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p w14:paraId="0907E9BA"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государственной поддержке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p w14:paraId="0F9E3667" w14:textId="77777777" w:rsidR="00FD7C59" w:rsidRPr="005E2CBB" w:rsidRDefault="00FD7C59" w:rsidP="006D36D7">
      <w:pPr>
        <w:spacing w:after="0" w:line="240" w:lineRule="auto"/>
        <w:ind w:firstLine="709"/>
        <w:jc w:val="both"/>
        <w:rPr>
          <w:rFonts w:ascii="Times New Roman" w:hAnsi="Times New Roman" w:cs="Times New Roman"/>
          <w:color w:val="000000" w:themeColor="text1"/>
          <w:sz w:val="28"/>
          <w:szCs w:val="28"/>
        </w:rPr>
      </w:pPr>
    </w:p>
    <w:p w14:paraId="4399B8E0" w14:textId="77777777" w:rsidR="00C4549C" w:rsidRPr="005E2CBB" w:rsidRDefault="00CE2CB3" w:rsidP="00AC4D91">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6C6ED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"Производство отечественной продукции для туристской индустрии"</w:t>
      </w:r>
    </w:p>
    <w:p w14:paraId="7B5650B3" w14:textId="77777777" w:rsidR="00C4549C" w:rsidRPr="005E2CBB" w:rsidRDefault="00C4549C" w:rsidP="00DF1DDA">
      <w:pPr>
        <w:spacing w:after="0" w:line="240" w:lineRule="auto"/>
        <w:rPr>
          <w:rFonts w:ascii="Times New Roman" w:hAnsi="Times New Roman" w:cs="Times New Roman"/>
          <w:color w:val="000000" w:themeColor="text1"/>
          <w:sz w:val="28"/>
          <w:szCs w:val="28"/>
        </w:rPr>
      </w:pPr>
    </w:p>
    <w:p w14:paraId="3962CF60" w14:textId="77777777" w:rsidR="00C4549C" w:rsidRPr="005E2CBB" w:rsidRDefault="00C4549C"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отечественной продукции для туристской индустрии" </w:t>
      </w:r>
      <w:r w:rsidRPr="005E2CBB">
        <w:rPr>
          <w:rFonts w:ascii="Times New Roman" w:hAnsi="Times New Roman" w:cs="Times New Roman"/>
          <w:color w:val="000000" w:themeColor="text1"/>
          <w:sz w:val="28"/>
          <w:szCs w:val="28"/>
        </w:rPr>
        <w:br/>
        <w:t xml:space="preserve">(00 0 П5 00000) </w:t>
      </w:r>
      <w:r w:rsidR="00D72947" w:rsidRPr="005E2CBB">
        <w:rPr>
          <w:rFonts w:ascii="Times New Roman" w:hAnsi="Times New Roman" w:cs="Times New Roman"/>
          <w:color w:val="000000" w:themeColor="text1"/>
          <w:sz w:val="28"/>
          <w:szCs w:val="28"/>
        </w:rPr>
        <w:t>отражаются по следующим направлениям расходов.</w:t>
      </w:r>
    </w:p>
    <w:p w14:paraId="1EBA6287" w14:textId="77777777" w:rsidR="00D72947" w:rsidRPr="005E2CBB" w:rsidRDefault="00D7294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68356 Субсидии производителям отечественной продукции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туристической отрасли в целях компенсации части затрат, связанных                                                с предоставлением скидки покупателям при приобретении такой продукции</w:t>
      </w:r>
    </w:p>
    <w:p w14:paraId="6F62A7E9" w14:textId="77777777" w:rsidR="00D72947" w:rsidRPr="005E2CBB" w:rsidRDefault="00D72947" w:rsidP="006D36D7">
      <w:pPr>
        <w:spacing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производителям отечественной продукции </w:t>
      </w:r>
      <w:r w:rsidR="001F125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туристической отрасли в целях компенсации части затрат, связанных                                                с предоставлением скидки покупателям при приобретении такой продукции.</w:t>
      </w:r>
    </w:p>
    <w:p w14:paraId="36D091CD" w14:textId="77777777" w:rsidR="00C4549C" w:rsidRPr="005E2CBB" w:rsidRDefault="00C4549C" w:rsidP="006D36D7">
      <w:pPr>
        <w:spacing w:line="240" w:lineRule="auto"/>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br w:type="page"/>
      </w:r>
    </w:p>
    <w:p w14:paraId="7A763E8F" w14:textId="77777777" w:rsidR="00C4549C" w:rsidRPr="005E2CBB"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8F75A3" w:rsidRPr="005E2CBB">
        <w:rPr>
          <w:rFonts w:ascii="Times New Roman" w:eastAsiaTheme="minorEastAsia" w:hAnsi="Times New Roman" w:cs="Times New Roman"/>
          <w:color w:val="000000" w:themeColor="text1"/>
          <w:sz w:val="28"/>
          <w:szCs w:val="28"/>
          <w:lang w:eastAsia="ru-RU"/>
        </w:rPr>
        <w:t>2</w:t>
      </w:r>
      <w:r w:rsidR="003D2A46" w:rsidRPr="005E2CBB">
        <w:rPr>
          <w:rFonts w:ascii="Times New Roman" w:eastAsiaTheme="minorEastAsia" w:hAnsi="Times New Roman" w:cs="Times New Roman"/>
          <w:color w:val="000000" w:themeColor="text1"/>
          <w:sz w:val="28"/>
          <w:szCs w:val="28"/>
          <w:lang w:eastAsia="ru-RU"/>
        </w:rPr>
        <w:t>1</w:t>
      </w:r>
    </w:p>
    <w:p w14:paraId="254AF308" w14:textId="77777777" w:rsidR="00C4549C" w:rsidRPr="005E2CBB"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475A2FC8" w14:textId="77777777" w:rsidR="00C4549C" w:rsidRPr="005E2CBB"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69E7D622" w14:textId="77777777" w:rsidR="00C4549C" w:rsidRPr="005E2CBB" w:rsidRDefault="00363F47"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B31836" w:rsidRPr="005E2CBB">
        <w:rPr>
          <w:rFonts w:ascii="Times New Roman" w:hAnsi="Times New Roman" w:cs="Times New Roman"/>
          <w:color w:val="000000" w:themeColor="text1"/>
          <w:sz w:val="28"/>
          <w:szCs w:val="28"/>
        </w:rPr>
        <w:t>10.06.2025</w:t>
      </w:r>
      <w:r w:rsidRPr="005E2CBB">
        <w:rPr>
          <w:rFonts w:ascii="Times New Roman" w:hAnsi="Times New Roman" w:cs="Times New Roman"/>
          <w:color w:val="000000" w:themeColor="text1"/>
          <w:sz w:val="28"/>
          <w:szCs w:val="28"/>
        </w:rPr>
        <w:t xml:space="preserve"> № </w:t>
      </w:r>
      <w:r w:rsidR="00B31836" w:rsidRPr="005E2CBB">
        <w:rPr>
          <w:rFonts w:ascii="Times New Roman" w:hAnsi="Times New Roman" w:cs="Times New Roman"/>
          <w:color w:val="000000" w:themeColor="text1"/>
          <w:sz w:val="28"/>
          <w:szCs w:val="28"/>
        </w:rPr>
        <w:t xml:space="preserve">70н </w:t>
      </w:r>
    </w:p>
    <w:p w14:paraId="7E0EC551" w14:textId="77777777" w:rsidR="00331755" w:rsidRPr="005E2CBB" w:rsidRDefault="00331755" w:rsidP="009E663A">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17B4B501"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A90B584"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НАЦИОНАЛЬНОГО ПРОЕКТА "НОВЫЕ АТОМНЫЕ </w:t>
      </w:r>
      <w:r w:rsidR="0033175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ЭНЕРГЕТИЧЕСКИЕ ТЕХНОЛОГИИ"</w:t>
      </w:r>
    </w:p>
    <w:p w14:paraId="6C904DBC" w14:textId="77777777" w:rsidR="00C4549C" w:rsidRPr="005E2CBB"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7031BC1" w14:textId="77777777" w:rsidR="00331755" w:rsidRPr="005E2CBB" w:rsidRDefault="00331755"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"Новые атомные и энергетические технологии" входят: федеральный проект "Новая атомная энергетика", федеральный проект "</w:t>
      </w:r>
      <w:r w:rsidR="00D05F46" w:rsidRPr="005E2CBB">
        <w:rPr>
          <w:rFonts w:ascii="Times New Roman" w:eastAsiaTheme="minorEastAsia" w:hAnsi="Times New Roman" w:cs="Times New Roman"/>
          <w:color w:val="000000" w:themeColor="text1"/>
          <w:sz w:val="28"/>
          <w:szCs w:val="28"/>
          <w:lang w:eastAsia="ru-RU"/>
        </w:rPr>
        <w:t>Экспериментально-стендовая база для разработки технологий двухкомпонентной атомной энергетики</w:t>
      </w:r>
      <w:r w:rsidRPr="005E2CBB">
        <w:rPr>
          <w:rFonts w:ascii="Times New Roman" w:eastAsiaTheme="minorEastAsia" w:hAnsi="Times New Roman" w:cs="Times New Roman"/>
          <w:color w:val="000000" w:themeColor="text1"/>
          <w:sz w:val="28"/>
          <w:szCs w:val="28"/>
          <w:lang w:eastAsia="ru-RU"/>
        </w:rPr>
        <w:t>", федеральный проект "</w:t>
      </w:r>
      <w:r w:rsidR="00D05F46" w:rsidRPr="005E2CBB">
        <w:rPr>
          <w:rFonts w:ascii="Times New Roman" w:eastAsiaTheme="minorEastAsia" w:hAnsi="Times New Roman" w:cs="Times New Roman"/>
          <w:color w:val="000000" w:themeColor="text1"/>
          <w:sz w:val="28"/>
          <w:szCs w:val="28"/>
          <w:lang w:eastAsia="ru-RU"/>
        </w:rPr>
        <w:t>Технологии термоядерной энергетики</w:t>
      </w:r>
      <w:r w:rsidRPr="005E2CBB">
        <w:rPr>
          <w:rFonts w:ascii="Times New Roman" w:eastAsiaTheme="minorEastAsia" w:hAnsi="Times New Roman" w:cs="Times New Roman"/>
          <w:color w:val="000000" w:themeColor="text1"/>
          <w:sz w:val="28"/>
          <w:szCs w:val="28"/>
          <w:lang w:eastAsia="ru-RU"/>
        </w:rPr>
        <w:t xml:space="preserve">", федеральный проект </w:t>
      </w:r>
      <w:r w:rsidR="00E25741" w:rsidRPr="005E2CBB">
        <w:rPr>
          <w:rFonts w:ascii="Times New Roman" w:eastAsiaTheme="minorEastAsia" w:hAnsi="Times New Roman" w:cs="Times New Roman"/>
          <w:color w:val="000000" w:themeColor="text1"/>
          <w:sz w:val="28"/>
          <w:szCs w:val="28"/>
          <w:lang w:eastAsia="ru-RU"/>
        </w:rPr>
        <w:t>"Специальные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Pr="005E2CBB">
        <w:rPr>
          <w:rFonts w:ascii="Times New Roman" w:eastAsiaTheme="minorEastAsia" w:hAnsi="Times New Roman" w:cs="Times New Roman"/>
          <w:color w:val="000000" w:themeColor="text1"/>
          <w:sz w:val="28"/>
          <w:szCs w:val="28"/>
          <w:lang w:eastAsia="ru-RU"/>
        </w:rPr>
        <w:t>, федеральный проект "</w:t>
      </w:r>
      <w:r w:rsidR="00F16F22" w:rsidRPr="005E2CBB">
        <w:rPr>
          <w:rFonts w:ascii="Times New Roman" w:eastAsiaTheme="minorEastAsia" w:hAnsi="Times New Roman" w:cs="Times New Roman"/>
          <w:color w:val="000000" w:themeColor="text1"/>
          <w:sz w:val="28"/>
          <w:szCs w:val="28"/>
          <w:lang w:eastAsia="ru-RU"/>
        </w:rPr>
        <w:t xml:space="preserve">Серийная референтность атомных электростанций большой и малой мощности", федеральный проект "Новые технологии и производства литий-ионных </w:t>
      </w:r>
      <w:r w:rsidR="00E25741" w:rsidRPr="005E2CBB">
        <w:rPr>
          <w:rFonts w:ascii="Times New Roman" w:eastAsiaTheme="minorEastAsia" w:hAnsi="Times New Roman" w:cs="Times New Roman"/>
          <w:color w:val="000000" w:themeColor="text1"/>
          <w:sz w:val="28"/>
          <w:szCs w:val="28"/>
          <w:lang w:eastAsia="ru-RU"/>
        </w:rPr>
        <w:t xml:space="preserve">                                      </w:t>
      </w:r>
      <w:r w:rsidR="00F16F22" w:rsidRPr="005E2CBB">
        <w:rPr>
          <w:rFonts w:ascii="Times New Roman" w:eastAsiaTheme="minorEastAsia" w:hAnsi="Times New Roman" w:cs="Times New Roman"/>
          <w:color w:val="000000" w:themeColor="text1"/>
          <w:sz w:val="28"/>
          <w:szCs w:val="28"/>
          <w:lang w:eastAsia="ru-RU"/>
        </w:rPr>
        <w:t>и постлитиевых систем накопления электроэнергии", федеральный проект "Новое оборудование и технологии в электроэнергетике"</w:t>
      </w:r>
      <w:r w:rsidR="007E41D1" w:rsidRPr="005E2CBB">
        <w:rPr>
          <w:rFonts w:ascii="Times New Roman" w:eastAsiaTheme="minorEastAsia" w:hAnsi="Times New Roman" w:cs="Times New Roman"/>
          <w:color w:val="000000" w:themeColor="text1"/>
          <w:sz w:val="28"/>
          <w:szCs w:val="28"/>
          <w:lang w:eastAsia="ru-RU"/>
        </w:rPr>
        <w:t>, федеральный проект "Новое оборудование и технологии в солнечной и ветрогенерации"</w:t>
      </w:r>
      <w:r w:rsidR="005824D5" w:rsidRPr="005E2CBB">
        <w:rPr>
          <w:rFonts w:ascii="Times New Roman" w:eastAsiaTheme="minorEastAsia" w:hAnsi="Times New Roman" w:cs="Times New Roman"/>
          <w:color w:val="000000" w:themeColor="text1"/>
          <w:sz w:val="28"/>
          <w:szCs w:val="28"/>
          <w:lang w:eastAsia="ru-RU"/>
        </w:rPr>
        <w:t>, федеральный проект  "Новое оборудование и технологии для сжижения природного газа", федеральный проект "Новое оборудование и технологии в нефтегазовой отрасли".</w:t>
      </w:r>
    </w:p>
    <w:p w14:paraId="4D4CC20F" w14:textId="77777777" w:rsidR="00331755" w:rsidRPr="005E2CBB" w:rsidRDefault="00331755"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4BD9889" w14:textId="77777777" w:rsidR="00CE2CB3" w:rsidRPr="005E2CBB" w:rsidRDefault="00CE2CB3" w:rsidP="001614BE">
      <w:pPr>
        <w:pStyle w:val="a8"/>
        <w:widowControl w:val="0"/>
        <w:numPr>
          <w:ilvl w:val="0"/>
          <w:numId w:val="12"/>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4C6EF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001614BE" w:rsidRPr="005E2CBB">
        <w:rPr>
          <w:rFonts w:ascii="Times New Roman" w:eastAsiaTheme="minorEastAsia" w:hAnsi="Times New Roman" w:cs="Times New Roman"/>
          <w:b/>
          <w:color w:val="000000" w:themeColor="text1"/>
          <w:sz w:val="28"/>
          <w:szCs w:val="28"/>
          <w:lang w:eastAsia="ru-RU"/>
        </w:rPr>
        <w:t xml:space="preserve">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48918680" w14:textId="77777777" w:rsidR="00C4549C" w:rsidRPr="005E2CBB" w:rsidRDefault="00CE2CB3" w:rsidP="00D81016">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"Новая атомная энергетика"</w:t>
      </w:r>
    </w:p>
    <w:p w14:paraId="11E1C853" w14:textId="77777777" w:rsidR="00C4549C" w:rsidRPr="005E2CBB" w:rsidRDefault="00C4549C" w:rsidP="00DF1DDA">
      <w:pPr>
        <w:spacing w:after="0" w:line="240" w:lineRule="auto"/>
        <w:rPr>
          <w:rFonts w:ascii="Times New Roman" w:hAnsi="Times New Roman" w:cs="Times New Roman"/>
          <w:color w:val="000000" w:themeColor="text1"/>
          <w:sz w:val="28"/>
          <w:szCs w:val="28"/>
        </w:rPr>
      </w:pPr>
    </w:p>
    <w:p w14:paraId="1DCEDA3E" w14:textId="77777777" w:rsidR="00C4549C" w:rsidRPr="005E2CBB" w:rsidRDefault="00C4549C"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"Новая атомная энергетика" (00 0 Р1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39737F2" w14:textId="77777777" w:rsidR="007A4C9A"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B49F3F6" w14:textId="77777777" w:rsidR="007A4C9A"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F211548" w14:textId="77777777" w:rsidR="007A4C9A"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71040 </w:t>
      </w:r>
      <w:r w:rsidR="0006183A" w:rsidRPr="005E2CBB">
        <w:rPr>
          <w:rFonts w:ascii="Times New Roman" w:hAnsi="Times New Roman" w:cs="Times New Roman"/>
          <w:color w:val="000000" w:themeColor="text1"/>
          <w:sz w:val="28"/>
          <w:szCs w:val="28"/>
        </w:rPr>
        <w:t>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для двухкомпонентной ядерной энергетической системы</w:t>
      </w:r>
    </w:p>
    <w:p w14:paraId="133A612C" w14:textId="77777777" w:rsidR="007A4C9A"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для двухкомпонентной ядерной энергетической системы.</w:t>
      </w:r>
    </w:p>
    <w:p w14:paraId="41AE8BAF" w14:textId="77777777" w:rsidR="007A4C9A"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71050 </w:t>
      </w:r>
      <w:r w:rsidR="000E0FE4" w:rsidRPr="005E2CBB">
        <w:rPr>
          <w:rFonts w:ascii="Times New Roman" w:hAnsi="Times New Roman" w:cs="Times New Roman"/>
          <w:color w:val="000000" w:themeColor="text1"/>
          <w:sz w:val="28"/>
          <w:szCs w:val="28"/>
        </w:rPr>
        <w:t>Проведение научно-исследовательских и опытно-конструкторских работ в рамках создания головной атомной станции малой мощности на базе реакторной установки ШЕЛЬФ-М</w:t>
      </w:r>
    </w:p>
    <w:p w14:paraId="603182FA" w14:textId="77777777" w:rsidR="00C4549C" w:rsidRPr="005E2CBB" w:rsidRDefault="007A4C9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w:t>
      </w:r>
      <w:r w:rsidR="000E0FE4" w:rsidRPr="005E2CBB">
        <w:rPr>
          <w:rFonts w:ascii="Times New Roman" w:hAnsi="Times New Roman" w:cs="Times New Roman"/>
          <w:color w:val="000000" w:themeColor="text1"/>
          <w:sz w:val="28"/>
          <w:szCs w:val="28"/>
        </w:rPr>
        <w:t xml:space="preserve">в рамках </w:t>
      </w:r>
      <w:r w:rsidRPr="005E2CBB">
        <w:rPr>
          <w:rFonts w:ascii="Times New Roman" w:hAnsi="Times New Roman" w:cs="Times New Roman"/>
          <w:color w:val="000000" w:themeColor="text1"/>
          <w:sz w:val="28"/>
          <w:szCs w:val="28"/>
        </w:rPr>
        <w:t xml:space="preserve">создания головной атомной станции малой мощности на базе реакторной установки </w:t>
      </w:r>
      <w:r w:rsidR="000E0FE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ШЕЛЬФ-М.</w:t>
      </w:r>
    </w:p>
    <w:p w14:paraId="667A98D2" w14:textId="77777777" w:rsidR="00E43BCB" w:rsidRPr="005E2CBB" w:rsidRDefault="00E43BC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73410 Проведение научно-исследовательских и опытно-конструкторских работ в рамках создания пилотной атомной термоэлектрической станции                       "Елена-АМ"</w:t>
      </w:r>
    </w:p>
    <w:p w14:paraId="08458EA1" w14:textId="77777777" w:rsidR="00E43BCB" w:rsidRPr="005E2CBB" w:rsidRDefault="00E43BC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рамках создания пилотной атомной термоэлектрической станции "Елена-АМ".</w:t>
      </w:r>
    </w:p>
    <w:p w14:paraId="6F7D5DE6" w14:textId="77777777" w:rsidR="00845357" w:rsidRPr="005E2CBB" w:rsidRDefault="00845357" w:rsidP="006D36D7">
      <w:pPr>
        <w:spacing w:after="0" w:line="240" w:lineRule="auto"/>
        <w:ind w:firstLine="709"/>
        <w:jc w:val="both"/>
        <w:rPr>
          <w:rFonts w:ascii="Times New Roman" w:hAnsi="Times New Roman" w:cs="Times New Roman"/>
          <w:color w:val="000000" w:themeColor="text1"/>
          <w:sz w:val="28"/>
          <w:szCs w:val="28"/>
        </w:rPr>
      </w:pPr>
    </w:p>
    <w:p w14:paraId="37882F3A" w14:textId="77777777" w:rsidR="00C4549C" w:rsidRPr="005E2CBB"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4C6EF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"Экспериментально-стендовая база для разработки технологий двухкомпонентной атомной энергетики"</w:t>
      </w:r>
    </w:p>
    <w:p w14:paraId="7E88827B" w14:textId="77777777" w:rsidR="00C4549C" w:rsidRPr="005E2CBB" w:rsidRDefault="00C4549C" w:rsidP="00DF1DDA">
      <w:pPr>
        <w:spacing w:after="0" w:line="240" w:lineRule="auto"/>
        <w:rPr>
          <w:rFonts w:ascii="Times New Roman" w:hAnsi="Times New Roman" w:cs="Times New Roman"/>
          <w:color w:val="000000" w:themeColor="text1"/>
          <w:sz w:val="28"/>
          <w:szCs w:val="28"/>
        </w:rPr>
      </w:pPr>
    </w:p>
    <w:p w14:paraId="5602B4A6" w14:textId="77777777" w:rsidR="00C4549C" w:rsidRPr="005E2CBB" w:rsidRDefault="00C4549C"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"Экспериментально-стендовая база для разработки технологий двухкомпонентной атомной энергетики" (00 0 Р2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0D929D5" w14:textId="77777777" w:rsidR="00F13921" w:rsidRPr="005E2CBB" w:rsidRDefault="00F13921"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63850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6626AEF0" w14:textId="77777777" w:rsidR="00B81043" w:rsidRPr="005E2CBB" w:rsidRDefault="00B81043"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предоставление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w:t>
      </w:r>
      <w:r w:rsidR="00E363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базе многоцелевого исследовательского реактора на быстрых нейтронах.</w:t>
      </w:r>
    </w:p>
    <w:p w14:paraId="75120FDD" w14:textId="77777777" w:rsidR="00F13921" w:rsidRPr="005E2CBB" w:rsidRDefault="00F13921"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0F799F4" w14:textId="77777777" w:rsidR="00F13921" w:rsidRPr="005E2CBB" w:rsidRDefault="00F13921"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5DA0B78" w14:textId="77777777" w:rsidR="00F13921" w:rsidRPr="005E2CBB" w:rsidRDefault="00F13921"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71030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14:paraId="58F6CEA9" w14:textId="77777777" w:rsidR="00F13921" w:rsidRPr="005E2CBB" w:rsidRDefault="00F13921"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4687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4687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научно-исследовательских и опытно-конструкторских работ по приоритетным направлениям исследований и разработок в области создания </w:t>
      </w:r>
      <w:r w:rsidR="0044687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экспериментально-стендовой базы двухкомпонентной атомной энергетики.</w:t>
      </w:r>
    </w:p>
    <w:p w14:paraId="0F6321F5" w14:textId="77777777" w:rsidR="00C4549C" w:rsidRPr="005E2CBB" w:rsidRDefault="00C4549C" w:rsidP="00DF1DDA">
      <w:pPr>
        <w:spacing w:after="0" w:line="240" w:lineRule="auto"/>
        <w:rPr>
          <w:rFonts w:ascii="Times New Roman" w:hAnsi="Times New Roman" w:cs="Times New Roman"/>
          <w:b/>
          <w:color w:val="000000" w:themeColor="text1"/>
          <w:sz w:val="28"/>
          <w:szCs w:val="28"/>
        </w:rPr>
      </w:pPr>
    </w:p>
    <w:p w14:paraId="691A7171" w14:textId="77777777" w:rsidR="00C4549C" w:rsidRPr="005E2CBB"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345A9F"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 термоядерной энергетики"</w:t>
      </w:r>
    </w:p>
    <w:p w14:paraId="367EFA28"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404F9EE8" w14:textId="77777777" w:rsidR="00C4549C" w:rsidRPr="005E2CBB" w:rsidRDefault="00C4549C"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"Технологии термоядерной энергетики" (00 0 Р3 00000) отражаются </w:t>
      </w:r>
      <w:r w:rsidR="004F620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499003F8" w14:textId="77777777" w:rsidR="007D2636" w:rsidRPr="005E2CBB" w:rsidRDefault="007D2636"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4F52B31" w14:textId="77777777" w:rsidR="007D2636" w:rsidRPr="005E2CBB" w:rsidRDefault="007D2636"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C86D86F"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70910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1C29E7CD"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0EAE7646"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70930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14:paraId="55FC03E4"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w:t>
      </w:r>
    </w:p>
    <w:p w14:paraId="402E1EF7"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70940 Строительство (реконструкция и техническое перевооружение) объектов экспериментально-стендовой базы плазменных технологий</w:t>
      </w:r>
    </w:p>
    <w:p w14:paraId="4466BB1A"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на строительство (реконструкцию и техническое перевооружение) объектов </w:t>
      </w:r>
      <w:r w:rsidR="002278C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экспериментально-стендовой базы плазменных технологий.</w:t>
      </w:r>
    </w:p>
    <w:p w14:paraId="3424B853"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71020 Проведение научно-исследовательских и опытно-конструкторских работ по разработке технологий управляемого термоядерного синтеза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инновационных плазменных технологий в зоне ответственности Государственной корпорации по атомной энергии "Росатом"</w:t>
      </w:r>
    </w:p>
    <w:p w14:paraId="7FC026DC"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099FB68B"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71070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4F2AA645"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"Научно-технологическое развитие Российской Федерации" на проведение</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научно-исследовательских работ по направлению разработки технологий управляемого термоядерного синтеза и инновационных плазменных технологий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зоне ответственности Министерства науки и высшего образования </w:t>
      </w:r>
      <w:r w:rsidR="00B3711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3239929D"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72090 Проведение 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65BA59F0"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39194246" w14:textId="77777777" w:rsidR="005D5FA7" w:rsidRPr="005E2CBB" w:rsidRDefault="005D5FA7" w:rsidP="00DF1DD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72110 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обработки данных на учебно-демонстрационной установке типа "токамак"</w:t>
      </w:r>
    </w:p>
    <w:p w14:paraId="19105B76" w14:textId="77777777" w:rsidR="005D5FA7" w:rsidRPr="005E2CBB" w:rsidRDefault="005D5FA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139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14:paraId="23918427" w14:textId="77777777" w:rsidR="006A05A5" w:rsidRPr="005E2CBB" w:rsidRDefault="006A05A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20878E2F" w14:textId="77777777" w:rsidR="006A05A5" w:rsidRPr="005E2CBB" w:rsidRDefault="006A05A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0B665587" w14:textId="77777777" w:rsidR="006A05A5" w:rsidRPr="005E2CBB" w:rsidRDefault="006A05A5" w:rsidP="006D36D7">
      <w:pPr>
        <w:spacing w:after="0" w:line="240" w:lineRule="auto"/>
        <w:jc w:val="both"/>
        <w:rPr>
          <w:rFonts w:ascii="Times New Roman" w:hAnsi="Times New Roman" w:cs="Times New Roman"/>
          <w:color w:val="000000" w:themeColor="text1"/>
          <w:sz w:val="28"/>
          <w:szCs w:val="28"/>
        </w:rPr>
      </w:pPr>
    </w:p>
    <w:p w14:paraId="6FEBD536" w14:textId="77777777" w:rsidR="00C4549C" w:rsidRPr="005E2CBB"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BA39BF"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E25741" w:rsidRPr="005E2CBB">
        <w:rPr>
          <w:rFonts w:ascii="Times New Roman" w:eastAsiaTheme="minorEastAsia" w:hAnsi="Times New Roman" w:cs="Times New Roman"/>
          <w:b/>
          <w:color w:val="000000" w:themeColor="text1"/>
          <w:sz w:val="28"/>
          <w:szCs w:val="28"/>
          <w:lang w:eastAsia="ru-RU"/>
        </w:rPr>
        <w:t xml:space="preserve">"Специальные материалы и технологии атомной энергетики, </w:t>
      </w:r>
      <w:r w:rsidR="00D81016" w:rsidRPr="005E2CBB">
        <w:rPr>
          <w:rFonts w:ascii="Times New Roman" w:eastAsiaTheme="minorEastAsia" w:hAnsi="Times New Roman" w:cs="Times New Roman"/>
          <w:b/>
          <w:color w:val="000000" w:themeColor="text1"/>
          <w:sz w:val="28"/>
          <w:szCs w:val="28"/>
          <w:lang w:eastAsia="ru-RU"/>
        </w:rPr>
        <w:t xml:space="preserve">                  </w:t>
      </w:r>
      <w:r w:rsidR="00E25741" w:rsidRPr="005E2CBB">
        <w:rPr>
          <w:rFonts w:ascii="Times New Roman" w:eastAsiaTheme="minorEastAsia" w:hAnsi="Times New Roman" w:cs="Times New Roman"/>
          <w:b/>
          <w:color w:val="000000" w:themeColor="text1"/>
          <w:sz w:val="28"/>
          <w:szCs w:val="28"/>
          <w:lang w:eastAsia="ru-RU"/>
        </w:rPr>
        <w:t xml:space="preserve">опережающая подготовка квалифицированных кадров </w:t>
      </w:r>
      <w:r w:rsidR="00D81016" w:rsidRPr="005E2CBB">
        <w:rPr>
          <w:rFonts w:ascii="Times New Roman" w:eastAsiaTheme="minorEastAsia" w:hAnsi="Times New Roman" w:cs="Times New Roman"/>
          <w:b/>
          <w:color w:val="000000" w:themeColor="text1"/>
          <w:sz w:val="28"/>
          <w:szCs w:val="28"/>
          <w:lang w:eastAsia="ru-RU"/>
        </w:rPr>
        <w:t xml:space="preserve">                                                </w:t>
      </w:r>
      <w:r w:rsidR="00E25741" w:rsidRPr="005E2CBB">
        <w:rPr>
          <w:rFonts w:ascii="Times New Roman" w:eastAsiaTheme="minorEastAsia" w:hAnsi="Times New Roman" w:cs="Times New Roman"/>
          <w:b/>
          <w:color w:val="000000" w:themeColor="text1"/>
          <w:sz w:val="28"/>
          <w:szCs w:val="28"/>
          <w:lang w:eastAsia="ru-RU"/>
        </w:rPr>
        <w:t>по направлению новые атомные технологии"</w:t>
      </w:r>
    </w:p>
    <w:p w14:paraId="455F6929" w14:textId="77777777" w:rsidR="00C4549C" w:rsidRPr="005E2CBB" w:rsidRDefault="00C4549C" w:rsidP="006D36D7">
      <w:pPr>
        <w:spacing w:after="0" w:line="240" w:lineRule="auto"/>
        <w:rPr>
          <w:rFonts w:ascii="Times New Roman" w:hAnsi="Times New Roman" w:cs="Times New Roman"/>
          <w:color w:val="000000" w:themeColor="text1"/>
          <w:sz w:val="28"/>
          <w:szCs w:val="28"/>
        </w:rPr>
      </w:pPr>
    </w:p>
    <w:p w14:paraId="78521D23" w14:textId="77777777" w:rsidR="00C4549C" w:rsidRPr="005E2CBB" w:rsidRDefault="00C4549C"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w:t>
      </w:r>
      <w:r w:rsidR="00E25741" w:rsidRPr="005E2CBB">
        <w:rPr>
          <w:rFonts w:ascii="Times New Roman" w:hAnsi="Times New Roman" w:cs="Times New Roman"/>
          <w:color w:val="000000" w:themeColor="text1"/>
          <w:sz w:val="28"/>
          <w:szCs w:val="28"/>
        </w:rPr>
        <w:t>"Специальные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Pr="005E2CBB">
        <w:rPr>
          <w:rFonts w:ascii="Times New Roman" w:hAnsi="Times New Roman" w:cs="Times New Roman"/>
          <w:color w:val="000000" w:themeColor="text1"/>
          <w:sz w:val="28"/>
          <w:szCs w:val="28"/>
        </w:rPr>
        <w:t xml:space="preserve"> (00 0 Р4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0134C05B"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FC40141"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D70FC2B"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70990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14:paraId="7286F5F4"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w:t>
      </w:r>
      <w:r w:rsidR="00B3183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атомной энергетики и других отраслей промышленности.</w:t>
      </w:r>
    </w:p>
    <w:p w14:paraId="3E96870E"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2FC7EFD7"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2448D716"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71010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19702184" w14:textId="77777777" w:rsidR="00C4549C" w:rsidRPr="005E2CBB" w:rsidRDefault="00923E8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7DC2731B" w14:textId="77777777" w:rsidR="00040D36" w:rsidRPr="005E2CBB" w:rsidRDefault="00040D36" w:rsidP="006D36D7">
      <w:pPr>
        <w:spacing w:after="0" w:line="240" w:lineRule="auto"/>
        <w:ind w:firstLine="709"/>
        <w:jc w:val="both"/>
        <w:rPr>
          <w:rFonts w:ascii="Times New Roman" w:hAnsi="Times New Roman" w:cs="Times New Roman"/>
          <w:color w:val="000000" w:themeColor="text1"/>
          <w:sz w:val="28"/>
          <w:szCs w:val="28"/>
        </w:rPr>
      </w:pPr>
    </w:p>
    <w:p w14:paraId="27C6CED1" w14:textId="77777777" w:rsidR="00923E84" w:rsidRPr="005E2CBB" w:rsidRDefault="00923E84" w:rsidP="006D36D7">
      <w:pPr>
        <w:spacing w:after="0" w:line="240" w:lineRule="auto"/>
        <w:ind w:firstLine="709"/>
        <w:jc w:val="both"/>
        <w:rPr>
          <w:rFonts w:ascii="Times New Roman" w:hAnsi="Times New Roman" w:cs="Times New Roman"/>
          <w:color w:val="000000" w:themeColor="text1"/>
          <w:sz w:val="28"/>
          <w:szCs w:val="28"/>
        </w:rPr>
      </w:pPr>
    </w:p>
    <w:p w14:paraId="10F8F315" w14:textId="77777777" w:rsidR="00C4549C" w:rsidRPr="005E2CBB" w:rsidRDefault="00CE2CB3" w:rsidP="001614BE">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BA39BF"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"Серийная референтность атомных электростанций </w:t>
      </w:r>
      <w:r w:rsidR="001614B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большой и малой мощности"</w:t>
      </w:r>
    </w:p>
    <w:p w14:paraId="39922739" w14:textId="77777777" w:rsidR="00C4549C" w:rsidRPr="005E2CBB" w:rsidRDefault="00C4549C" w:rsidP="00C15CE3">
      <w:pPr>
        <w:spacing w:after="0" w:line="240" w:lineRule="auto"/>
        <w:rPr>
          <w:rFonts w:ascii="Times New Roman" w:hAnsi="Times New Roman" w:cs="Times New Roman"/>
          <w:color w:val="000000" w:themeColor="text1"/>
          <w:sz w:val="28"/>
          <w:szCs w:val="28"/>
        </w:rPr>
      </w:pPr>
    </w:p>
    <w:p w14:paraId="36F79132" w14:textId="77777777" w:rsidR="00C4549C" w:rsidRPr="005E2CBB" w:rsidRDefault="00C4549C"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"Серийная референтность атомных электростанций большой и малой мощности" (00 0 Р5 00000</w:t>
      </w:r>
      <w:r w:rsidR="0068688F" w:rsidRPr="005E2CBB">
        <w:rPr>
          <w:rFonts w:ascii="Times New Roman" w:hAnsi="Times New Roman" w:cs="Times New Roman"/>
          <w:color w:val="000000" w:themeColor="text1"/>
          <w:sz w:val="28"/>
          <w:szCs w:val="28"/>
        </w:rPr>
        <w:t>) подлежат отражению по направлениям расходов.</w:t>
      </w:r>
    </w:p>
    <w:p w14:paraId="5289FCAF" w14:textId="77777777" w:rsidR="0068688F" w:rsidRPr="005E2CBB" w:rsidRDefault="0068688F" w:rsidP="00C15CE3">
      <w:pPr>
        <w:spacing w:after="0" w:line="240" w:lineRule="auto"/>
        <w:ind w:firstLine="709"/>
        <w:jc w:val="both"/>
        <w:rPr>
          <w:rFonts w:ascii="Times New Roman" w:hAnsi="Times New Roman" w:cs="Times New Roman"/>
          <w:color w:val="000000" w:themeColor="text1"/>
          <w:sz w:val="28"/>
          <w:szCs w:val="28"/>
        </w:rPr>
      </w:pPr>
    </w:p>
    <w:p w14:paraId="12AFB765" w14:textId="77777777" w:rsidR="00C4549C" w:rsidRPr="005E2CBB" w:rsidRDefault="00CE2CB3" w:rsidP="001614BE">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685C3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"Новые технологии</w:t>
      </w:r>
      <w:r w:rsidR="00685C3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производства литий-ионных и постлитиевых систем  накопления электроэнергии"</w:t>
      </w:r>
    </w:p>
    <w:p w14:paraId="7A1B4DCB" w14:textId="77777777" w:rsidR="00C4549C" w:rsidRPr="005E2CBB" w:rsidRDefault="00C4549C" w:rsidP="00C15CE3">
      <w:pPr>
        <w:spacing w:after="0" w:line="240" w:lineRule="auto"/>
        <w:rPr>
          <w:rFonts w:ascii="Times New Roman" w:hAnsi="Times New Roman" w:cs="Times New Roman"/>
          <w:color w:val="000000" w:themeColor="text1"/>
          <w:sz w:val="28"/>
          <w:szCs w:val="28"/>
        </w:rPr>
      </w:pPr>
    </w:p>
    <w:p w14:paraId="0484561E" w14:textId="77777777" w:rsidR="00C4549C" w:rsidRPr="005E2CBB" w:rsidRDefault="00C4549C"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"Новые технологии и производства литий-ионных и постлитиевых систем накопления электроэнергии" (00 0 Р6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63E869A1" w14:textId="77777777" w:rsidR="002851B2" w:rsidRPr="005E2CBB" w:rsidRDefault="002851B2"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60986 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p w14:paraId="6629302F" w14:textId="77777777" w:rsidR="002851B2" w:rsidRPr="005E2CBB" w:rsidRDefault="002851B2"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w:t>
      </w:r>
      <w:r w:rsidR="002278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его импортных аналогов.</w:t>
      </w:r>
    </w:p>
    <w:p w14:paraId="552A6E17" w14:textId="77777777" w:rsidR="00C4549C" w:rsidRPr="005E2CBB" w:rsidRDefault="00C4549C" w:rsidP="00B33EB1">
      <w:pPr>
        <w:widowControl w:val="0"/>
        <w:autoSpaceDE w:val="0"/>
        <w:autoSpaceDN w:val="0"/>
        <w:spacing w:after="0" w:line="228" w:lineRule="auto"/>
        <w:jc w:val="center"/>
        <w:rPr>
          <w:rFonts w:ascii="Times New Roman" w:eastAsiaTheme="minorEastAsia" w:hAnsi="Times New Roman" w:cs="Times New Roman"/>
          <w:b/>
          <w:color w:val="000000" w:themeColor="text1"/>
          <w:sz w:val="28"/>
          <w:szCs w:val="28"/>
          <w:lang w:eastAsia="ru-RU"/>
        </w:rPr>
      </w:pPr>
    </w:p>
    <w:p w14:paraId="57CE3B3A" w14:textId="77777777" w:rsidR="00C4549C" w:rsidRPr="005E2CBB" w:rsidRDefault="00CE2CB3" w:rsidP="001614BE">
      <w:pPr>
        <w:pStyle w:val="a8"/>
        <w:widowControl w:val="0"/>
        <w:numPr>
          <w:ilvl w:val="0"/>
          <w:numId w:val="12"/>
        </w:numPr>
        <w:autoSpaceDE w:val="0"/>
        <w:autoSpaceDN w:val="0"/>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685C3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"Новое оборудование</w:t>
      </w:r>
      <w:r w:rsidR="00685C3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технологии в электроэнергетике"</w:t>
      </w:r>
    </w:p>
    <w:p w14:paraId="1DC2F5DE" w14:textId="77777777" w:rsidR="00C4549C" w:rsidRPr="005E2CBB" w:rsidRDefault="00C4549C" w:rsidP="00B33EB1">
      <w:pPr>
        <w:spacing w:after="0" w:line="228" w:lineRule="auto"/>
        <w:rPr>
          <w:rFonts w:ascii="Times New Roman" w:hAnsi="Times New Roman" w:cs="Times New Roman"/>
          <w:color w:val="000000" w:themeColor="text1"/>
          <w:sz w:val="28"/>
          <w:szCs w:val="28"/>
        </w:rPr>
      </w:pPr>
    </w:p>
    <w:p w14:paraId="5B5EF84C" w14:textId="77777777" w:rsidR="00C4549C" w:rsidRPr="005E2CBB" w:rsidRDefault="00C4549C"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"Новое оборудование и технологии в электроэнергетике" (00 0 Р7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656873B8" w14:textId="77777777" w:rsidR="00023FA3" w:rsidRPr="005E2CBB" w:rsidRDefault="00023FA3"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732C3A33" w14:textId="77777777" w:rsidR="00023FA3" w:rsidRPr="005E2CBB" w:rsidRDefault="00023FA3"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02C1A700" w14:textId="77777777" w:rsidR="00C4549C" w:rsidRPr="005E2CBB" w:rsidRDefault="00C4549C" w:rsidP="00B33EB1">
      <w:pPr>
        <w:spacing w:after="0" w:line="228" w:lineRule="auto"/>
        <w:rPr>
          <w:rFonts w:ascii="Times New Roman" w:hAnsi="Times New Roman" w:cs="Times New Roman"/>
          <w:color w:val="000000" w:themeColor="text1"/>
          <w:sz w:val="28"/>
          <w:szCs w:val="28"/>
        </w:rPr>
      </w:pPr>
    </w:p>
    <w:p w14:paraId="5A3050D6" w14:textId="77777777" w:rsidR="00C4549C" w:rsidRPr="005E2CBB" w:rsidRDefault="00CE2CB3" w:rsidP="001614BE">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685C3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5E2CBB">
        <w:rPr>
          <w:rFonts w:ascii="Times New Roman" w:eastAsiaTheme="minorEastAsia" w:hAnsi="Times New Roman" w:cs="Times New Roman"/>
          <w:b/>
          <w:color w:val="000000" w:themeColor="text1"/>
          <w:sz w:val="28"/>
          <w:szCs w:val="28"/>
          <w:lang w:eastAsia="ru-RU"/>
        </w:rPr>
        <w:t xml:space="preserve">          </w:t>
      </w:r>
      <w:r w:rsidR="001614BE" w:rsidRPr="005E2CBB">
        <w:rPr>
          <w:rFonts w:ascii="Times New Roman" w:eastAsiaTheme="minorEastAsia" w:hAnsi="Times New Roman" w:cs="Times New Roman"/>
          <w:b/>
          <w:color w:val="000000" w:themeColor="text1"/>
          <w:sz w:val="28"/>
          <w:szCs w:val="28"/>
          <w:lang w:eastAsia="ru-RU"/>
        </w:rPr>
        <w:t xml:space="preserve">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"Новое оборудование и технологии в солнечной и ветрогенерации"</w:t>
      </w:r>
    </w:p>
    <w:p w14:paraId="0A9A1789" w14:textId="77777777" w:rsidR="00C4549C" w:rsidRPr="005E2CBB" w:rsidRDefault="00C4549C" w:rsidP="00B33EB1">
      <w:pPr>
        <w:spacing w:after="0" w:line="228" w:lineRule="auto"/>
        <w:rPr>
          <w:rFonts w:ascii="Times New Roman" w:hAnsi="Times New Roman" w:cs="Times New Roman"/>
          <w:color w:val="000000" w:themeColor="text1"/>
          <w:sz w:val="28"/>
          <w:szCs w:val="28"/>
        </w:rPr>
      </w:pPr>
    </w:p>
    <w:p w14:paraId="54859B90" w14:textId="77777777" w:rsidR="00C4549C" w:rsidRPr="005E2CBB" w:rsidRDefault="00C4549C"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"Новое оборудование и технологии в солнечной и ветрогенерации" </w:t>
      </w:r>
      <w:r w:rsidRPr="005E2CBB">
        <w:rPr>
          <w:rFonts w:ascii="Times New Roman" w:hAnsi="Times New Roman" w:cs="Times New Roman"/>
          <w:color w:val="000000" w:themeColor="text1"/>
          <w:sz w:val="28"/>
          <w:szCs w:val="28"/>
        </w:rPr>
        <w:br/>
        <w:t xml:space="preserve">(00 0 Р8 00000) </w:t>
      </w:r>
      <w:r w:rsidR="00A41B3B" w:rsidRPr="005E2CBB">
        <w:rPr>
          <w:rFonts w:ascii="Times New Roman" w:hAnsi="Times New Roman" w:cs="Times New Roman"/>
          <w:color w:val="000000" w:themeColor="text1"/>
          <w:sz w:val="28"/>
          <w:szCs w:val="28"/>
        </w:rPr>
        <w:t>подлежат отражению по направлениям расходов.</w:t>
      </w:r>
    </w:p>
    <w:p w14:paraId="24ADD761" w14:textId="77777777" w:rsidR="007E305A" w:rsidRPr="005E2CBB" w:rsidRDefault="007E305A" w:rsidP="00B33EB1">
      <w:pPr>
        <w:spacing w:after="0" w:line="228" w:lineRule="auto"/>
        <w:rPr>
          <w:rFonts w:ascii="Times New Roman" w:hAnsi="Times New Roman" w:cs="Times New Roman"/>
          <w:b/>
          <w:color w:val="000000" w:themeColor="text1"/>
          <w:sz w:val="28"/>
          <w:szCs w:val="28"/>
        </w:rPr>
      </w:pPr>
    </w:p>
    <w:p w14:paraId="3C2C6594" w14:textId="77777777" w:rsidR="00C4549C" w:rsidRPr="005E2CBB" w:rsidRDefault="00CE2CB3" w:rsidP="00D81016">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031B93"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"Новое оборудование и технологии для снижения природного газа"</w:t>
      </w:r>
    </w:p>
    <w:p w14:paraId="0E41A13B" w14:textId="77777777" w:rsidR="00C4549C" w:rsidRPr="005E2CBB" w:rsidRDefault="00C4549C" w:rsidP="00B33EB1">
      <w:pPr>
        <w:spacing w:after="0" w:line="228" w:lineRule="auto"/>
        <w:rPr>
          <w:rFonts w:ascii="Times New Roman" w:hAnsi="Times New Roman" w:cs="Times New Roman"/>
          <w:color w:val="000000" w:themeColor="text1"/>
          <w:sz w:val="28"/>
          <w:szCs w:val="28"/>
        </w:rPr>
      </w:pPr>
    </w:p>
    <w:p w14:paraId="06D30C55" w14:textId="77777777" w:rsidR="00C4549C" w:rsidRPr="005E2CBB" w:rsidRDefault="00C4549C"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"Новое оборудование и технологии для сжижения природного газа" </w:t>
      </w:r>
      <w:r w:rsidRPr="005E2CBB">
        <w:rPr>
          <w:rFonts w:ascii="Times New Roman" w:hAnsi="Times New Roman" w:cs="Times New Roman"/>
          <w:color w:val="000000" w:themeColor="text1"/>
          <w:sz w:val="28"/>
          <w:szCs w:val="28"/>
        </w:rPr>
        <w:br/>
        <w:t xml:space="preserve">(00 0 Р9 00000) </w:t>
      </w:r>
      <w:r w:rsidR="007957D5" w:rsidRPr="005E2CBB">
        <w:rPr>
          <w:rFonts w:ascii="Times New Roman" w:hAnsi="Times New Roman" w:cs="Times New Roman"/>
          <w:color w:val="000000" w:themeColor="text1"/>
          <w:sz w:val="28"/>
          <w:szCs w:val="28"/>
        </w:rPr>
        <w:t>подлежат отражению по</w:t>
      </w:r>
      <w:r w:rsidR="00E168E4" w:rsidRPr="005E2CBB">
        <w:rPr>
          <w:rFonts w:ascii="Times New Roman" w:hAnsi="Times New Roman" w:cs="Times New Roman"/>
          <w:color w:val="000000" w:themeColor="text1"/>
          <w:sz w:val="28"/>
          <w:szCs w:val="28"/>
        </w:rPr>
        <w:t xml:space="preserve"> направлениям расходов.</w:t>
      </w:r>
    </w:p>
    <w:p w14:paraId="698CDFAF" w14:textId="77777777" w:rsidR="00C4549C" w:rsidRPr="005E2CBB" w:rsidRDefault="00C4549C" w:rsidP="00B33EB1">
      <w:pPr>
        <w:spacing w:after="0" w:line="228" w:lineRule="auto"/>
        <w:jc w:val="center"/>
        <w:rPr>
          <w:rFonts w:ascii="Times New Roman" w:hAnsi="Times New Roman" w:cs="Times New Roman"/>
          <w:b/>
          <w:color w:val="000000" w:themeColor="text1"/>
          <w:sz w:val="28"/>
          <w:szCs w:val="28"/>
        </w:rPr>
      </w:pPr>
    </w:p>
    <w:p w14:paraId="5C6E2F5D" w14:textId="77777777" w:rsidR="00C4549C" w:rsidRPr="005E2CBB" w:rsidRDefault="00031B93" w:rsidP="00D81016">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 xml:space="preserve"> </w:t>
      </w:r>
      <w:r w:rsidR="00CE2CB3" w:rsidRPr="005E2CBB">
        <w:rPr>
          <w:rFonts w:ascii="Times New Roman" w:hAnsi="Times New Roman" w:cs="Times New Roman"/>
          <w:b/>
          <w:color w:val="000000" w:themeColor="text1"/>
          <w:sz w:val="28"/>
          <w:szCs w:val="28"/>
        </w:rPr>
        <w:t>Коды</w:t>
      </w:r>
      <w:r w:rsidRPr="005E2CBB">
        <w:rPr>
          <w:rFonts w:ascii="Times New Roman" w:hAnsi="Times New Roman" w:cs="Times New Roman"/>
          <w:b/>
          <w:color w:val="000000" w:themeColor="text1"/>
          <w:sz w:val="28"/>
          <w:szCs w:val="28"/>
        </w:rPr>
        <w:t xml:space="preserve"> </w:t>
      </w:r>
      <w:r w:rsidR="00CE2CB3"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5E2CBB">
        <w:rPr>
          <w:rFonts w:ascii="Times New Roman" w:eastAsiaTheme="minorEastAsia" w:hAnsi="Times New Roman" w:cs="Times New Roman"/>
          <w:b/>
          <w:color w:val="000000" w:themeColor="text1"/>
          <w:sz w:val="28"/>
          <w:szCs w:val="28"/>
          <w:lang w:eastAsia="ru-RU"/>
        </w:rPr>
        <w:t xml:space="preserve">                     </w:t>
      </w:r>
      <w:r w:rsidR="00CE2CB3"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5E2CBB">
        <w:rPr>
          <w:rFonts w:ascii="Times New Roman" w:eastAsiaTheme="minorEastAsia" w:hAnsi="Times New Roman" w:cs="Times New Roman"/>
          <w:b/>
          <w:color w:val="000000" w:themeColor="text1"/>
          <w:sz w:val="28"/>
          <w:szCs w:val="28"/>
          <w:lang w:eastAsia="ru-RU"/>
        </w:rPr>
        <w:t xml:space="preserve">                               </w:t>
      </w:r>
      <w:r w:rsidR="00CE2CB3" w:rsidRPr="005E2CBB">
        <w:rPr>
          <w:rFonts w:ascii="Times New Roman" w:eastAsiaTheme="minorEastAsia" w:hAnsi="Times New Roman" w:cs="Times New Roman"/>
          <w:b/>
          <w:color w:val="000000" w:themeColor="text1"/>
          <w:sz w:val="28"/>
          <w:szCs w:val="28"/>
          <w:lang w:eastAsia="ru-RU"/>
        </w:rPr>
        <w:t>"Новое оборудование и технологии в нефтегазовой отрасли"</w:t>
      </w:r>
    </w:p>
    <w:p w14:paraId="0A1BE71E" w14:textId="77777777" w:rsidR="002E7ED0" w:rsidRPr="005E2CBB" w:rsidRDefault="002E7ED0" w:rsidP="00B33EB1">
      <w:pPr>
        <w:spacing w:after="0" w:line="228" w:lineRule="auto"/>
        <w:jc w:val="both"/>
        <w:rPr>
          <w:rFonts w:ascii="Times New Roman" w:hAnsi="Times New Roman" w:cs="Times New Roman"/>
          <w:color w:val="000000" w:themeColor="text1"/>
          <w:sz w:val="28"/>
          <w:szCs w:val="28"/>
        </w:rPr>
      </w:pPr>
    </w:p>
    <w:p w14:paraId="6B7E25B0" w14:textId="77777777" w:rsidR="00845357" w:rsidRPr="005E2CBB" w:rsidRDefault="00C4549C"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"Новое оборудование и технологии в нефтегазовой отрасли" </w:t>
      </w:r>
      <w:r w:rsidRPr="005E2CBB">
        <w:rPr>
          <w:rFonts w:ascii="Times New Roman" w:hAnsi="Times New Roman" w:cs="Times New Roman"/>
          <w:color w:val="000000" w:themeColor="text1"/>
          <w:sz w:val="28"/>
          <w:szCs w:val="28"/>
        </w:rPr>
        <w:br/>
        <w:t>(00 0 РА 00000)</w:t>
      </w:r>
      <w:r w:rsidR="007957D5" w:rsidRPr="005E2CBB">
        <w:rPr>
          <w:rFonts w:ascii="Times New Roman" w:hAnsi="Times New Roman" w:cs="Times New Roman"/>
          <w:color w:val="000000" w:themeColor="text1"/>
          <w:sz w:val="28"/>
          <w:szCs w:val="28"/>
        </w:rPr>
        <w:t xml:space="preserve"> отраж</w:t>
      </w:r>
      <w:r w:rsidR="0079323B" w:rsidRPr="005E2CBB">
        <w:rPr>
          <w:rFonts w:ascii="Times New Roman" w:hAnsi="Times New Roman" w:cs="Times New Roman"/>
          <w:color w:val="000000" w:themeColor="text1"/>
          <w:sz w:val="28"/>
          <w:szCs w:val="28"/>
        </w:rPr>
        <w:t>аются</w:t>
      </w:r>
      <w:r w:rsidR="007957D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w:t>
      </w:r>
      <w:r w:rsidR="0079323B" w:rsidRPr="005E2CBB">
        <w:rPr>
          <w:rFonts w:ascii="Times New Roman" w:hAnsi="Times New Roman" w:cs="Times New Roman"/>
          <w:color w:val="000000" w:themeColor="text1"/>
          <w:sz w:val="28"/>
          <w:szCs w:val="28"/>
        </w:rPr>
        <w:t xml:space="preserve">следующим </w:t>
      </w:r>
      <w:r w:rsidR="00CF26A0" w:rsidRPr="005E2CBB">
        <w:rPr>
          <w:rFonts w:ascii="Times New Roman" w:hAnsi="Times New Roman" w:cs="Times New Roman"/>
          <w:color w:val="000000" w:themeColor="text1"/>
          <w:sz w:val="28"/>
          <w:szCs w:val="28"/>
        </w:rPr>
        <w:t>направлениям расходов.</w:t>
      </w:r>
    </w:p>
    <w:p w14:paraId="1AD074DB" w14:textId="77777777" w:rsidR="00A473DE" w:rsidRPr="005E2CBB" w:rsidRDefault="00A473DE" w:rsidP="0079323B">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68466 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 </w:t>
      </w:r>
    </w:p>
    <w:p w14:paraId="4A1FB5EC" w14:textId="77777777" w:rsidR="00D74461" w:rsidRPr="005E2CBB" w:rsidRDefault="00A473DE" w:rsidP="0079323B">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3D92F9B3" w14:textId="77777777" w:rsidR="00484941" w:rsidRPr="005E2CBB" w:rsidRDefault="00484941" w:rsidP="00C15CE3">
      <w:pPr>
        <w:spacing w:line="240" w:lineRule="auto"/>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br w:type="page"/>
      </w:r>
    </w:p>
    <w:p w14:paraId="4A820F22" w14:textId="77777777" w:rsidR="00845357" w:rsidRPr="005E2CBB"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2E3C79" w:rsidRPr="005E2CBB">
        <w:rPr>
          <w:rFonts w:ascii="Times New Roman" w:eastAsiaTheme="minorEastAsia" w:hAnsi="Times New Roman" w:cs="Times New Roman"/>
          <w:color w:val="000000" w:themeColor="text1"/>
          <w:sz w:val="28"/>
          <w:szCs w:val="28"/>
          <w:lang w:eastAsia="ru-RU"/>
        </w:rPr>
        <w:t>2</w:t>
      </w:r>
      <w:r w:rsidR="003D2A46" w:rsidRPr="005E2CBB">
        <w:rPr>
          <w:rFonts w:ascii="Times New Roman" w:eastAsiaTheme="minorEastAsia" w:hAnsi="Times New Roman" w:cs="Times New Roman"/>
          <w:color w:val="000000" w:themeColor="text1"/>
          <w:sz w:val="28"/>
          <w:szCs w:val="28"/>
          <w:lang w:eastAsia="ru-RU"/>
        </w:rPr>
        <w:t>2</w:t>
      </w:r>
    </w:p>
    <w:p w14:paraId="7A8B73A6" w14:textId="77777777" w:rsidR="00845357" w:rsidRPr="005E2CBB"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52E0A183" w14:textId="77777777" w:rsidR="00845357" w:rsidRPr="005E2CBB"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0EA10253" w14:textId="77777777" w:rsidR="00845357" w:rsidRPr="005E2CBB" w:rsidRDefault="00363F47"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w:t>
      </w:r>
      <w:r w:rsidR="002E3C79" w:rsidRPr="005E2CBB">
        <w:rPr>
          <w:rFonts w:ascii="Times New Roman" w:hAnsi="Times New Roman" w:cs="Times New Roman"/>
          <w:color w:val="000000" w:themeColor="text1"/>
          <w:sz w:val="28"/>
          <w:szCs w:val="28"/>
        </w:rPr>
        <w:t xml:space="preserve"> </w:t>
      </w:r>
      <w:r w:rsidR="00B31836" w:rsidRPr="005E2CBB">
        <w:rPr>
          <w:rFonts w:ascii="Times New Roman" w:hAnsi="Times New Roman" w:cs="Times New Roman"/>
          <w:color w:val="000000" w:themeColor="text1"/>
          <w:sz w:val="28"/>
          <w:szCs w:val="28"/>
        </w:rPr>
        <w:t>10.06.2025</w:t>
      </w:r>
      <w:r w:rsidR="002E3C7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B31836" w:rsidRPr="005E2CBB">
        <w:rPr>
          <w:rFonts w:ascii="Times New Roman" w:hAnsi="Times New Roman" w:cs="Times New Roman"/>
          <w:color w:val="000000" w:themeColor="text1"/>
          <w:sz w:val="28"/>
          <w:szCs w:val="28"/>
        </w:rPr>
        <w:t>70н</w:t>
      </w:r>
    </w:p>
    <w:p w14:paraId="51E2D490" w14:textId="77777777" w:rsidR="00845357" w:rsidRPr="005E2CBB"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6016AD0" w14:textId="77777777" w:rsidR="00845357" w:rsidRPr="005E2CBB"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F6B6083"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5626F35" w14:textId="77777777" w:rsidR="007E305A"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w:t>
      </w:r>
      <w:r w:rsidR="00311692" w:rsidRPr="005E2CBB">
        <w:rPr>
          <w:rFonts w:ascii="Times New Roman" w:eastAsiaTheme="minorEastAsia" w:hAnsi="Times New Roman" w:cs="Times New Roman"/>
          <w:b/>
          <w:color w:val="000000" w:themeColor="text1"/>
          <w:sz w:val="28"/>
          <w:szCs w:val="28"/>
          <w:lang w:eastAsia="ru-RU"/>
        </w:rPr>
        <w:t>НОВЫЕ</w:t>
      </w:r>
      <w:r w:rsidRPr="005E2CBB">
        <w:rPr>
          <w:rFonts w:ascii="Times New Roman" w:eastAsiaTheme="minorEastAsia" w:hAnsi="Times New Roman" w:cs="Times New Roman"/>
          <w:b/>
          <w:color w:val="000000" w:themeColor="text1"/>
          <w:sz w:val="28"/>
          <w:szCs w:val="28"/>
          <w:lang w:eastAsia="ru-RU"/>
        </w:rPr>
        <w:t xml:space="preserve"> ТЕХНОЛОГИИ</w:t>
      </w:r>
    </w:p>
    <w:p w14:paraId="3C513A91"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 СБЕРЕЖЕНИЯ ЗДОРОВЬЯ"</w:t>
      </w:r>
    </w:p>
    <w:p w14:paraId="13409F40"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12A142C" w14:textId="77777777" w:rsidR="00845357" w:rsidRPr="005E2CBB" w:rsidRDefault="00845357" w:rsidP="006D36D7">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w:t>
      </w:r>
      <w:r w:rsidR="008D4D7E" w:rsidRPr="005E2CBB">
        <w:rPr>
          <w:rFonts w:ascii="Times New Roman" w:hAnsi="Times New Roman" w:cs="Times New Roman"/>
          <w:b w:val="0"/>
          <w:color w:val="000000" w:themeColor="text1"/>
          <w:sz w:val="28"/>
          <w:szCs w:val="28"/>
        </w:rPr>
        <w:t>Новые</w:t>
      </w:r>
      <w:r w:rsidRPr="005E2CBB">
        <w:rPr>
          <w:rFonts w:ascii="Times New Roman" w:hAnsi="Times New Roman" w:cs="Times New Roman"/>
          <w:b w:val="0"/>
          <w:color w:val="000000" w:themeColor="text1"/>
          <w:sz w:val="28"/>
          <w:szCs w:val="28"/>
        </w:rPr>
        <w:t xml:space="preserve"> технологии сбережения здоровья" входят: федеральный проект "Управление медицинской наукой", федеральный проект "</w:t>
      </w:r>
      <w:r w:rsidR="005965B2" w:rsidRPr="005E2CBB">
        <w:rPr>
          <w:rFonts w:ascii="Times New Roman" w:hAnsi="Times New Roman" w:cs="Times New Roman"/>
          <w:b w:val="0"/>
          <w:color w:val="000000" w:themeColor="text1"/>
          <w:sz w:val="28"/>
          <w:szCs w:val="28"/>
        </w:rPr>
        <w:t xml:space="preserve">Технологии разработки медицинских изделий, лекарственных средств </w:t>
      </w:r>
      <w:r w:rsidR="004F7DB1" w:rsidRPr="005E2CBB">
        <w:rPr>
          <w:rFonts w:ascii="Times New Roman" w:hAnsi="Times New Roman" w:cs="Times New Roman"/>
          <w:b w:val="0"/>
          <w:color w:val="000000" w:themeColor="text1"/>
          <w:sz w:val="28"/>
          <w:szCs w:val="28"/>
        </w:rPr>
        <w:t xml:space="preserve">                       </w:t>
      </w:r>
      <w:r w:rsidR="005965B2" w:rsidRPr="005E2CBB">
        <w:rPr>
          <w:rFonts w:ascii="Times New Roman" w:hAnsi="Times New Roman" w:cs="Times New Roman"/>
          <w:b w:val="0"/>
          <w:color w:val="000000" w:themeColor="text1"/>
          <w:sz w:val="28"/>
          <w:szCs w:val="28"/>
        </w:rPr>
        <w:t>и платформ нового поколения</w:t>
      </w:r>
      <w:r w:rsidRPr="005E2CBB">
        <w:rPr>
          <w:rFonts w:ascii="Times New Roman" w:hAnsi="Times New Roman" w:cs="Times New Roman"/>
          <w:b w:val="0"/>
          <w:color w:val="000000" w:themeColor="text1"/>
          <w:sz w:val="28"/>
          <w:szCs w:val="28"/>
        </w:rPr>
        <w:t>", федеральный проект "</w:t>
      </w:r>
      <w:r w:rsidR="008D4D7E" w:rsidRPr="005E2CBB">
        <w:rPr>
          <w:rFonts w:ascii="Times New Roman" w:hAnsi="Times New Roman" w:cs="Times New Roman"/>
          <w:b w:val="0"/>
          <w:color w:val="000000" w:themeColor="text1"/>
          <w:sz w:val="28"/>
          <w:szCs w:val="28"/>
        </w:rPr>
        <w:t>Биомедицинские</w:t>
      </w:r>
      <w:r w:rsidR="005965B2" w:rsidRPr="005E2CBB">
        <w:rPr>
          <w:rFonts w:ascii="Times New Roman" w:hAnsi="Times New Roman" w:cs="Times New Roman"/>
          <w:b w:val="0"/>
          <w:color w:val="000000" w:themeColor="text1"/>
          <w:sz w:val="28"/>
          <w:szCs w:val="28"/>
        </w:rPr>
        <w:t xml:space="preserve"> </w:t>
      </w:r>
      <w:r w:rsidR="004F7DB1" w:rsidRPr="005E2CBB">
        <w:rPr>
          <w:rFonts w:ascii="Times New Roman" w:hAnsi="Times New Roman" w:cs="Times New Roman"/>
          <w:b w:val="0"/>
          <w:color w:val="000000" w:themeColor="text1"/>
          <w:sz w:val="28"/>
          <w:szCs w:val="28"/>
        </w:rPr>
        <w:t xml:space="preserve">                                           </w:t>
      </w:r>
      <w:r w:rsidR="005965B2" w:rsidRPr="005E2CBB">
        <w:rPr>
          <w:rFonts w:ascii="Times New Roman" w:hAnsi="Times New Roman" w:cs="Times New Roman"/>
          <w:b w:val="0"/>
          <w:color w:val="000000" w:themeColor="text1"/>
          <w:sz w:val="28"/>
          <w:szCs w:val="28"/>
        </w:rPr>
        <w:t>и когнитивные технологии будущего</w:t>
      </w:r>
      <w:r w:rsidRPr="005E2CBB">
        <w:rPr>
          <w:rFonts w:ascii="Times New Roman" w:hAnsi="Times New Roman" w:cs="Times New Roman"/>
          <w:b w:val="0"/>
          <w:color w:val="000000" w:themeColor="text1"/>
          <w:sz w:val="28"/>
          <w:szCs w:val="28"/>
        </w:rPr>
        <w:t>", федеральный проект "</w:t>
      </w:r>
      <w:r w:rsidR="005965B2" w:rsidRPr="005E2CBB">
        <w:rPr>
          <w:rFonts w:ascii="Times New Roman" w:hAnsi="Times New Roman" w:cs="Times New Roman"/>
          <w:b w:val="0"/>
          <w:color w:val="000000" w:themeColor="text1"/>
          <w:sz w:val="28"/>
          <w:szCs w:val="28"/>
        </w:rPr>
        <w:t xml:space="preserve">Регенеративная биомедицина, технологии превентивной медицины, обеспечивающие активное </w:t>
      </w:r>
      <w:r w:rsidR="004F7DB1" w:rsidRPr="005E2CBB">
        <w:rPr>
          <w:rFonts w:ascii="Times New Roman" w:hAnsi="Times New Roman" w:cs="Times New Roman"/>
          <w:b w:val="0"/>
          <w:color w:val="000000" w:themeColor="text1"/>
          <w:sz w:val="28"/>
          <w:szCs w:val="28"/>
        </w:rPr>
        <w:t xml:space="preserve">                        </w:t>
      </w:r>
      <w:r w:rsidR="005965B2" w:rsidRPr="005E2CBB">
        <w:rPr>
          <w:rFonts w:ascii="Times New Roman" w:hAnsi="Times New Roman" w:cs="Times New Roman"/>
          <w:b w:val="0"/>
          <w:color w:val="000000" w:themeColor="text1"/>
          <w:sz w:val="28"/>
          <w:szCs w:val="28"/>
        </w:rPr>
        <w:t>и здоровое долголетие", федеральный проект "Развитие производства наиболее востребованных лекарственных препаратов и медицинских изделий"</w:t>
      </w:r>
      <w:r w:rsidR="0075182B" w:rsidRPr="005E2CBB">
        <w:rPr>
          <w:rFonts w:ascii="Times New Roman" w:hAnsi="Times New Roman" w:cs="Times New Roman"/>
          <w:b w:val="0"/>
          <w:color w:val="000000" w:themeColor="text1"/>
          <w:sz w:val="28"/>
          <w:szCs w:val="28"/>
        </w:rPr>
        <w:t>.</w:t>
      </w:r>
    </w:p>
    <w:p w14:paraId="36549F1F" w14:textId="77777777" w:rsidR="004F7DB1" w:rsidRPr="005E2CBB" w:rsidRDefault="004F7DB1" w:rsidP="006D36D7">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По целевой статье расходов 00 0 С0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"Новые технологии сбережения здоровья".</w:t>
      </w:r>
    </w:p>
    <w:p w14:paraId="67693882" w14:textId="77777777" w:rsidR="00845357" w:rsidRPr="005E2CBB" w:rsidRDefault="00845357"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4AA9C1AC" w14:textId="77777777" w:rsidR="00845357" w:rsidRPr="005E2CBB" w:rsidRDefault="00CE2CB3" w:rsidP="001614BE">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7519C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"Управление</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медицинской наукой"</w:t>
      </w:r>
    </w:p>
    <w:p w14:paraId="6D77B348" w14:textId="77777777" w:rsidR="007519C4" w:rsidRPr="005E2CBB" w:rsidRDefault="007519C4" w:rsidP="006D36D7">
      <w:pPr>
        <w:pStyle w:val="a8"/>
        <w:widowControl w:val="0"/>
        <w:autoSpaceDE w:val="0"/>
        <w:autoSpaceDN w:val="0"/>
        <w:spacing w:after="0" w:line="240" w:lineRule="auto"/>
        <w:ind w:left="0" w:firstLine="709"/>
        <w:jc w:val="center"/>
        <w:rPr>
          <w:rFonts w:ascii="Times New Roman" w:eastAsiaTheme="minorEastAsia" w:hAnsi="Times New Roman" w:cs="Times New Roman"/>
          <w:b/>
          <w:color w:val="000000" w:themeColor="text1"/>
          <w:sz w:val="28"/>
          <w:szCs w:val="28"/>
          <w:lang w:eastAsia="ru-RU"/>
        </w:rPr>
      </w:pPr>
    </w:p>
    <w:p w14:paraId="2425BC28" w14:textId="77777777" w:rsidR="00845357" w:rsidRPr="005E2CBB" w:rsidRDefault="0084535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"Управление медицинской наукой" (00 0 С1 00000) отражаются </w:t>
      </w:r>
      <w:r w:rsidR="007519C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56B00CB1" w14:textId="77777777" w:rsidR="007519C4" w:rsidRPr="005E2CBB" w:rsidRDefault="007519C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AE3CB0D" w14:textId="77777777" w:rsidR="007519C4" w:rsidRPr="005E2CBB" w:rsidRDefault="007519C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FF18903" w14:textId="77777777" w:rsidR="007519C4" w:rsidRPr="005E2CBB" w:rsidRDefault="007519C4"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72000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 организация мониторинга и учета применения                                   их результатов</w:t>
      </w:r>
    </w:p>
    <w:p w14:paraId="00222963" w14:textId="77777777" w:rsidR="00845357" w:rsidRPr="005E2CBB" w:rsidRDefault="007519C4" w:rsidP="002278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 организация мониторинга и учета применения                                   их результатов.</w:t>
      </w:r>
    </w:p>
    <w:p w14:paraId="399A60A8" w14:textId="77777777" w:rsidR="007E305A" w:rsidRPr="005E2CBB" w:rsidRDefault="007E305A" w:rsidP="00B33EB1">
      <w:pPr>
        <w:spacing w:after="0" w:line="252" w:lineRule="auto"/>
        <w:ind w:firstLine="709"/>
        <w:jc w:val="both"/>
        <w:rPr>
          <w:rFonts w:ascii="Times New Roman" w:hAnsi="Times New Roman" w:cs="Times New Roman"/>
          <w:color w:val="000000" w:themeColor="text1"/>
          <w:sz w:val="28"/>
          <w:szCs w:val="28"/>
        </w:rPr>
      </w:pPr>
    </w:p>
    <w:p w14:paraId="727ACE84" w14:textId="77777777" w:rsidR="00845357" w:rsidRPr="005E2CBB" w:rsidRDefault="00CB13E4" w:rsidP="001614BE">
      <w:pPr>
        <w:pStyle w:val="a8"/>
        <w:numPr>
          <w:ilvl w:val="0"/>
          <w:numId w:val="13"/>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7519C4"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 разработки медицинских изделий, лекарственных средств</w:t>
      </w:r>
      <w:r w:rsidR="00D8101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и платформ нового поколения"</w:t>
      </w:r>
    </w:p>
    <w:p w14:paraId="6C51A319" w14:textId="77777777" w:rsidR="00845357" w:rsidRPr="005E2CBB" w:rsidRDefault="00845357" w:rsidP="00B33EB1">
      <w:pPr>
        <w:spacing w:after="0" w:line="252" w:lineRule="auto"/>
        <w:rPr>
          <w:rFonts w:ascii="Times New Roman" w:hAnsi="Times New Roman" w:cs="Times New Roman"/>
          <w:color w:val="000000" w:themeColor="text1"/>
          <w:sz w:val="28"/>
          <w:szCs w:val="28"/>
        </w:rPr>
      </w:pPr>
    </w:p>
    <w:p w14:paraId="12EAEDBF" w14:textId="77777777" w:rsidR="00845357" w:rsidRPr="005E2CBB" w:rsidRDefault="00845357"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"Технологии разработки медицинских изделий, лекарственных средств </w:t>
      </w:r>
      <w:r w:rsidR="007519C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платформ нового поколения" (00 0 С2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9AF6F02" w14:textId="77777777" w:rsidR="003149D6" w:rsidRPr="005E2CBB" w:rsidRDefault="003149D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A428987" w14:textId="77777777" w:rsidR="003149D6" w:rsidRPr="005E2CBB" w:rsidRDefault="003149D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25A2C5CE" w14:textId="77777777" w:rsidR="003149D6" w:rsidRPr="005E2CBB" w:rsidRDefault="003149D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71090 Проведение разработки и клинических испытаний оригинальных медицинских изделий в целях их регистрации</w:t>
      </w:r>
    </w:p>
    <w:p w14:paraId="708B276E" w14:textId="77777777" w:rsidR="00845357" w:rsidRPr="005E2CBB" w:rsidRDefault="003149D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разработки и клинических испытаний оригинальных медицинских изделий в целях их регистрации.</w:t>
      </w:r>
    </w:p>
    <w:p w14:paraId="25749EA0" w14:textId="77777777" w:rsidR="006E66C9" w:rsidRPr="005E2CBB" w:rsidRDefault="006E66C9" w:rsidP="00216B8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72020 Проведение клинических исследований разработанных </w:t>
      </w:r>
      <w:r w:rsidR="006230C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организациями - участниками оригинальных лекарственных препаратов в рамках федерального проекта в целях их регистрации</w:t>
      </w:r>
    </w:p>
    <w:p w14:paraId="05F616C0" w14:textId="77777777" w:rsidR="006230C9" w:rsidRPr="005E2CBB" w:rsidRDefault="006230C9" w:rsidP="00216B8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клинических исследований разработанных организациями - участниками оригинальных лекарственных препаратов в рамках федерального проекта в целях их регистрации.</w:t>
      </w:r>
    </w:p>
    <w:p w14:paraId="4CD3872F" w14:textId="77777777" w:rsidR="006230C9" w:rsidRPr="005E2CBB" w:rsidRDefault="006230C9" w:rsidP="007E305A">
      <w:pPr>
        <w:spacing w:after="0" w:line="240" w:lineRule="auto"/>
        <w:ind w:firstLine="709"/>
        <w:jc w:val="both"/>
        <w:rPr>
          <w:rFonts w:ascii="Times New Roman" w:hAnsi="Times New Roman" w:cs="Times New Roman"/>
          <w:color w:val="000000" w:themeColor="text1"/>
          <w:sz w:val="28"/>
          <w:szCs w:val="28"/>
        </w:rPr>
      </w:pPr>
    </w:p>
    <w:p w14:paraId="69F60232" w14:textId="77777777" w:rsidR="00227831" w:rsidRPr="005E2CBB" w:rsidRDefault="00227831" w:rsidP="007E305A">
      <w:pPr>
        <w:spacing w:after="0" w:line="240" w:lineRule="auto"/>
        <w:ind w:firstLine="709"/>
        <w:jc w:val="both"/>
        <w:rPr>
          <w:rFonts w:ascii="Times New Roman" w:hAnsi="Times New Roman" w:cs="Times New Roman"/>
          <w:color w:val="000000" w:themeColor="text1"/>
          <w:sz w:val="28"/>
          <w:szCs w:val="28"/>
        </w:rPr>
      </w:pPr>
    </w:p>
    <w:p w14:paraId="1DBF1620" w14:textId="77777777" w:rsidR="00845357" w:rsidRPr="005E2CBB" w:rsidRDefault="00CB13E4" w:rsidP="002E5A69">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149D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"Биомедицинские и когнитивные технологии будущего"</w:t>
      </w:r>
    </w:p>
    <w:p w14:paraId="46C09AEC" w14:textId="77777777" w:rsidR="00845357" w:rsidRPr="005E2CBB" w:rsidRDefault="00845357" w:rsidP="00C15CE3">
      <w:pPr>
        <w:spacing w:after="0" w:line="240" w:lineRule="auto"/>
        <w:rPr>
          <w:rFonts w:ascii="Times New Roman" w:hAnsi="Times New Roman" w:cs="Times New Roman"/>
          <w:color w:val="000000" w:themeColor="text1"/>
          <w:sz w:val="28"/>
          <w:szCs w:val="28"/>
        </w:rPr>
      </w:pPr>
    </w:p>
    <w:p w14:paraId="66042CA5" w14:textId="77777777" w:rsidR="00F9083E" w:rsidRPr="005E2CBB" w:rsidRDefault="00845357"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"Биомедицинские и когнитивные технологии будущего" (00 0 С3 00000) </w:t>
      </w:r>
      <w:r w:rsidR="00F9083E" w:rsidRPr="005E2CBB">
        <w:rPr>
          <w:rFonts w:ascii="Times New Roman" w:hAnsi="Times New Roman" w:cs="Times New Roman"/>
          <w:color w:val="000000" w:themeColor="text1"/>
          <w:sz w:val="28"/>
          <w:szCs w:val="28"/>
        </w:rPr>
        <w:t>отражаются по следующим направлениям расходов.</w:t>
      </w:r>
    </w:p>
    <w:p w14:paraId="493198C6" w14:textId="77777777" w:rsidR="00F9083E" w:rsidRPr="005E2CBB" w:rsidRDefault="00F9083E"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73740 Разработка новых медицинских технологий, лекарственных средств, медицинских изделий на базе нейротехнологий, направленных на предупреждение и лечение когнитивных и сенсорных нарушений, повышение функциональных способностей человека</w:t>
      </w:r>
    </w:p>
    <w:p w14:paraId="0EBEADD0" w14:textId="77777777" w:rsidR="0082131F" w:rsidRPr="005E2CBB" w:rsidRDefault="0082131F"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новых медицинских технологий, лекарственных средств, медицинских изделий на базе нейротехнологий, направленных на предупреждение и лечение когнитивных и сенсорных нарушений, повышение функциональных способностей человека.</w:t>
      </w:r>
    </w:p>
    <w:p w14:paraId="441EBBC9" w14:textId="77777777" w:rsidR="00F9083E" w:rsidRPr="005E2CBB" w:rsidRDefault="00184144"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73750 Разработка (регистрация) новых медицинских изделий (оборудования), основанных на биопечати, и медицинских технологий, связанных с их применением</w:t>
      </w:r>
    </w:p>
    <w:p w14:paraId="6A16E2D6" w14:textId="77777777" w:rsidR="0082131F" w:rsidRPr="005E2CBB" w:rsidRDefault="0082131F"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(регистрацию) новых медицинских изделий (оборудования), основанных на биопечати, и медицинских технологий, связанных с их применением</w:t>
      </w:r>
    </w:p>
    <w:p w14:paraId="0B091D43" w14:textId="77777777" w:rsidR="00C15CE3" w:rsidRPr="005E2CBB" w:rsidRDefault="003363F6"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73760 Разработка и внедрение индивидуальных (под конкретного пациента) лекарственных препаратов в рамках федерального проекта, в том числе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использованием генетических технологий</w:t>
      </w:r>
    </w:p>
    <w:p w14:paraId="77B44DEE" w14:textId="77777777" w:rsidR="00973973" w:rsidRPr="005E2CBB" w:rsidRDefault="0082131F"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w:t>
      </w:r>
      <w:r w:rsidRPr="005E2CBB">
        <w:rPr>
          <w:color w:val="000000" w:themeColor="text1"/>
        </w:rPr>
        <w:t xml:space="preserve"> </w:t>
      </w:r>
      <w:r w:rsidRPr="005E2CBB">
        <w:rPr>
          <w:rFonts w:ascii="Times New Roman" w:hAnsi="Times New Roman" w:cs="Times New Roman"/>
          <w:color w:val="000000" w:themeColor="text1"/>
          <w:sz w:val="28"/>
          <w:szCs w:val="28"/>
        </w:rPr>
        <w:t>и внедрение индивидуальных</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(под конкретного пациента) лекарственных препаратов в рамках федерального проекта, в том числе с использованием генетических технологий.</w:t>
      </w:r>
    </w:p>
    <w:p w14:paraId="5B1EA54F" w14:textId="77777777" w:rsidR="00973973" w:rsidRPr="005E2CBB" w:rsidRDefault="00973973" w:rsidP="00C15CE3">
      <w:pPr>
        <w:spacing w:after="0" w:line="240" w:lineRule="auto"/>
        <w:ind w:firstLine="709"/>
        <w:jc w:val="both"/>
        <w:rPr>
          <w:rFonts w:ascii="Times New Roman" w:hAnsi="Times New Roman" w:cs="Times New Roman"/>
          <w:color w:val="000000" w:themeColor="text1"/>
          <w:sz w:val="28"/>
          <w:szCs w:val="28"/>
        </w:rPr>
      </w:pPr>
    </w:p>
    <w:p w14:paraId="41B8BFA9" w14:textId="77777777" w:rsidR="00845357" w:rsidRPr="005E2CBB" w:rsidRDefault="00CB13E4" w:rsidP="002E5A69">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DF78E8"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"Регенеративная биомедицина, технологии превентивной медицины, обеспечивающие активное и здоровое долголетие"</w:t>
      </w:r>
    </w:p>
    <w:p w14:paraId="679D88D0" w14:textId="77777777" w:rsidR="00845357" w:rsidRPr="005E2CBB" w:rsidRDefault="00845357" w:rsidP="00C15CE3">
      <w:pPr>
        <w:spacing w:after="0" w:line="240" w:lineRule="auto"/>
        <w:rPr>
          <w:rFonts w:ascii="Times New Roman" w:hAnsi="Times New Roman" w:cs="Times New Roman"/>
          <w:color w:val="000000" w:themeColor="text1"/>
          <w:sz w:val="28"/>
          <w:szCs w:val="28"/>
        </w:rPr>
      </w:pPr>
    </w:p>
    <w:p w14:paraId="21968C46" w14:textId="77777777" w:rsidR="00F42C00" w:rsidRPr="005E2CBB" w:rsidRDefault="00845357"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"Регенеративная биомедицина, технологии превентивной медицины, обеспечивающие активное и здоровое долголетие" (00 0 С4 00000) </w:t>
      </w:r>
      <w:r w:rsidR="00F42C00" w:rsidRPr="005E2CBB">
        <w:rPr>
          <w:rFonts w:ascii="Times New Roman" w:hAnsi="Times New Roman" w:cs="Times New Roman"/>
          <w:color w:val="000000" w:themeColor="text1"/>
          <w:sz w:val="28"/>
          <w:szCs w:val="28"/>
        </w:rPr>
        <w:t xml:space="preserve">отражаются </w:t>
      </w:r>
      <w:r w:rsidR="00354697" w:rsidRPr="005E2CBB">
        <w:rPr>
          <w:rFonts w:ascii="Times New Roman" w:hAnsi="Times New Roman" w:cs="Times New Roman"/>
          <w:color w:val="000000" w:themeColor="text1"/>
          <w:sz w:val="28"/>
          <w:szCs w:val="28"/>
        </w:rPr>
        <w:t xml:space="preserve">          </w:t>
      </w:r>
      <w:r w:rsidR="00F42C00" w:rsidRPr="005E2CBB">
        <w:rPr>
          <w:rFonts w:ascii="Times New Roman" w:hAnsi="Times New Roman" w:cs="Times New Roman"/>
          <w:color w:val="000000" w:themeColor="text1"/>
          <w:sz w:val="28"/>
          <w:szCs w:val="28"/>
        </w:rPr>
        <w:t>по следующим направлениям расходов.</w:t>
      </w:r>
    </w:p>
    <w:p w14:paraId="279024CF" w14:textId="77777777" w:rsidR="00C15CE3" w:rsidRPr="005E2CBB" w:rsidRDefault="00A2475B"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73770</w:t>
      </w:r>
      <w:r w:rsidRPr="005E2CBB">
        <w:rPr>
          <w:color w:val="000000" w:themeColor="text1"/>
        </w:rPr>
        <w:t xml:space="preserve"> </w:t>
      </w:r>
      <w:r w:rsidRPr="005E2CBB">
        <w:rPr>
          <w:rFonts w:ascii="Times New Roman" w:hAnsi="Times New Roman" w:cs="Times New Roman"/>
          <w:color w:val="000000" w:themeColor="text1"/>
          <w:sz w:val="28"/>
          <w:szCs w:val="28"/>
        </w:rPr>
        <w:t xml:space="preserve">Проведение клинических исследований лекарственных препаратов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медицинских изделий, направленных на снижение бремени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возраст-ассоциированных заболеваний</w:t>
      </w:r>
    </w:p>
    <w:p w14:paraId="5FE0E8B2" w14:textId="77777777" w:rsidR="00215DF2" w:rsidRPr="005E2CBB" w:rsidRDefault="00215DF2"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sidRPr="005E2CBB">
        <w:rPr>
          <w:color w:val="000000" w:themeColor="text1"/>
        </w:rPr>
        <w:t xml:space="preserve"> </w:t>
      </w:r>
      <w:r w:rsidRPr="005E2CBB">
        <w:rPr>
          <w:rFonts w:ascii="Times New Roman" w:hAnsi="Times New Roman" w:cs="Times New Roman"/>
          <w:color w:val="000000" w:themeColor="text1"/>
          <w:sz w:val="28"/>
          <w:szCs w:val="28"/>
        </w:rPr>
        <w:t>проведение клинических исследований лекарственных препаратов и медицинских изделий, направленных на снижение бремени возраст-ассоциированных заболеваний.</w:t>
      </w:r>
    </w:p>
    <w:p w14:paraId="524BEA27" w14:textId="77777777" w:rsidR="00950C5C" w:rsidRPr="005E2CBB" w:rsidRDefault="00950C5C"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73780 Проведение исследований, направленных на оценку процессов старения клеток и выявление причин старения</w:t>
      </w:r>
    </w:p>
    <w:p w14:paraId="4562ACD0" w14:textId="77777777" w:rsidR="00215DF2" w:rsidRPr="005E2CBB" w:rsidRDefault="00215DF2"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w:t>
      </w:r>
      <w:r w:rsidRPr="005E2CBB">
        <w:rPr>
          <w:color w:val="000000" w:themeColor="text1"/>
        </w:rPr>
        <w:t xml:space="preserve"> </w:t>
      </w:r>
      <w:r w:rsidRPr="005E2CBB">
        <w:rPr>
          <w:rFonts w:ascii="Times New Roman" w:hAnsi="Times New Roman" w:cs="Times New Roman"/>
          <w:color w:val="000000" w:themeColor="text1"/>
          <w:sz w:val="28"/>
          <w:szCs w:val="28"/>
        </w:rPr>
        <w:t>исследований, направленных на оценку процессов старения клеток и выявление причин старения.</w:t>
      </w:r>
    </w:p>
    <w:p w14:paraId="758C8ED0" w14:textId="77777777" w:rsidR="00801EE1" w:rsidRPr="005E2CBB" w:rsidRDefault="00801EE1"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73790 Разработка технологий, направленных на диагностику биологического возраста, включая разработку и внедрение новых тест-систем, и его коррекцию</w:t>
      </w:r>
    </w:p>
    <w:p w14:paraId="2C4FA6F1" w14:textId="77777777" w:rsidR="00215DF2" w:rsidRPr="005E2CBB" w:rsidRDefault="00215DF2"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технологий, направленных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диагностику биологического возраста, включая разработку и внедрение новых тест-систем, и его коррекцию.</w:t>
      </w:r>
    </w:p>
    <w:p w14:paraId="06C43C41" w14:textId="77777777" w:rsidR="0060084D" w:rsidRPr="005E2CBB" w:rsidRDefault="0060084D"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73810 Разработка технологий превентивной медицины и здорового питания для внедрения медицинскими подразделениями медицинской профилактики (центрами здоровья)</w:t>
      </w:r>
    </w:p>
    <w:p w14:paraId="31482EC7" w14:textId="77777777" w:rsidR="00215DF2" w:rsidRPr="005E2CBB" w:rsidRDefault="00215DF2" w:rsidP="00F42C0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технологий превентивной медицины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здорового питания для внедрения медицинскими подразделениями медицинской профилактики (центрами здоровья).</w:t>
      </w:r>
    </w:p>
    <w:p w14:paraId="393765BB" w14:textId="77777777" w:rsidR="00824BAC" w:rsidRPr="005E2CBB" w:rsidRDefault="00824BAC" w:rsidP="003572BC">
      <w:pPr>
        <w:spacing w:after="0" w:line="240" w:lineRule="auto"/>
        <w:jc w:val="both"/>
        <w:rPr>
          <w:rFonts w:ascii="Times New Roman" w:hAnsi="Times New Roman" w:cs="Times New Roman"/>
          <w:color w:val="000000" w:themeColor="text1"/>
          <w:sz w:val="28"/>
          <w:szCs w:val="28"/>
        </w:rPr>
      </w:pPr>
    </w:p>
    <w:p w14:paraId="1D467DD1" w14:textId="77777777" w:rsidR="00845357" w:rsidRPr="005E2CBB" w:rsidRDefault="00CB13E4" w:rsidP="002E5A69">
      <w:pPr>
        <w:pStyle w:val="a8"/>
        <w:numPr>
          <w:ilvl w:val="0"/>
          <w:numId w:val="13"/>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DF78E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"Развитие производства наиболее востребованных лекарственных препаратов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медицинских изделий"</w:t>
      </w:r>
    </w:p>
    <w:p w14:paraId="34558E52" w14:textId="77777777" w:rsidR="00845357" w:rsidRPr="005E2CBB" w:rsidRDefault="00845357" w:rsidP="00C15CE3">
      <w:pPr>
        <w:spacing w:after="0" w:line="240" w:lineRule="auto"/>
        <w:rPr>
          <w:rFonts w:ascii="Times New Roman" w:hAnsi="Times New Roman" w:cs="Times New Roman"/>
          <w:color w:val="000000" w:themeColor="text1"/>
          <w:sz w:val="28"/>
          <w:szCs w:val="28"/>
        </w:rPr>
      </w:pPr>
    </w:p>
    <w:p w14:paraId="5141BFFF" w14:textId="77777777" w:rsidR="00845357" w:rsidRPr="005E2CBB" w:rsidRDefault="00845357"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наиболее востребованных лекарственных препаратов и медицинских изделий" (00 0 С5 00000) </w:t>
      </w:r>
      <w:r w:rsidR="00012D2A" w:rsidRPr="005E2CBB">
        <w:rPr>
          <w:rFonts w:ascii="Times New Roman" w:hAnsi="Times New Roman" w:cs="Times New Roman"/>
          <w:color w:val="000000" w:themeColor="text1"/>
          <w:sz w:val="28"/>
          <w:szCs w:val="28"/>
        </w:rPr>
        <w:t>отражаются</w:t>
      </w:r>
      <w:r w:rsidR="00DF78E8" w:rsidRPr="005E2CBB">
        <w:rPr>
          <w:rFonts w:ascii="Times New Roman" w:hAnsi="Times New Roman" w:cs="Times New Roman"/>
          <w:color w:val="000000" w:themeColor="text1"/>
          <w:sz w:val="28"/>
          <w:szCs w:val="28"/>
        </w:rPr>
        <w:t xml:space="preserve"> по </w:t>
      </w:r>
      <w:r w:rsidR="00012D2A" w:rsidRPr="005E2CBB">
        <w:rPr>
          <w:rFonts w:ascii="Times New Roman" w:hAnsi="Times New Roman" w:cs="Times New Roman"/>
          <w:color w:val="000000" w:themeColor="text1"/>
          <w:sz w:val="28"/>
          <w:szCs w:val="28"/>
        </w:rPr>
        <w:t xml:space="preserve">следующим </w:t>
      </w:r>
      <w:r w:rsidR="00DF78E8" w:rsidRPr="005E2CBB">
        <w:rPr>
          <w:rFonts w:ascii="Times New Roman" w:hAnsi="Times New Roman" w:cs="Times New Roman"/>
          <w:color w:val="000000" w:themeColor="text1"/>
          <w:sz w:val="28"/>
          <w:szCs w:val="28"/>
        </w:rPr>
        <w:t>направлениям расходов.</w:t>
      </w:r>
    </w:p>
    <w:p w14:paraId="626F7C2A" w14:textId="77777777" w:rsidR="00012D2A" w:rsidRPr="005E2CBB" w:rsidRDefault="00012D2A"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69FB51FD" w14:textId="77777777" w:rsidR="00012D2A" w:rsidRPr="005E2CBB" w:rsidRDefault="00012D2A"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698544FA" w14:textId="77777777" w:rsidR="008C7CE4" w:rsidRPr="005E2CBB" w:rsidRDefault="008C7CE4"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8B42481" w14:textId="77777777" w:rsidR="008C7CE4" w:rsidRPr="005E2CBB" w:rsidRDefault="008C7CE4"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1E9421A" w14:textId="77777777" w:rsidR="0005340B" w:rsidRPr="005E2CBB" w:rsidRDefault="008C7CE4"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73320 Грантовая поддержка реализации проектов малых предприятий, в том числе стартапов, по разработке новых медицинских изделий</w:t>
      </w:r>
      <w:r w:rsidRPr="005E2CBB" w:rsidDel="008C7CE4">
        <w:rPr>
          <w:rFonts w:ascii="Times New Roman" w:hAnsi="Times New Roman" w:cs="Times New Roman"/>
          <w:color w:val="000000" w:themeColor="text1"/>
          <w:sz w:val="28"/>
          <w:szCs w:val="28"/>
        </w:rPr>
        <w:t xml:space="preserve"> </w:t>
      </w:r>
    </w:p>
    <w:p w14:paraId="1C99C619" w14:textId="77777777" w:rsidR="0005340B" w:rsidRPr="005E2CBB" w:rsidRDefault="0005340B"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грантовую поддержку реализации проектов малых предприятий, в том числе стартапов, по разработке новых медицинских изделий.</w:t>
      </w:r>
    </w:p>
    <w:p w14:paraId="5251813A" w14:textId="77777777" w:rsidR="00845357" w:rsidRPr="005E2CBB" w:rsidRDefault="00845357" w:rsidP="00C15CE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br w:type="page"/>
      </w:r>
    </w:p>
    <w:p w14:paraId="1BD7673D" w14:textId="77777777" w:rsidR="00845357" w:rsidRPr="005E2CBB"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2E3C79" w:rsidRPr="005E2CBB">
        <w:rPr>
          <w:rFonts w:ascii="Times New Roman" w:eastAsiaTheme="minorEastAsia" w:hAnsi="Times New Roman" w:cs="Times New Roman"/>
          <w:color w:val="000000" w:themeColor="text1"/>
          <w:sz w:val="28"/>
          <w:szCs w:val="28"/>
          <w:lang w:eastAsia="ru-RU"/>
        </w:rPr>
        <w:t>2</w:t>
      </w:r>
      <w:r w:rsidR="003D2A46" w:rsidRPr="005E2CBB">
        <w:rPr>
          <w:rFonts w:ascii="Times New Roman" w:eastAsiaTheme="minorEastAsia" w:hAnsi="Times New Roman" w:cs="Times New Roman"/>
          <w:color w:val="000000" w:themeColor="text1"/>
          <w:sz w:val="28"/>
          <w:szCs w:val="28"/>
          <w:lang w:eastAsia="ru-RU"/>
        </w:rPr>
        <w:t>3</w:t>
      </w:r>
    </w:p>
    <w:p w14:paraId="31A0487B" w14:textId="77777777" w:rsidR="00845357" w:rsidRPr="005E2CBB"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6D096ECC" w14:textId="77777777" w:rsidR="00845357" w:rsidRPr="005E2CBB"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1DEC7954" w14:textId="77777777" w:rsidR="00845357" w:rsidRPr="005E2CBB" w:rsidRDefault="00995649"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3572BC" w:rsidRPr="005E2CBB">
        <w:rPr>
          <w:rFonts w:ascii="Times New Roman" w:hAnsi="Times New Roman" w:cs="Times New Roman"/>
          <w:color w:val="000000" w:themeColor="text1"/>
          <w:sz w:val="28"/>
          <w:szCs w:val="28"/>
        </w:rPr>
        <w:t xml:space="preserve">10.06.2025 </w:t>
      </w:r>
      <w:r w:rsidRPr="005E2CBB">
        <w:rPr>
          <w:rFonts w:ascii="Times New Roman" w:hAnsi="Times New Roman" w:cs="Times New Roman"/>
          <w:color w:val="000000" w:themeColor="text1"/>
          <w:sz w:val="28"/>
          <w:szCs w:val="28"/>
        </w:rPr>
        <w:t xml:space="preserve">№ </w:t>
      </w:r>
      <w:r w:rsidR="003572BC" w:rsidRPr="005E2CBB">
        <w:rPr>
          <w:rFonts w:ascii="Times New Roman" w:hAnsi="Times New Roman" w:cs="Times New Roman"/>
          <w:color w:val="000000" w:themeColor="text1"/>
          <w:sz w:val="28"/>
          <w:szCs w:val="28"/>
        </w:rPr>
        <w:t xml:space="preserve">70н </w:t>
      </w:r>
    </w:p>
    <w:p w14:paraId="13F750AD" w14:textId="77777777" w:rsidR="0075182B" w:rsidRPr="005E2CBB" w:rsidRDefault="0075182B"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1DEC96D" w14:textId="77777777" w:rsidR="00845357" w:rsidRPr="005E2CBB"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AE22680" w14:textId="77777777" w:rsidR="0075182B"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НАЦИОНАЛЬНОГО ПРОЕКТА </w:t>
      </w:r>
    </w:p>
    <w:p w14:paraId="40EBD66A" w14:textId="77777777" w:rsidR="00845357" w:rsidRPr="005E2CBB" w:rsidRDefault="00845357" w:rsidP="006D6DC2">
      <w:pPr>
        <w:widowControl w:val="0"/>
        <w:autoSpaceDE w:val="0"/>
        <w:autoSpaceDN w:val="0"/>
        <w:spacing w:after="0" w:line="240" w:lineRule="auto"/>
        <w:ind w:firstLine="709"/>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"ЭФФЕКТИВНАЯ ТРАНСПОРТНАЯ СИСТЕМА"</w:t>
      </w:r>
    </w:p>
    <w:p w14:paraId="328D7926"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86D7C12" w14:textId="77777777" w:rsidR="0075182B" w:rsidRPr="005E2CBB" w:rsidRDefault="0075182B" w:rsidP="006D36D7">
      <w:pPr>
        <w:pStyle w:val="ConsPlusTitle"/>
        <w:ind w:firstLine="709"/>
        <w:jc w:val="both"/>
        <w:rPr>
          <w:rFonts w:ascii="Times New Roman" w:hAnsi="Times New Roman" w:cs="Times New Roman"/>
          <w:b w:val="0"/>
          <w:color w:val="000000" w:themeColor="text1"/>
          <w:sz w:val="28"/>
          <w:szCs w:val="28"/>
        </w:rPr>
      </w:pPr>
      <w:r w:rsidRPr="005E2CBB">
        <w:rPr>
          <w:rFonts w:ascii="Times New Roman" w:hAnsi="Times New Roman" w:cs="Times New Roman"/>
          <w:b w:val="0"/>
          <w:color w:val="000000" w:themeColor="text1"/>
          <w:sz w:val="28"/>
          <w:szCs w:val="28"/>
        </w:rPr>
        <w:t>В состав национального проекта "Эффективная транспортная система" входят: федеральный проект "</w:t>
      </w:r>
      <w:r w:rsidR="00C26B77" w:rsidRPr="005E2CBB">
        <w:rPr>
          <w:rFonts w:ascii="Times New Roman" w:hAnsi="Times New Roman" w:cs="Times New Roman"/>
          <w:b w:val="0"/>
          <w:color w:val="000000" w:themeColor="text1"/>
          <w:sz w:val="28"/>
          <w:szCs w:val="28"/>
        </w:rPr>
        <w:t>Развитие высокоскоростных железнодорожных магистралей</w:t>
      </w:r>
      <w:r w:rsidRPr="005E2CBB">
        <w:rPr>
          <w:rFonts w:ascii="Times New Roman" w:hAnsi="Times New Roman" w:cs="Times New Roman"/>
          <w:b w:val="0"/>
          <w:color w:val="000000" w:themeColor="text1"/>
          <w:sz w:val="28"/>
          <w:szCs w:val="28"/>
        </w:rPr>
        <w:t>", федеральный проект "</w:t>
      </w:r>
      <w:r w:rsidR="00C26B77" w:rsidRPr="005E2CBB">
        <w:rPr>
          <w:rFonts w:ascii="Times New Roman" w:hAnsi="Times New Roman" w:cs="Times New Roman"/>
          <w:b w:val="0"/>
          <w:color w:val="000000" w:themeColor="text1"/>
          <w:sz w:val="28"/>
          <w:szCs w:val="28"/>
        </w:rPr>
        <w:t xml:space="preserve">Развитие </w:t>
      </w:r>
      <w:r w:rsidR="006D0DD9" w:rsidRPr="005E2CBB">
        <w:rPr>
          <w:rFonts w:ascii="Times New Roman" w:hAnsi="Times New Roman" w:cs="Times New Roman"/>
          <w:b w:val="0"/>
          <w:color w:val="000000" w:themeColor="text1"/>
          <w:sz w:val="28"/>
          <w:szCs w:val="28"/>
        </w:rPr>
        <w:t xml:space="preserve">Большого </w:t>
      </w:r>
      <w:r w:rsidR="00C26B77" w:rsidRPr="005E2CBB">
        <w:rPr>
          <w:rFonts w:ascii="Times New Roman" w:hAnsi="Times New Roman" w:cs="Times New Roman"/>
          <w:b w:val="0"/>
          <w:color w:val="000000" w:themeColor="text1"/>
          <w:sz w:val="28"/>
          <w:szCs w:val="28"/>
        </w:rPr>
        <w:t>Северного морского пути</w:t>
      </w:r>
      <w:r w:rsidRPr="005E2CBB">
        <w:rPr>
          <w:rFonts w:ascii="Times New Roman" w:hAnsi="Times New Roman" w:cs="Times New Roman"/>
          <w:b w:val="0"/>
          <w:color w:val="000000" w:themeColor="text1"/>
          <w:sz w:val="28"/>
          <w:szCs w:val="28"/>
        </w:rPr>
        <w:t xml:space="preserve">", федеральный проект </w:t>
      </w:r>
      <w:r w:rsidR="00C26B77" w:rsidRPr="005E2CBB">
        <w:rPr>
          <w:rFonts w:ascii="Times New Roman" w:hAnsi="Times New Roman" w:cs="Times New Roman"/>
          <w:b w:val="0"/>
          <w:color w:val="000000" w:themeColor="text1"/>
          <w:sz w:val="28"/>
          <w:szCs w:val="28"/>
        </w:rPr>
        <w:t>"Развитие опорной сети железных дорог", федеральный проект "Развитие опорной сети морских портов</w:t>
      </w:r>
      <w:r w:rsidRPr="005E2CBB">
        <w:rPr>
          <w:rFonts w:ascii="Times New Roman" w:hAnsi="Times New Roman" w:cs="Times New Roman"/>
          <w:b w:val="0"/>
          <w:color w:val="000000" w:themeColor="text1"/>
          <w:sz w:val="28"/>
          <w:szCs w:val="28"/>
        </w:rPr>
        <w:t>", федеральный проект "</w:t>
      </w:r>
      <w:r w:rsidR="00577F8E" w:rsidRPr="005E2CBB">
        <w:rPr>
          <w:rFonts w:ascii="Times New Roman" w:hAnsi="Times New Roman" w:cs="Times New Roman"/>
          <w:b w:val="0"/>
          <w:color w:val="000000" w:themeColor="text1"/>
          <w:sz w:val="28"/>
          <w:szCs w:val="28"/>
        </w:rPr>
        <w:t>Развитие опорной сети внутренних водных путей</w:t>
      </w:r>
      <w:r w:rsidRPr="005E2CBB">
        <w:rPr>
          <w:rFonts w:ascii="Times New Roman" w:hAnsi="Times New Roman" w:cs="Times New Roman"/>
          <w:b w:val="0"/>
          <w:color w:val="000000" w:themeColor="text1"/>
          <w:sz w:val="28"/>
          <w:szCs w:val="28"/>
        </w:rPr>
        <w:t>"</w:t>
      </w:r>
      <w:r w:rsidR="00577F8E" w:rsidRPr="005E2CBB">
        <w:rPr>
          <w:rFonts w:ascii="Times New Roman" w:hAnsi="Times New Roman" w:cs="Times New Roman"/>
          <w:b w:val="0"/>
          <w:color w:val="000000" w:themeColor="text1"/>
          <w:sz w:val="28"/>
          <w:szCs w:val="28"/>
        </w:rPr>
        <w:t>, федеральный проект" Развитие опорной сети аэродромов", федеральный проект "Развитие пунктов пропуска через Государственную границу Российской Федерации", федеральный проект</w:t>
      </w:r>
      <w:r w:rsidR="00577F8E" w:rsidRPr="005E2CBB">
        <w:rPr>
          <w:color w:val="000000" w:themeColor="text1"/>
        </w:rPr>
        <w:t xml:space="preserve"> "</w:t>
      </w:r>
      <w:r w:rsidR="00577F8E" w:rsidRPr="005E2CBB">
        <w:rPr>
          <w:rFonts w:ascii="Times New Roman" w:hAnsi="Times New Roman" w:cs="Times New Roman"/>
          <w:b w:val="0"/>
          <w:color w:val="000000" w:themeColor="text1"/>
          <w:sz w:val="28"/>
          <w:szCs w:val="28"/>
        </w:rPr>
        <w:t>Цифровая трансформация транспортной отрасли", федеральный проект "Развитие кадрового потенциала транспортной отрасли".</w:t>
      </w:r>
    </w:p>
    <w:p w14:paraId="1B3DB381" w14:textId="77777777" w:rsidR="0075182B" w:rsidRPr="005E2CBB" w:rsidRDefault="0075182B"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291C242C" w14:textId="77777777" w:rsidR="00845357" w:rsidRPr="005E2CBB" w:rsidRDefault="00CB13E4" w:rsidP="002E5A69">
      <w:pPr>
        <w:pStyle w:val="a8"/>
        <w:widowControl w:val="0"/>
        <w:numPr>
          <w:ilvl w:val="0"/>
          <w:numId w:val="14"/>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C26B77"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высокоскоростных железнодорожных магистралей"</w:t>
      </w:r>
    </w:p>
    <w:p w14:paraId="37A46A53" w14:textId="77777777" w:rsidR="00845357" w:rsidRPr="005E2CBB" w:rsidRDefault="00845357" w:rsidP="00F61333">
      <w:pPr>
        <w:spacing w:after="0" w:line="240" w:lineRule="auto"/>
        <w:rPr>
          <w:rFonts w:ascii="Times New Roman" w:hAnsi="Times New Roman" w:cs="Times New Roman"/>
          <w:color w:val="000000" w:themeColor="text1"/>
          <w:sz w:val="28"/>
          <w:szCs w:val="28"/>
        </w:rPr>
      </w:pPr>
    </w:p>
    <w:p w14:paraId="398FD0CA" w14:textId="133674E6" w:rsidR="00845357" w:rsidRPr="005E2CBB" w:rsidRDefault="00845357"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высокоскоростны</w:t>
      </w:r>
      <w:r w:rsidR="001C6700" w:rsidRPr="005E2CBB">
        <w:rPr>
          <w:rFonts w:ascii="Times New Roman" w:hAnsi="Times New Roman" w:cs="Times New Roman"/>
          <w:color w:val="000000" w:themeColor="text1"/>
          <w:sz w:val="28"/>
          <w:szCs w:val="28"/>
        </w:rPr>
        <w:t xml:space="preserve">х железнодорожных магистралей"                         </w:t>
      </w:r>
      <w:r w:rsidRPr="005E2CBB">
        <w:rPr>
          <w:rFonts w:ascii="Times New Roman" w:hAnsi="Times New Roman" w:cs="Times New Roman"/>
          <w:color w:val="000000" w:themeColor="text1"/>
          <w:sz w:val="28"/>
          <w:szCs w:val="28"/>
        </w:rPr>
        <w:t>(00 0 Т1 00000</w:t>
      </w:r>
      <w:r w:rsidR="002024AB" w:rsidRPr="005E2CBB">
        <w:rPr>
          <w:rFonts w:ascii="Times New Roman" w:hAnsi="Times New Roman" w:cs="Times New Roman"/>
          <w:color w:val="000000" w:themeColor="text1"/>
          <w:sz w:val="28"/>
          <w:szCs w:val="28"/>
        </w:rPr>
        <w:t>)</w:t>
      </w:r>
      <w:r w:rsidR="00C26B77" w:rsidRPr="005E2CBB">
        <w:rPr>
          <w:rFonts w:ascii="Times New Roman" w:hAnsi="Times New Roman" w:cs="Times New Roman"/>
          <w:color w:val="000000" w:themeColor="text1"/>
          <w:sz w:val="28"/>
          <w:szCs w:val="28"/>
        </w:rPr>
        <w:t xml:space="preserve"> отраж</w:t>
      </w:r>
      <w:r w:rsidR="007957D5" w:rsidRPr="005E2CBB">
        <w:rPr>
          <w:rFonts w:ascii="Times New Roman" w:hAnsi="Times New Roman" w:cs="Times New Roman"/>
          <w:color w:val="000000" w:themeColor="text1"/>
          <w:sz w:val="28"/>
          <w:szCs w:val="28"/>
        </w:rPr>
        <w:t>аются</w:t>
      </w:r>
      <w:r w:rsidR="00C26B77" w:rsidRPr="005E2CBB">
        <w:rPr>
          <w:rFonts w:ascii="Times New Roman" w:hAnsi="Times New Roman" w:cs="Times New Roman"/>
          <w:color w:val="000000" w:themeColor="text1"/>
          <w:sz w:val="28"/>
          <w:szCs w:val="28"/>
        </w:rPr>
        <w:t xml:space="preserve"> по </w:t>
      </w:r>
      <w:r w:rsidR="007957D5" w:rsidRPr="005E2CBB">
        <w:rPr>
          <w:rFonts w:ascii="Times New Roman" w:hAnsi="Times New Roman" w:cs="Times New Roman"/>
          <w:color w:val="000000" w:themeColor="text1"/>
          <w:sz w:val="28"/>
          <w:szCs w:val="28"/>
        </w:rPr>
        <w:t xml:space="preserve">следующим </w:t>
      </w:r>
      <w:r w:rsidR="00C26B77" w:rsidRPr="005E2CBB">
        <w:rPr>
          <w:rFonts w:ascii="Times New Roman" w:hAnsi="Times New Roman" w:cs="Times New Roman"/>
          <w:color w:val="000000" w:themeColor="text1"/>
          <w:sz w:val="28"/>
          <w:szCs w:val="28"/>
        </w:rPr>
        <w:t>направлениям расходов.</w:t>
      </w:r>
    </w:p>
    <w:p w14:paraId="5D4998AB" w14:textId="77777777" w:rsidR="007044E2" w:rsidRPr="005E2CBB" w:rsidRDefault="00F13EAA"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64243 Субсидия на финансовое обеспечение и (или) компенсацию расходов, связанных с приобретением и оформлением прав Российской Федерации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земельные участки, в том числе 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(Алабушево) до станции Санкт-Петербург-Главный</w:t>
      </w:r>
    </w:p>
    <w:p w14:paraId="6B72B64E" w14:textId="77777777" w:rsidR="00F13EAA" w:rsidRPr="005E2CBB" w:rsidRDefault="00F13EAA"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w:t>
      </w:r>
      <w:r w:rsidR="008D4D7E" w:rsidRPr="005E2CBB">
        <w:rPr>
          <w:rFonts w:ascii="Times New Roman" w:hAnsi="Times New Roman" w:cs="Times New Roman"/>
          <w:color w:val="000000" w:themeColor="text1"/>
          <w:sz w:val="28"/>
          <w:szCs w:val="28"/>
        </w:rPr>
        <w:t>ограммы Российской Федерации</w:t>
      </w:r>
      <w:r w:rsidRPr="005E2CBB">
        <w:rPr>
          <w:rFonts w:ascii="Times New Roman" w:hAnsi="Times New Roman" w:cs="Times New Roman"/>
          <w:color w:val="000000" w:themeColor="text1"/>
          <w:sz w:val="28"/>
          <w:szCs w:val="28"/>
        </w:rPr>
        <w:t xml:space="preserve">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транспортной системы" по предоставлению субсидии на финансовое обеспечение и (или) компенсацию расходов, связанных с приобретением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оформлением прав Российской Федерации на земельные участки, в том числе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с изъятием для нужд Российской Федерации земельных участков </w:t>
      </w:r>
      <w:r w:rsidR="00ED41A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(или) расположенных на них объектов недвижимого имущества, для создания инфраструктуры высокоскоростного железнодорожного транспорта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общего пользования от станции Крюково (Алабушево) до станции </w:t>
      </w:r>
      <w:r w:rsidR="00E0723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Санкт-Петербург-Главный.</w:t>
      </w:r>
    </w:p>
    <w:p w14:paraId="2AC8B48A" w14:textId="77777777" w:rsidR="00845357" w:rsidRPr="005E2CBB" w:rsidRDefault="00845357" w:rsidP="00F61333">
      <w:pPr>
        <w:spacing w:after="0" w:line="240" w:lineRule="auto"/>
        <w:ind w:firstLine="709"/>
        <w:jc w:val="both"/>
        <w:rPr>
          <w:rFonts w:ascii="Times New Roman" w:hAnsi="Times New Roman" w:cs="Times New Roman"/>
          <w:color w:val="000000" w:themeColor="text1"/>
          <w:sz w:val="28"/>
          <w:szCs w:val="28"/>
        </w:rPr>
      </w:pPr>
    </w:p>
    <w:p w14:paraId="70C2E2AE" w14:textId="77777777" w:rsidR="00845357" w:rsidRPr="005E2CBB"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C26B77"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Большого Северного морского пути"</w:t>
      </w:r>
    </w:p>
    <w:p w14:paraId="7F7F1129" w14:textId="77777777" w:rsidR="00845357" w:rsidRPr="005E2CBB" w:rsidRDefault="00845357" w:rsidP="00912160">
      <w:pPr>
        <w:spacing w:after="0" w:line="240" w:lineRule="auto"/>
        <w:rPr>
          <w:rFonts w:ascii="Times New Roman" w:hAnsi="Times New Roman" w:cs="Times New Roman"/>
          <w:color w:val="000000" w:themeColor="text1"/>
          <w:sz w:val="28"/>
          <w:szCs w:val="28"/>
        </w:rPr>
      </w:pPr>
    </w:p>
    <w:p w14:paraId="48C25E16" w14:textId="77777777" w:rsidR="00845357" w:rsidRPr="005E2CBB" w:rsidRDefault="00845357" w:rsidP="009121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w:t>
      </w:r>
      <w:r w:rsidR="008D4D7E" w:rsidRPr="005E2CBB">
        <w:rPr>
          <w:rFonts w:ascii="Times New Roman" w:hAnsi="Times New Roman" w:cs="Times New Roman"/>
          <w:color w:val="000000" w:themeColor="text1"/>
          <w:sz w:val="28"/>
          <w:szCs w:val="28"/>
        </w:rPr>
        <w:t xml:space="preserve">Большого </w:t>
      </w:r>
      <w:r w:rsidRPr="005E2CBB">
        <w:rPr>
          <w:rFonts w:ascii="Times New Roman" w:hAnsi="Times New Roman" w:cs="Times New Roman"/>
          <w:color w:val="000000" w:themeColor="text1"/>
          <w:sz w:val="28"/>
          <w:szCs w:val="28"/>
        </w:rPr>
        <w:t>Северного морского пути" (00 0 Т2 00000) отражаются</w:t>
      </w:r>
      <w:r w:rsidR="00C26B7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по следующим направлениям расходов</w:t>
      </w:r>
      <w:r w:rsidR="005C4A5D" w:rsidRPr="005E2CBB">
        <w:rPr>
          <w:rFonts w:ascii="Times New Roman" w:hAnsi="Times New Roman" w:cs="Times New Roman"/>
          <w:color w:val="000000" w:themeColor="text1"/>
          <w:sz w:val="28"/>
          <w:szCs w:val="28"/>
        </w:rPr>
        <w:t>.</w:t>
      </w:r>
    </w:p>
    <w:p w14:paraId="63A04623"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64450 Государственная поддержка навигационно-гидрографического обеспечения судоходства на трассах Северного морского пути</w:t>
      </w:r>
    </w:p>
    <w:p w14:paraId="16AF85E2"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навигационно-гидрографического обеспечения судоходства на трассах Северного морского пути.</w:t>
      </w:r>
    </w:p>
    <w:p w14:paraId="66AFE86B"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64451 Государственная поддержка организации регулярных перевозок                        по Северному морскому пути</w:t>
      </w:r>
    </w:p>
    <w:p w14:paraId="05744F5B" w14:textId="77777777" w:rsidR="00577F8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организации регулярных перевозок по Северному морскому пути.</w:t>
      </w:r>
    </w:p>
    <w:p w14:paraId="5A14FA8C"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1DCB84E" w14:textId="77777777" w:rsidR="00577F8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B97744F"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70300 Реализация мероприятий по развитию портовой инфраструктуры Северного морского пути и реконструкции морского канала</w:t>
      </w:r>
    </w:p>
    <w:p w14:paraId="3C55CACC"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мероприятий по развитию портовой инфраструктуры Северного морского пути и реконструкции морского канала.</w:t>
      </w:r>
    </w:p>
    <w:p w14:paraId="4251D49E"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70400 Строительство судна атомно-технологического обслуживания</w:t>
      </w:r>
    </w:p>
    <w:p w14:paraId="58568970"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судна атомно-технологического обслуживания.</w:t>
      </w:r>
    </w:p>
    <w:p w14:paraId="0AE377F0"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70410 Строительство 6-го серийного универсального атомного ледокола проекта 22220</w:t>
      </w:r>
    </w:p>
    <w:p w14:paraId="537CFB64"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6-го серийного универсального атомного ледокола проекта 22220.</w:t>
      </w:r>
    </w:p>
    <w:p w14:paraId="7CC516EC"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70420 Строительство 5-го серийного универсального атомного ледокола проекта 22220</w:t>
      </w:r>
    </w:p>
    <w:p w14:paraId="300D55A5"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5-го серийного универсального атомного ледокола проекта 22220.</w:t>
      </w:r>
    </w:p>
    <w:p w14:paraId="0A9B62CD"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70430 Строительство атомных ледоколов гражданского назначения</w:t>
      </w:r>
    </w:p>
    <w:p w14:paraId="062A0D5F"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атомных ледоколов гражданского назначения.</w:t>
      </w:r>
    </w:p>
    <w:p w14:paraId="164FA026"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70500 Строительство головного атомного ледокола проекта "Лидер"</w:t>
      </w:r>
    </w:p>
    <w:p w14:paraId="07BF92D9"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головного атомного ледокола проекта "Лидер".</w:t>
      </w:r>
    </w:p>
    <w:p w14:paraId="5B71356B" w14:textId="77777777" w:rsidR="00A9380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70880 Развитие инфраструктуры морских портов на Северном морском пути</w:t>
      </w:r>
    </w:p>
    <w:p w14:paraId="211B389E" w14:textId="77777777" w:rsidR="00577F8E" w:rsidRPr="005E2CBB" w:rsidRDefault="00A9380E"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93DE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транспортной системы" на развитие инфраструктуры морских портов </w:t>
      </w:r>
      <w:r w:rsidR="00293DE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Северном морском пути.</w:t>
      </w:r>
    </w:p>
    <w:p w14:paraId="2C57CAB5" w14:textId="77777777" w:rsidR="000535E7" w:rsidRPr="005E2CBB" w:rsidRDefault="000535E7"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73720 Строительство головного гидрографического лоцмейстерского судна ледового класса Arc7</w:t>
      </w:r>
    </w:p>
    <w:p w14:paraId="3F085C45" w14:textId="77777777" w:rsidR="00A9380E" w:rsidRPr="005E2CBB" w:rsidRDefault="000535E7" w:rsidP="00F613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w:t>
      </w:r>
      <w:r w:rsidRPr="005E2CBB">
        <w:rPr>
          <w:color w:val="000000" w:themeColor="text1"/>
        </w:rPr>
        <w:t xml:space="preserve"> </w:t>
      </w:r>
      <w:r w:rsidRPr="005E2CBB">
        <w:rPr>
          <w:rFonts w:ascii="Times New Roman" w:hAnsi="Times New Roman" w:cs="Times New Roman"/>
          <w:color w:val="000000" w:themeColor="text1"/>
          <w:sz w:val="28"/>
          <w:szCs w:val="28"/>
        </w:rPr>
        <w:t>на строительство головного</w:t>
      </w:r>
      <w:r w:rsidRPr="005E2CBB">
        <w:rPr>
          <w:color w:val="000000" w:themeColor="text1"/>
        </w:rPr>
        <w:t xml:space="preserve"> </w:t>
      </w:r>
      <w:r w:rsidRPr="005E2CBB">
        <w:rPr>
          <w:rFonts w:ascii="Times New Roman" w:hAnsi="Times New Roman" w:cs="Times New Roman"/>
          <w:color w:val="000000" w:themeColor="text1"/>
          <w:sz w:val="28"/>
          <w:szCs w:val="28"/>
        </w:rPr>
        <w:t>гидрографического лоцмейстерского судна ледового класса Arc7.</w:t>
      </w:r>
    </w:p>
    <w:p w14:paraId="3EC886BA" w14:textId="77777777" w:rsidR="000535E7" w:rsidRPr="005E2CBB" w:rsidRDefault="000535E7" w:rsidP="00F61333">
      <w:pPr>
        <w:spacing w:after="0" w:line="240" w:lineRule="auto"/>
        <w:ind w:firstLine="709"/>
        <w:jc w:val="both"/>
        <w:rPr>
          <w:rFonts w:ascii="Times New Roman" w:hAnsi="Times New Roman" w:cs="Times New Roman"/>
          <w:color w:val="000000" w:themeColor="text1"/>
          <w:sz w:val="28"/>
          <w:szCs w:val="28"/>
        </w:rPr>
      </w:pPr>
    </w:p>
    <w:p w14:paraId="2DE5683C" w14:textId="77777777" w:rsidR="00845357" w:rsidRPr="005E2CBB" w:rsidRDefault="00CB13E4" w:rsidP="002E5A69">
      <w:pPr>
        <w:pStyle w:val="a8"/>
        <w:widowControl w:val="0"/>
        <w:numPr>
          <w:ilvl w:val="0"/>
          <w:numId w:val="14"/>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A9380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опорной сети железных дорог"</w:t>
      </w:r>
    </w:p>
    <w:p w14:paraId="54DC9765" w14:textId="77777777" w:rsidR="00845357" w:rsidRPr="005E2CBB" w:rsidRDefault="00845357" w:rsidP="00B52E10">
      <w:pPr>
        <w:spacing w:after="0" w:line="240" w:lineRule="auto"/>
        <w:rPr>
          <w:rFonts w:ascii="Times New Roman" w:hAnsi="Times New Roman" w:cs="Times New Roman"/>
          <w:color w:val="000000" w:themeColor="text1"/>
          <w:sz w:val="28"/>
          <w:szCs w:val="28"/>
        </w:rPr>
      </w:pPr>
    </w:p>
    <w:p w14:paraId="2DA8D01D" w14:textId="77777777" w:rsidR="00845357" w:rsidRPr="005E2CBB" w:rsidRDefault="00845357"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железных дорог" (00 0 Т3 00000) </w:t>
      </w:r>
      <w:r w:rsidR="00912160" w:rsidRPr="005E2CBB">
        <w:rPr>
          <w:rFonts w:ascii="Times New Roman" w:hAnsi="Times New Roman" w:cs="Times New Roman"/>
          <w:color w:val="000000" w:themeColor="text1"/>
          <w:sz w:val="28"/>
          <w:szCs w:val="28"/>
        </w:rPr>
        <w:t xml:space="preserve">отражаются                           по следующим </w:t>
      </w:r>
      <w:r w:rsidR="00A9380E" w:rsidRPr="005E2CBB">
        <w:rPr>
          <w:rFonts w:ascii="Times New Roman" w:hAnsi="Times New Roman" w:cs="Times New Roman"/>
          <w:color w:val="000000" w:themeColor="text1"/>
          <w:sz w:val="28"/>
          <w:szCs w:val="28"/>
        </w:rPr>
        <w:t>направлениям расходов.</w:t>
      </w:r>
    </w:p>
    <w:p w14:paraId="4044BAE2" w14:textId="77777777" w:rsidR="00E07233" w:rsidRPr="005E2CBB" w:rsidRDefault="00E07233" w:rsidP="00E072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7C23B7B" w14:textId="77777777" w:rsidR="00E07233" w:rsidRPr="005E2CBB" w:rsidRDefault="00E07233" w:rsidP="00E072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170AD2E" w14:textId="77777777" w:rsidR="00E07233" w:rsidRPr="005E2CBB" w:rsidRDefault="00E07233" w:rsidP="00E072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73270 Создание объектов железнодорожной инфраструктуры в рамках комплексного развития Мурманского транспортного узла</w:t>
      </w:r>
    </w:p>
    <w:p w14:paraId="3AB0B333" w14:textId="77777777" w:rsidR="00E07233" w:rsidRPr="005E2CBB" w:rsidRDefault="00E07233" w:rsidP="00E07233">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sidRPr="005E2CBB">
        <w:rPr>
          <w:rFonts w:ascii="Times New Roman" w:hAnsi="Times New Roman" w:cs="Times New Roman"/>
          <w:color w:val="000000" w:themeColor="text1"/>
          <w:sz w:val="28"/>
          <w:szCs w:val="28"/>
        </w:rPr>
        <w:t xml:space="preserve"> создание объектов железнодорожной инфраструктуры в рамках комплексного развития Мурманского транспортного узла.</w:t>
      </w:r>
    </w:p>
    <w:p w14:paraId="27D77E2D" w14:textId="77777777" w:rsidR="00E07233" w:rsidRPr="005E2CBB" w:rsidRDefault="00E0723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73280 Создание объектов железнодорожной инфраструктуры, направленных на развитие инфраструктуры на подходах к портам Азово-Черноморского бассейна</w:t>
      </w:r>
    </w:p>
    <w:p w14:paraId="1110453D" w14:textId="77777777" w:rsidR="00E07233" w:rsidRPr="005E2CBB" w:rsidRDefault="00E0723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sidRPr="005E2CBB">
        <w:rPr>
          <w:color w:val="000000" w:themeColor="text1"/>
        </w:rPr>
        <w:t xml:space="preserve"> </w:t>
      </w:r>
      <w:r w:rsidR="00996C7F" w:rsidRPr="005E2CBB">
        <w:rPr>
          <w:rFonts w:ascii="Times New Roman" w:hAnsi="Times New Roman" w:cs="Times New Roman"/>
          <w:color w:val="000000" w:themeColor="text1"/>
          <w:sz w:val="28"/>
          <w:szCs w:val="28"/>
        </w:rPr>
        <w:t>создание объектов железнодорожной инфраструктуры, направленных на развитие инфраструктуры на подходах к портам Азово-Черноморского бассейна.</w:t>
      </w:r>
    </w:p>
    <w:p w14:paraId="383CF42D"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157032F9" w14:textId="77777777" w:rsidR="00845357" w:rsidRPr="005E2CBB"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A9380E"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опорной сети морских портов"</w:t>
      </w:r>
    </w:p>
    <w:p w14:paraId="0C603F05" w14:textId="77777777" w:rsidR="00845357" w:rsidRPr="005E2CBB" w:rsidRDefault="00845357" w:rsidP="00B52E10">
      <w:pPr>
        <w:spacing w:after="0" w:line="240" w:lineRule="auto"/>
        <w:rPr>
          <w:rFonts w:ascii="Times New Roman" w:hAnsi="Times New Roman" w:cs="Times New Roman"/>
          <w:color w:val="000000" w:themeColor="text1"/>
          <w:sz w:val="28"/>
          <w:szCs w:val="28"/>
        </w:rPr>
      </w:pPr>
    </w:p>
    <w:p w14:paraId="635E5E02" w14:textId="77777777" w:rsidR="00845357" w:rsidRPr="005E2CBB" w:rsidRDefault="00845357" w:rsidP="00EC19B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морских портов" (00 0 Т4 00000) отражаются </w:t>
      </w:r>
      <w:r w:rsidR="00E2321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36495F99"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7E54780"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1F4C7F2"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70890 Развитие инфраструктуры морских портов Азово-Черноморского, Дальневосточного, Северо-Западного (Балтийского), Арктического бассейнов</w:t>
      </w:r>
    </w:p>
    <w:p w14:paraId="56A795EF"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Азово-Черноморского, Дальневосточного, Северо-Западного (Балтийского), Арктического бассейнов.</w:t>
      </w:r>
    </w:p>
    <w:p w14:paraId="762FD7F3" w14:textId="77777777" w:rsidR="00D33715" w:rsidRPr="005E2CBB" w:rsidRDefault="00D33715" w:rsidP="00B52E10">
      <w:pPr>
        <w:spacing w:after="0" w:line="240" w:lineRule="auto"/>
        <w:rPr>
          <w:rFonts w:ascii="Times New Roman" w:hAnsi="Times New Roman" w:cs="Times New Roman"/>
          <w:color w:val="000000" w:themeColor="text1"/>
          <w:sz w:val="24"/>
          <w:szCs w:val="24"/>
        </w:rPr>
      </w:pPr>
    </w:p>
    <w:p w14:paraId="247C7539" w14:textId="77777777" w:rsidR="00845357" w:rsidRPr="005E2CBB"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hAnsi="Times New Roman" w:cs="Times New Roman"/>
          <w:b/>
          <w:color w:val="000000" w:themeColor="text1"/>
          <w:sz w:val="28"/>
          <w:szCs w:val="28"/>
        </w:rPr>
        <w:t>Коды</w:t>
      </w:r>
      <w:r w:rsidR="00E2321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опорной сети внутренних водных путей"</w:t>
      </w:r>
    </w:p>
    <w:p w14:paraId="55A9CD91" w14:textId="77777777" w:rsidR="00845357" w:rsidRPr="005E2CBB" w:rsidRDefault="00845357" w:rsidP="00B52E10">
      <w:pPr>
        <w:spacing w:after="0" w:line="240" w:lineRule="auto"/>
        <w:rPr>
          <w:rFonts w:ascii="Times New Roman" w:hAnsi="Times New Roman" w:cs="Times New Roman"/>
          <w:color w:val="000000" w:themeColor="text1"/>
          <w:sz w:val="24"/>
          <w:szCs w:val="24"/>
        </w:rPr>
      </w:pPr>
    </w:p>
    <w:p w14:paraId="6E4026EA" w14:textId="77777777" w:rsidR="00845357" w:rsidRPr="005E2CBB" w:rsidRDefault="00845357"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опорной сети внутренних водных путей" (00 0 Т5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E21C6C9"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0D3D686"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9D9B3CA"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70820 Строительство и реконструкция объектов опорной сети внутренних водных путей</w:t>
      </w:r>
    </w:p>
    <w:p w14:paraId="6FD30F71"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опорной сети внутренних водных путей.</w:t>
      </w:r>
    </w:p>
    <w:p w14:paraId="0F0451B2" w14:textId="77777777" w:rsidR="00F96ACF" w:rsidRPr="005E2CBB" w:rsidRDefault="00F96ACF" w:rsidP="00B52E10">
      <w:pPr>
        <w:spacing w:after="0" w:line="240" w:lineRule="auto"/>
        <w:rPr>
          <w:rFonts w:ascii="Times New Roman" w:hAnsi="Times New Roman" w:cs="Times New Roman"/>
          <w:b/>
          <w:color w:val="000000" w:themeColor="text1"/>
          <w:sz w:val="28"/>
          <w:szCs w:val="28"/>
        </w:rPr>
      </w:pPr>
    </w:p>
    <w:p w14:paraId="33BEE604" w14:textId="77777777" w:rsidR="00845357" w:rsidRPr="005E2CBB"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321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опорной сети аэродромов"</w:t>
      </w:r>
    </w:p>
    <w:p w14:paraId="3D8B04D0"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194485D8" w14:textId="77777777" w:rsidR="00845357" w:rsidRPr="005E2CBB" w:rsidRDefault="00845357"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аэродромов" (00 0 Т6 00000) отражаются </w:t>
      </w:r>
      <w:r w:rsidR="00E2321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74CF609E"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53860 Осуществление строительства и реконструкции объектов                                           в аэропортовых комплексах, находящихся в собственности субъектов </w:t>
      </w:r>
      <w:r w:rsidR="002E5A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52BA9398"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осуществление строительства и реконструкции объектов в аэропортовых комплексах, находящихся в собственности субъектов Российской Федерации.</w:t>
      </w:r>
    </w:p>
    <w:p w14:paraId="5ABD1458"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64375 Реконструкция и строительство аэропортовых комплексов                                      в федеральной собственности в рамках концессионных соглашений</w:t>
      </w:r>
    </w:p>
    <w:p w14:paraId="22C263EA"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реконструкцию и строительство аэропортовых комплексов в федеральной собственности в рамках концессионных соглашений.</w:t>
      </w:r>
    </w:p>
    <w:p w14:paraId="167FC9B9"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F6A7D26"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34FE475"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71200 Строительство и реконструкция объектов в аэропортовых комплексах, находящихся в государственной собственности Российской Федерации</w:t>
      </w:r>
    </w:p>
    <w:p w14:paraId="5AFC4B8C" w14:textId="77777777" w:rsidR="00845357"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в аэропортовых комплексах, находящихся в государственной собственности Российской Федерации.</w:t>
      </w:r>
    </w:p>
    <w:p w14:paraId="1BEB1B32" w14:textId="77777777" w:rsidR="00EC06E3" w:rsidRPr="005E2CBB" w:rsidRDefault="00EC06E3" w:rsidP="00B52E10">
      <w:pPr>
        <w:spacing w:after="0" w:line="240" w:lineRule="auto"/>
        <w:ind w:firstLine="709"/>
        <w:jc w:val="both"/>
        <w:rPr>
          <w:rFonts w:ascii="Times New Roman" w:hAnsi="Times New Roman" w:cs="Times New Roman"/>
          <w:color w:val="000000" w:themeColor="text1"/>
          <w:sz w:val="28"/>
          <w:szCs w:val="28"/>
        </w:rPr>
      </w:pPr>
    </w:p>
    <w:p w14:paraId="257EFEC5" w14:textId="77777777" w:rsidR="00845357" w:rsidRPr="005E2CBB"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321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пунктов пропуска через Государственную границу</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Российской Федерации"</w:t>
      </w:r>
    </w:p>
    <w:p w14:paraId="1400887C" w14:textId="77777777" w:rsidR="00845357" w:rsidRPr="005E2CBB" w:rsidRDefault="00845357" w:rsidP="00B52E10">
      <w:pPr>
        <w:spacing w:after="0" w:line="240" w:lineRule="auto"/>
        <w:ind w:firstLine="709"/>
        <w:rPr>
          <w:rFonts w:ascii="Times New Roman" w:hAnsi="Times New Roman" w:cs="Times New Roman"/>
          <w:color w:val="000000" w:themeColor="text1"/>
          <w:sz w:val="28"/>
          <w:szCs w:val="28"/>
        </w:rPr>
      </w:pPr>
    </w:p>
    <w:p w14:paraId="7380CA5F" w14:textId="77777777" w:rsidR="00845357" w:rsidRPr="005E2CBB" w:rsidRDefault="00845357"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пунктов пропуска через Государственную границу </w:t>
      </w:r>
      <w:r w:rsidR="0041447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(00 0 Т7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EE089BC"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710C86F"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9E6540B" w14:textId="77777777" w:rsidR="00E23215"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71080 Завершение реконструкции (строительства) пунктов пропуска через Государственную границу Российской Федерации</w:t>
      </w:r>
    </w:p>
    <w:p w14:paraId="7432FE70" w14:textId="77777777" w:rsidR="00845357" w:rsidRPr="005E2CBB" w:rsidRDefault="00E23215"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завершение реконструкции (строительства) пунктов пропуска через Государственную границу Российской Федерации.</w:t>
      </w:r>
    </w:p>
    <w:p w14:paraId="635803B9" w14:textId="77777777" w:rsidR="00D33715" w:rsidRPr="005E2CBB" w:rsidRDefault="00D33715" w:rsidP="006D36D7">
      <w:pPr>
        <w:spacing w:after="0" w:line="240" w:lineRule="auto"/>
        <w:rPr>
          <w:rFonts w:ascii="Times New Roman" w:hAnsi="Times New Roman" w:cs="Times New Roman"/>
          <w:color w:val="000000" w:themeColor="text1"/>
          <w:sz w:val="28"/>
          <w:szCs w:val="28"/>
        </w:rPr>
      </w:pPr>
    </w:p>
    <w:p w14:paraId="4293C5EB" w14:textId="77777777" w:rsidR="00845357" w:rsidRPr="005E2CBB"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321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"Цифровая трансформация транспортной отрасли"</w:t>
      </w:r>
    </w:p>
    <w:p w14:paraId="3A1CAFEC"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7995CB9F" w14:textId="77777777" w:rsidR="00845357" w:rsidRPr="005E2CBB" w:rsidRDefault="00845357"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"Цифровая трансформация транспортной отрасли" (00 0 Т8 00000) </w:t>
      </w:r>
      <w:r w:rsidR="00CE43C3" w:rsidRPr="005E2CBB">
        <w:rPr>
          <w:rFonts w:ascii="Times New Roman" w:hAnsi="Times New Roman" w:cs="Times New Roman"/>
          <w:color w:val="000000" w:themeColor="text1"/>
          <w:sz w:val="28"/>
          <w:szCs w:val="28"/>
        </w:rPr>
        <w:t>отражаются</w:t>
      </w:r>
      <w:r w:rsidR="00E23215" w:rsidRPr="005E2CBB">
        <w:rPr>
          <w:rFonts w:ascii="Times New Roman" w:hAnsi="Times New Roman" w:cs="Times New Roman"/>
          <w:color w:val="000000" w:themeColor="text1"/>
          <w:sz w:val="28"/>
          <w:szCs w:val="28"/>
        </w:rPr>
        <w:t xml:space="preserve"> по</w:t>
      </w:r>
      <w:r w:rsidR="00CE43C3" w:rsidRPr="005E2CBB">
        <w:rPr>
          <w:rFonts w:ascii="Times New Roman" w:hAnsi="Times New Roman" w:cs="Times New Roman"/>
          <w:color w:val="000000" w:themeColor="text1"/>
          <w:sz w:val="28"/>
          <w:szCs w:val="28"/>
        </w:rPr>
        <w:t xml:space="preserve"> следующим</w:t>
      </w:r>
      <w:r w:rsidR="00E23215" w:rsidRPr="005E2CBB">
        <w:rPr>
          <w:rFonts w:ascii="Times New Roman" w:hAnsi="Times New Roman" w:cs="Times New Roman"/>
          <w:color w:val="000000" w:themeColor="text1"/>
          <w:sz w:val="28"/>
          <w:szCs w:val="28"/>
        </w:rPr>
        <w:t xml:space="preserve"> направлениям расходов.</w:t>
      </w:r>
    </w:p>
    <w:p w14:paraId="02B17945" w14:textId="77777777" w:rsidR="00CE43C3" w:rsidRPr="005E2CBB" w:rsidRDefault="00CE43C3"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D85EBC2" w14:textId="77777777" w:rsidR="00CE43C3" w:rsidRPr="005E2CBB" w:rsidRDefault="00CE43C3"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5B26B50" w14:textId="77777777" w:rsidR="00681D2E" w:rsidRPr="005E2CBB" w:rsidRDefault="00681D2E"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73510 Обеспечение аналитической и информационной поддержки реализации национального проекта "Эффективная транспортная система"</w:t>
      </w:r>
    </w:p>
    <w:p w14:paraId="68CBB3F4" w14:textId="77777777" w:rsidR="00CE43C3" w:rsidRPr="005E2CBB" w:rsidRDefault="003A7D5A" w:rsidP="00B52E1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обеспечение аналитической                                                       и информационной поддержки реализации национального проекта "Эффективная транспортная система".</w:t>
      </w:r>
    </w:p>
    <w:p w14:paraId="69C373F3" w14:textId="77777777" w:rsidR="003D5CC9" w:rsidRPr="005E2CBB" w:rsidRDefault="003D5CC9"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73520 </w:t>
      </w:r>
      <w:r w:rsidR="00355A79" w:rsidRPr="005E2CBB">
        <w:rPr>
          <w:rFonts w:ascii="Times New Roman" w:hAnsi="Times New Roman" w:cs="Times New Roman"/>
          <w:color w:val="000000" w:themeColor="text1"/>
          <w:sz w:val="28"/>
          <w:szCs w:val="28"/>
        </w:rPr>
        <w:t>Обеспечение реализации проектов по цифровой трансформации                            в рамках цифровизации транспортного комплекса</w:t>
      </w:r>
    </w:p>
    <w:p w14:paraId="0A442917" w14:textId="77777777" w:rsidR="003D5CC9" w:rsidRPr="005E2CBB" w:rsidRDefault="003D5CC9"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w:t>
      </w:r>
      <w:r w:rsidR="00355A79" w:rsidRPr="005E2CBB">
        <w:rPr>
          <w:rFonts w:ascii="Times New Roman" w:hAnsi="Times New Roman" w:cs="Times New Roman"/>
          <w:color w:val="000000" w:themeColor="text1"/>
          <w:sz w:val="28"/>
          <w:szCs w:val="28"/>
        </w:rPr>
        <w:t>обеспечение реализации проектов                                            по цифровой трансформации в рамках цифровизации транспортного комплекса</w:t>
      </w:r>
      <w:r w:rsidRPr="005E2CBB">
        <w:rPr>
          <w:rFonts w:ascii="Times New Roman" w:hAnsi="Times New Roman" w:cs="Times New Roman"/>
          <w:color w:val="000000" w:themeColor="text1"/>
          <w:sz w:val="28"/>
          <w:szCs w:val="28"/>
        </w:rPr>
        <w:t>.</w:t>
      </w:r>
    </w:p>
    <w:p w14:paraId="73E91BD6" w14:textId="77777777" w:rsidR="00852A88" w:rsidRPr="005E2CBB" w:rsidRDefault="00852A88"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50DDE1B1" w14:textId="77777777" w:rsidR="00852A88" w:rsidRPr="005E2CBB" w:rsidRDefault="00852A88"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реализации мероприятий национального проекта.</w:t>
      </w:r>
    </w:p>
    <w:p w14:paraId="6B28345E" w14:textId="77777777" w:rsidR="00845357" w:rsidRPr="005E2CBB" w:rsidRDefault="00845357" w:rsidP="00B33EB1">
      <w:pPr>
        <w:spacing w:after="0" w:line="233" w:lineRule="auto"/>
        <w:rPr>
          <w:rFonts w:ascii="Times New Roman" w:hAnsi="Times New Roman" w:cs="Times New Roman"/>
          <w:color w:val="000000" w:themeColor="text1"/>
          <w:sz w:val="28"/>
          <w:szCs w:val="28"/>
        </w:rPr>
      </w:pPr>
    </w:p>
    <w:p w14:paraId="006DD7AA" w14:textId="77777777" w:rsidR="00845357" w:rsidRPr="005E2CBB" w:rsidRDefault="00CB13E4" w:rsidP="00B33EB1">
      <w:pPr>
        <w:pStyle w:val="a8"/>
        <w:numPr>
          <w:ilvl w:val="0"/>
          <w:numId w:val="14"/>
        </w:numPr>
        <w:spacing w:after="0" w:line="233"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1A6F5F"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кадрового потенциала транспортной отрасли"</w:t>
      </w:r>
    </w:p>
    <w:p w14:paraId="10F73C40" w14:textId="77777777" w:rsidR="00845357" w:rsidRPr="005E2CBB" w:rsidRDefault="00845357" w:rsidP="00B33EB1">
      <w:pPr>
        <w:spacing w:after="0" w:line="233" w:lineRule="auto"/>
        <w:rPr>
          <w:rFonts w:ascii="Times New Roman" w:hAnsi="Times New Roman" w:cs="Times New Roman"/>
          <w:color w:val="000000" w:themeColor="text1"/>
          <w:sz w:val="28"/>
          <w:szCs w:val="28"/>
        </w:rPr>
      </w:pPr>
    </w:p>
    <w:p w14:paraId="77CF0C29" w14:textId="77777777" w:rsidR="007F509B" w:rsidRPr="005E2CBB" w:rsidRDefault="00845357"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кадрового потенциала транспортной отрасли" (00 0 Т9 00000) </w:t>
      </w:r>
      <w:r w:rsidR="00DE77BA" w:rsidRPr="005E2CBB">
        <w:rPr>
          <w:rFonts w:ascii="Times New Roman" w:hAnsi="Times New Roman" w:cs="Times New Roman"/>
          <w:color w:val="000000" w:themeColor="text1"/>
          <w:sz w:val="28"/>
          <w:szCs w:val="28"/>
        </w:rPr>
        <w:t>отражаются по с</w:t>
      </w:r>
      <w:r w:rsidR="00D33715" w:rsidRPr="005E2CBB">
        <w:rPr>
          <w:rFonts w:ascii="Times New Roman" w:hAnsi="Times New Roman" w:cs="Times New Roman"/>
          <w:color w:val="000000" w:themeColor="text1"/>
          <w:sz w:val="28"/>
          <w:szCs w:val="28"/>
        </w:rPr>
        <w:t>ледующим</w:t>
      </w:r>
      <w:r w:rsidR="00E95C66" w:rsidRPr="005E2CBB">
        <w:rPr>
          <w:rFonts w:ascii="Times New Roman" w:hAnsi="Times New Roman" w:cs="Times New Roman"/>
          <w:color w:val="000000" w:themeColor="text1"/>
          <w:sz w:val="28"/>
          <w:szCs w:val="28"/>
        </w:rPr>
        <w:t xml:space="preserve"> направлениям расходов.</w:t>
      </w:r>
    </w:p>
    <w:p w14:paraId="5D126CFA" w14:textId="77777777" w:rsidR="00443746" w:rsidRPr="005E2CBB" w:rsidRDefault="00443746"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6EBA098" w14:textId="77777777" w:rsidR="00443746" w:rsidRPr="005E2CBB" w:rsidRDefault="00443746"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87C9EAB" w14:textId="77777777" w:rsidR="00D11971" w:rsidRPr="005E2CBB" w:rsidRDefault="00D11971"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73370 Строительство и реконструкция объектов высших учебных заведений транспортного комплекса</w:t>
      </w:r>
    </w:p>
    <w:p w14:paraId="1FDFC97C" w14:textId="77777777" w:rsidR="00D11971" w:rsidRPr="005E2CBB" w:rsidRDefault="00D11971"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высших учебных заведений транспортного комплекса.</w:t>
      </w:r>
    </w:p>
    <w:p w14:paraId="674158D6" w14:textId="77777777" w:rsidR="007F509B" w:rsidRPr="005E2CBB" w:rsidRDefault="007F509B"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73550 Приобретение судов для формирования учебных флотов на базе транспортных вузов</w:t>
      </w:r>
    </w:p>
    <w:p w14:paraId="50F9EBD3" w14:textId="77777777" w:rsidR="00DE77BA" w:rsidRPr="005E2CBB" w:rsidRDefault="00DE77BA"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приобретение судов для формирования учебных флотов на базе транспортных вузов.</w:t>
      </w:r>
    </w:p>
    <w:p w14:paraId="1ED8CE94" w14:textId="77777777" w:rsidR="00030D46" w:rsidRPr="005E2CBB" w:rsidRDefault="00030D46"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73580 Приобретение тренажерных устройств для транспортных образовательных организаций</w:t>
      </w:r>
    </w:p>
    <w:p w14:paraId="7E79BDD5" w14:textId="77777777" w:rsidR="00030D46" w:rsidRPr="005E2CBB" w:rsidRDefault="00030D46" w:rsidP="00B33EB1">
      <w:pPr>
        <w:spacing w:after="0" w:line="233"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приобретение тренажерных устройств </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транспортных образовательных организаций.</w:t>
      </w:r>
    </w:p>
    <w:p w14:paraId="1F748BD1"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5249915"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78119165"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503B691"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A7FC1A7"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6234E980"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22EEB86E"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3B262123"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40D21900"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715F44F"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04A5657"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3EDF00B4"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C2ABC9B"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E92458C"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2C82F164"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36734186"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7EA5945B"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31396FBB"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3801867"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6434D51F"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9E0FED2"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279CA218"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3F034A76"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7C4C5F3D"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18EEA737"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1691ACCB"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6D9EA9FB"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7AEBF1E6"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48ABFE2A"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942639C"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52F3FCB0"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7531BB6F"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FF086D1" w14:textId="77777777" w:rsidR="00227831" w:rsidRPr="005E2CBB" w:rsidRDefault="00227831" w:rsidP="00B33EB1">
      <w:pPr>
        <w:spacing w:after="0" w:line="233" w:lineRule="auto"/>
        <w:ind w:firstLine="709"/>
        <w:jc w:val="both"/>
        <w:rPr>
          <w:rFonts w:ascii="Times New Roman" w:hAnsi="Times New Roman" w:cs="Times New Roman"/>
          <w:color w:val="000000" w:themeColor="text1"/>
          <w:sz w:val="28"/>
          <w:szCs w:val="28"/>
        </w:rPr>
      </w:pPr>
    </w:p>
    <w:p w14:paraId="1970AC36" w14:textId="77777777" w:rsidR="00227831" w:rsidRPr="005E2CBB" w:rsidRDefault="00227831" w:rsidP="00B33EB1">
      <w:pPr>
        <w:spacing w:after="0" w:line="233" w:lineRule="auto"/>
        <w:ind w:firstLine="709"/>
        <w:jc w:val="both"/>
        <w:rPr>
          <w:rFonts w:ascii="Times New Roman" w:hAnsi="Times New Roman" w:cs="Times New Roman"/>
          <w:color w:val="000000" w:themeColor="text1"/>
          <w:sz w:val="28"/>
          <w:szCs w:val="28"/>
        </w:rPr>
      </w:pPr>
    </w:p>
    <w:p w14:paraId="128B5482" w14:textId="77777777" w:rsidR="00227831" w:rsidRPr="005E2CBB" w:rsidRDefault="00227831" w:rsidP="00B33EB1">
      <w:pPr>
        <w:spacing w:after="0" w:line="233" w:lineRule="auto"/>
        <w:ind w:firstLine="709"/>
        <w:jc w:val="both"/>
        <w:rPr>
          <w:rFonts w:ascii="Times New Roman" w:hAnsi="Times New Roman" w:cs="Times New Roman"/>
          <w:color w:val="000000" w:themeColor="text1"/>
          <w:sz w:val="28"/>
          <w:szCs w:val="28"/>
        </w:rPr>
      </w:pPr>
    </w:p>
    <w:p w14:paraId="0635BE3F" w14:textId="77777777" w:rsidR="00227831" w:rsidRPr="005E2CBB" w:rsidRDefault="00227831" w:rsidP="00B33EB1">
      <w:pPr>
        <w:spacing w:after="0" w:line="233" w:lineRule="auto"/>
        <w:ind w:firstLine="709"/>
        <w:jc w:val="both"/>
        <w:rPr>
          <w:rFonts w:ascii="Times New Roman" w:hAnsi="Times New Roman" w:cs="Times New Roman"/>
          <w:color w:val="000000" w:themeColor="text1"/>
          <w:sz w:val="28"/>
          <w:szCs w:val="28"/>
        </w:rPr>
      </w:pPr>
    </w:p>
    <w:p w14:paraId="56D02125"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0994735E" w14:textId="77777777" w:rsidR="002E3C79" w:rsidRPr="005E2CBB" w:rsidRDefault="002E3C79" w:rsidP="00B33EB1">
      <w:pPr>
        <w:spacing w:after="0" w:line="233" w:lineRule="auto"/>
        <w:ind w:firstLine="709"/>
        <w:jc w:val="both"/>
        <w:rPr>
          <w:rFonts w:ascii="Times New Roman" w:hAnsi="Times New Roman" w:cs="Times New Roman"/>
          <w:color w:val="000000" w:themeColor="text1"/>
          <w:sz w:val="28"/>
          <w:szCs w:val="28"/>
        </w:rPr>
      </w:pPr>
    </w:p>
    <w:p w14:paraId="1F1A9858" w14:textId="77777777" w:rsidR="00414478" w:rsidRPr="005E2CBB" w:rsidRDefault="00414478" w:rsidP="00B33EB1">
      <w:pPr>
        <w:spacing w:after="0" w:line="233" w:lineRule="auto"/>
        <w:ind w:firstLine="709"/>
        <w:jc w:val="both"/>
        <w:rPr>
          <w:rFonts w:ascii="Times New Roman" w:hAnsi="Times New Roman" w:cs="Times New Roman"/>
          <w:color w:val="000000" w:themeColor="text1"/>
          <w:sz w:val="28"/>
          <w:szCs w:val="28"/>
        </w:rPr>
      </w:pPr>
    </w:p>
    <w:p w14:paraId="5A532E7A" w14:textId="77777777" w:rsidR="002E3C79" w:rsidRPr="005E2CBB" w:rsidRDefault="002E3C79" w:rsidP="00354697">
      <w:pPr>
        <w:spacing w:after="0" w:line="233" w:lineRule="auto"/>
        <w:jc w:val="both"/>
        <w:rPr>
          <w:rFonts w:ascii="Times New Roman" w:hAnsi="Times New Roman" w:cs="Times New Roman"/>
          <w:color w:val="000000" w:themeColor="text1"/>
          <w:sz w:val="28"/>
          <w:szCs w:val="28"/>
        </w:rPr>
      </w:pPr>
    </w:p>
    <w:p w14:paraId="442AD53D" w14:textId="77777777" w:rsidR="00845357" w:rsidRPr="005E2CBB" w:rsidRDefault="00845357" w:rsidP="00CB13E4">
      <w:pPr>
        <w:widowControl w:val="0"/>
        <w:autoSpaceDE w:val="0"/>
        <w:autoSpaceDN w:val="0"/>
        <w:spacing w:after="0" w:line="240" w:lineRule="auto"/>
        <w:ind w:left="5670"/>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2E3C79" w:rsidRPr="005E2CBB">
        <w:rPr>
          <w:rFonts w:ascii="Times New Roman" w:eastAsiaTheme="minorEastAsia" w:hAnsi="Times New Roman" w:cs="Times New Roman"/>
          <w:color w:val="000000" w:themeColor="text1"/>
          <w:sz w:val="28"/>
          <w:szCs w:val="28"/>
          <w:lang w:eastAsia="ru-RU"/>
        </w:rPr>
        <w:t>2</w:t>
      </w:r>
      <w:r w:rsidR="003D2A46" w:rsidRPr="005E2CBB">
        <w:rPr>
          <w:rFonts w:ascii="Times New Roman" w:eastAsiaTheme="minorEastAsia" w:hAnsi="Times New Roman" w:cs="Times New Roman"/>
          <w:color w:val="000000" w:themeColor="text1"/>
          <w:sz w:val="28"/>
          <w:szCs w:val="28"/>
          <w:lang w:eastAsia="ru-RU"/>
        </w:rPr>
        <w:t>4</w:t>
      </w:r>
    </w:p>
    <w:p w14:paraId="3A43539C" w14:textId="77777777" w:rsidR="00845357" w:rsidRPr="005E2CBB"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43EB6854" w14:textId="77777777" w:rsidR="00845357" w:rsidRPr="005E2CBB"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390E447E" w14:textId="77777777" w:rsidR="00845357" w:rsidRPr="005E2CBB" w:rsidRDefault="00995649"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w:t>
      </w:r>
      <w:r w:rsidR="002E3C79" w:rsidRPr="005E2CBB">
        <w:rPr>
          <w:rFonts w:ascii="Times New Roman" w:hAnsi="Times New Roman" w:cs="Times New Roman"/>
          <w:color w:val="000000" w:themeColor="text1"/>
          <w:sz w:val="28"/>
          <w:szCs w:val="28"/>
        </w:rPr>
        <w:t xml:space="preserve"> </w:t>
      </w:r>
      <w:r w:rsidR="003572BC" w:rsidRPr="005E2CBB">
        <w:rPr>
          <w:rFonts w:ascii="Times New Roman" w:hAnsi="Times New Roman" w:cs="Times New Roman"/>
          <w:color w:val="000000" w:themeColor="text1"/>
          <w:sz w:val="28"/>
          <w:szCs w:val="28"/>
        </w:rPr>
        <w:t>10.06.2025</w:t>
      </w:r>
      <w:r w:rsidR="002E3C7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3572BC" w:rsidRPr="005E2CBB">
        <w:rPr>
          <w:rFonts w:ascii="Times New Roman" w:hAnsi="Times New Roman" w:cs="Times New Roman"/>
          <w:color w:val="000000" w:themeColor="text1"/>
          <w:sz w:val="28"/>
          <w:szCs w:val="28"/>
        </w:rPr>
        <w:t>70н</w:t>
      </w:r>
    </w:p>
    <w:p w14:paraId="736677C7" w14:textId="77777777" w:rsidR="00845357" w:rsidRPr="005E2CBB" w:rsidRDefault="00845357" w:rsidP="00130619">
      <w:pPr>
        <w:widowControl w:val="0"/>
        <w:autoSpaceDE w:val="0"/>
        <w:autoSpaceDN w:val="0"/>
        <w:spacing w:after="0" w:line="240" w:lineRule="auto"/>
        <w:ind w:firstLine="5670"/>
        <w:jc w:val="center"/>
        <w:rPr>
          <w:rFonts w:ascii="Times New Roman" w:eastAsiaTheme="minorEastAsia" w:hAnsi="Times New Roman" w:cs="Times New Roman"/>
          <w:b/>
          <w:color w:val="000000" w:themeColor="text1"/>
          <w:sz w:val="28"/>
          <w:szCs w:val="28"/>
          <w:lang w:eastAsia="ru-RU"/>
        </w:rPr>
      </w:pPr>
    </w:p>
    <w:p w14:paraId="3D0DFD9C"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CC72E4D" w14:textId="77777777" w:rsidR="007E305A"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НАЦИОНАЛЬНОГО ПРОЕКТА "ЭКОНОМИКА ДАННЫХ </w:t>
      </w:r>
    </w:p>
    <w:p w14:paraId="604817A3"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И ЦИФРОВАЯ ТРАНСФОРМАЦИЯ ГОСУДАРСТВА"</w:t>
      </w:r>
    </w:p>
    <w:p w14:paraId="48BFB5FC" w14:textId="77777777" w:rsidR="001A6F5F" w:rsidRPr="005E2CBB" w:rsidRDefault="001A6F5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DB5625B" w14:textId="77777777" w:rsidR="00192ADD" w:rsidRPr="005E2CBB" w:rsidRDefault="001A6F5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В состав национального проекта "</w:t>
      </w:r>
      <w:r w:rsidR="00E62EDF" w:rsidRPr="005E2CBB">
        <w:rPr>
          <w:rFonts w:ascii="Times New Roman" w:hAnsi="Times New Roman" w:cs="Times New Roman"/>
          <w:color w:val="000000" w:themeColor="text1"/>
          <w:sz w:val="28"/>
          <w:szCs w:val="28"/>
        </w:rPr>
        <w:t>Экономика данных и цифровая трансформация государства</w:t>
      </w:r>
      <w:r w:rsidRPr="005E2CBB">
        <w:rPr>
          <w:rFonts w:ascii="Times New Roman" w:hAnsi="Times New Roman" w:cs="Times New Roman"/>
          <w:color w:val="000000" w:themeColor="text1"/>
          <w:sz w:val="28"/>
          <w:szCs w:val="28"/>
        </w:rPr>
        <w:t xml:space="preserve">" входят: федеральный проект </w:t>
      </w:r>
      <w:r w:rsidR="009B43B1" w:rsidRPr="005E2CBB">
        <w:rPr>
          <w:rFonts w:ascii="Times New Roman" w:hAnsi="Times New Roman" w:cs="Times New Roman"/>
          <w:color w:val="000000" w:themeColor="text1"/>
          <w:sz w:val="28"/>
          <w:szCs w:val="28"/>
        </w:rPr>
        <w:t>"Инфраструктура доступа к информационно-телекоммуникационной сети "Интернет", федеральный проект "Цифровые платформы в отраслях социальной сферы", федеральный проект "Искусственный интеллект</w:t>
      </w:r>
      <w:r w:rsidRPr="005E2CBB">
        <w:rPr>
          <w:rFonts w:ascii="Times New Roman" w:hAnsi="Times New Roman" w:cs="Times New Roman"/>
          <w:color w:val="000000" w:themeColor="text1"/>
          <w:sz w:val="28"/>
          <w:szCs w:val="28"/>
        </w:rPr>
        <w:t>", федеральный проект "</w:t>
      </w:r>
      <w:r w:rsidR="00DB39CC" w:rsidRPr="005E2CBB">
        <w:rPr>
          <w:rFonts w:ascii="Times New Roman" w:hAnsi="Times New Roman" w:cs="Times New Roman"/>
          <w:color w:val="000000" w:themeColor="text1"/>
          <w:sz w:val="28"/>
          <w:szCs w:val="28"/>
        </w:rPr>
        <w:t>Цифровое государственное управление</w:t>
      </w:r>
      <w:r w:rsidRPr="005E2CBB">
        <w:rPr>
          <w:rFonts w:ascii="Times New Roman" w:hAnsi="Times New Roman" w:cs="Times New Roman"/>
          <w:color w:val="000000" w:themeColor="text1"/>
          <w:sz w:val="28"/>
          <w:szCs w:val="28"/>
        </w:rPr>
        <w:t>", федеральный проект "</w:t>
      </w:r>
      <w:r w:rsidR="00DB39CC" w:rsidRPr="005E2CBB">
        <w:rPr>
          <w:rFonts w:ascii="Times New Roman" w:hAnsi="Times New Roman" w:cs="Times New Roman"/>
          <w:color w:val="000000" w:themeColor="text1"/>
          <w:sz w:val="28"/>
          <w:szCs w:val="28"/>
        </w:rPr>
        <w:t>Отечественные решения</w:t>
      </w:r>
      <w:r w:rsidRPr="005E2CBB">
        <w:rPr>
          <w:rFonts w:ascii="Times New Roman" w:hAnsi="Times New Roman" w:cs="Times New Roman"/>
          <w:color w:val="000000" w:themeColor="text1"/>
          <w:sz w:val="28"/>
          <w:szCs w:val="28"/>
        </w:rPr>
        <w:t>", федеральный проект</w:t>
      </w:r>
      <w:r w:rsidR="008A03D1" w:rsidRPr="005E2CBB">
        <w:rPr>
          <w:rFonts w:ascii="Times New Roman" w:hAnsi="Times New Roman" w:cs="Times New Roman"/>
          <w:color w:val="000000" w:themeColor="text1"/>
          <w:sz w:val="28"/>
          <w:szCs w:val="28"/>
        </w:rPr>
        <w:t xml:space="preserve"> "Прикладные исследования и перспективные разработки</w:t>
      </w:r>
      <w:r w:rsidRPr="005E2CBB">
        <w:rPr>
          <w:rFonts w:ascii="Times New Roman" w:hAnsi="Times New Roman" w:cs="Times New Roman"/>
          <w:color w:val="000000" w:themeColor="text1"/>
          <w:sz w:val="28"/>
          <w:szCs w:val="28"/>
        </w:rPr>
        <w:t>", федеральный проект "</w:t>
      </w:r>
      <w:r w:rsidR="008A03D1" w:rsidRPr="005E2CBB">
        <w:rPr>
          <w:rFonts w:ascii="Times New Roman" w:hAnsi="Times New Roman" w:cs="Times New Roman"/>
          <w:color w:val="000000" w:themeColor="text1"/>
          <w:sz w:val="28"/>
          <w:szCs w:val="28"/>
        </w:rPr>
        <w:t>Инфраструктура кибербезопасности</w:t>
      </w:r>
      <w:r w:rsidRPr="005E2CBB">
        <w:rPr>
          <w:rFonts w:ascii="Times New Roman" w:hAnsi="Times New Roman" w:cs="Times New Roman"/>
          <w:color w:val="000000" w:themeColor="text1"/>
          <w:sz w:val="28"/>
          <w:szCs w:val="28"/>
        </w:rPr>
        <w:t>", федеральный проект "</w:t>
      </w:r>
      <w:r w:rsidR="008A03D1" w:rsidRPr="005E2CBB">
        <w:rPr>
          <w:rFonts w:ascii="Times New Roman" w:hAnsi="Times New Roman" w:cs="Times New Roman"/>
          <w:color w:val="000000" w:themeColor="text1"/>
          <w:sz w:val="28"/>
          <w:szCs w:val="28"/>
        </w:rPr>
        <w:t>Кадры для цифровой трансформации"</w:t>
      </w:r>
      <w:r w:rsidR="001E41BC" w:rsidRPr="005E2CBB">
        <w:rPr>
          <w:rFonts w:ascii="Times New Roman" w:hAnsi="Times New Roman" w:cs="Times New Roman"/>
          <w:color w:val="000000" w:themeColor="text1"/>
          <w:sz w:val="28"/>
          <w:szCs w:val="28"/>
        </w:rPr>
        <w:t>, федеральный проект "Государственная статистика".</w:t>
      </w:r>
    </w:p>
    <w:p w14:paraId="328B26C9" w14:textId="77777777" w:rsidR="001A6F5F" w:rsidRPr="005E2CBB" w:rsidRDefault="00192ADD"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eastAsia="Calibri" w:hAnsi="Times New Roman" w:cs="Times New Roman"/>
          <w:color w:val="000000" w:themeColor="text1"/>
          <w:sz w:val="28"/>
          <w:szCs w:val="28"/>
        </w:rPr>
        <w:t>По целевой статье расходов 00 0 Ц0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"Экономика данных и цифровая трансформация государства".</w:t>
      </w:r>
    </w:p>
    <w:p w14:paraId="1F5BABE3" w14:textId="77777777" w:rsidR="00845357" w:rsidRPr="005E2CBB" w:rsidRDefault="00845357"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1ADDE627" w14:textId="77777777" w:rsidR="00845357" w:rsidRPr="005E2CBB" w:rsidRDefault="00CB13E4" w:rsidP="002E5A69">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E62ED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"Инфраструктура доступа</w:t>
      </w:r>
      <w:r w:rsidR="00E62ED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к информационно-телекоммуникационной</w:t>
      </w:r>
      <w:r w:rsidR="002E5A69" w:rsidRPr="005E2CBB">
        <w:rPr>
          <w:rFonts w:ascii="Times New Roman" w:eastAsiaTheme="minorEastAsia" w:hAnsi="Times New Roman" w:cs="Times New Roman"/>
          <w:b/>
          <w:color w:val="000000" w:themeColor="text1"/>
          <w:sz w:val="28"/>
          <w:szCs w:val="28"/>
          <w:lang w:eastAsia="ru-RU"/>
        </w:rPr>
        <w:t xml:space="preserve">                  </w:t>
      </w:r>
      <w:r w:rsidR="00E62ED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сети "</w:t>
      </w:r>
      <w:r w:rsidR="00427025" w:rsidRPr="005E2CBB">
        <w:rPr>
          <w:rFonts w:ascii="Times New Roman" w:eastAsiaTheme="minorEastAsia" w:hAnsi="Times New Roman" w:cs="Times New Roman"/>
          <w:b/>
          <w:color w:val="000000" w:themeColor="text1"/>
          <w:sz w:val="28"/>
          <w:szCs w:val="28"/>
          <w:lang w:eastAsia="ru-RU"/>
        </w:rPr>
        <w:t>Интернет</w:t>
      </w:r>
      <w:r w:rsidRPr="005E2CBB">
        <w:rPr>
          <w:rFonts w:ascii="Times New Roman" w:eastAsiaTheme="minorEastAsia" w:hAnsi="Times New Roman" w:cs="Times New Roman"/>
          <w:b/>
          <w:color w:val="000000" w:themeColor="text1"/>
          <w:sz w:val="28"/>
          <w:szCs w:val="28"/>
          <w:lang w:eastAsia="ru-RU"/>
        </w:rPr>
        <w:t>"</w:t>
      </w:r>
    </w:p>
    <w:p w14:paraId="4DD332F8"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3A5734E7" w14:textId="77777777" w:rsidR="00845357" w:rsidRPr="005E2CBB" w:rsidRDefault="0084535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"Инфраструктура доступа к информационно-телекоммуникационной сети "Интернет" (00 0 Ц1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5879FC20" w14:textId="77777777" w:rsidR="0029090B" w:rsidRPr="005E2CBB" w:rsidRDefault="0029090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66874 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p w14:paraId="5ACA3523" w14:textId="77777777" w:rsidR="00E62EDF" w:rsidRPr="005E2CBB" w:rsidRDefault="0029090B"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общества </w:t>
      </w:r>
      <w:r w:rsidR="004E768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ограниченной ответственностью "Бюро 1440" в целях обеспечения запусков космических аппаратов на низкую околоземную орбиту</w:t>
      </w:r>
      <w:r w:rsidR="004E768C" w:rsidRPr="005E2CBB">
        <w:rPr>
          <w:rFonts w:ascii="Times New Roman" w:hAnsi="Times New Roman" w:cs="Times New Roman"/>
          <w:color w:val="000000" w:themeColor="text1"/>
          <w:sz w:val="28"/>
          <w:szCs w:val="28"/>
        </w:rPr>
        <w:t>.</w:t>
      </w:r>
    </w:p>
    <w:p w14:paraId="1A655908" w14:textId="77777777" w:rsidR="00383107" w:rsidRPr="005E2CBB" w:rsidRDefault="00383107"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66889 Государственная поддержка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 </w:t>
      </w:r>
    </w:p>
    <w:p w14:paraId="3D154F2A" w14:textId="77777777" w:rsidR="00383107" w:rsidRPr="005E2CBB" w:rsidRDefault="00383107" w:rsidP="0038310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w:t>
      </w:r>
    </w:p>
    <w:p w14:paraId="758ACE21" w14:textId="77777777" w:rsidR="00AB7D36" w:rsidRPr="005E2CBB" w:rsidRDefault="00AB7D36"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66911 Государственная поддержка федерального государственного унитарного предприятия "Космическая связь" в целях обеспечения создания спутников связи и вещания государственной орбитальной группировки гражданского назначения на геостационарной орбите с учетом требуемого страхования</w:t>
      </w:r>
    </w:p>
    <w:p w14:paraId="6912B9F4" w14:textId="77777777" w:rsidR="00AB7D36" w:rsidRPr="005E2CBB" w:rsidRDefault="00AB7D36"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федерального государственного унитарного предприятия "Космическая связь" в целях обеспечения создания спутников связи и вещания государственной орбитальной группировки гражданского назначения на геостационарной орбите с учетом требуемого страхования.</w:t>
      </w:r>
    </w:p>
    <w:p w14:paraId="0E74AA1F" w14:textId="77777777" w:rsidR="007A11E8" w:rsidRPr="005E2CBB" w:rsidRDefault="007A11E8"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CAF30FE" w14:textId="77777777" w:rsidR="007A11E8" w:rsidRPr="005E2CBB" w:rsidRDefault="007A11E8"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7F74FEC" w14:textId="77777777" w:rsidR="000B5296" w:rsidRPr="005E2CBB" w:rsidRDefault="00C501EC"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73480 Обеспечение наличия (передачи и (или) создания) средств выведения для запусков космических аппаратов на низкую околоземную орбиту</w:t>
      </w:r>
    </w:p>
    <w:p w14:paraId="45C1EDCC" w14:textId="77777777" w:rsidR="00F51369" w:rsidRPr="005E2CBB" w:rsidRDefault="00F51369"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наличия (передачи и (или) создания) средств выведения для запусков космических аппаратов на низкую околоземную орбиту.</w:t>
      </w:r>
    </w:p>
    <w:p w14:paraId="3BCC7584" w14:textId="77777777" w:rsidR="007A11E8" w:rsidRPr="005E2CBB" w:rsidRDefault="007A11E8" w:rsidP="006D36D7">
      <w:pPr>
        <w:tabs>
          <w:tab w:val="left" w:pos="709"/>
        </w:tabs>
        <w:spacing w:after="0" w:line="240" w:lineRule="auto"/>
        <w:jc w:val="both"/>
        <w:rPr>
          <w:rFonts w:ascii="Times New Roman" w:hAnsi="Times New Roman" w:cs="Times New Roman"/>
          <w:color w:val="000000" w:themeColor="text1"/>
          <w:sz w:val="28"/>
          <w:szCs w:val="28"/>
        </w:rPr>
      </w:pPr>
    </w:p>
    <w:p w14:paraId="2DC50A97" w14:textId="77777777" w:rsidR="00845357" w:rsidRPr="005E2CBB" w:rsidRDefault="00427025" w:rsidP="003572BC">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E62ED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"Цифровые платформы</w:t>
      </w:r>
      <w:r w:rsidR="000B529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в отраслях социальной сферы"</w:t>
      </w:r>
    </w:p>
    <w:p w14:paraId="7B342130" w14:textId="77777777" w:rsidR="00845357" w:rsidRPr="005E2CBB" w:rsidRDefault="00845357" w:rsidP="00B33EB1">
      <w:pPr>
        <w:spacing w:after="0" w:line="252" w:lineRule="auto"/>
        <w:ind w:firstLine="709"/>
        <w:rPr>
          <w:rFonts w:ascii="Times New Roman" w:hAnsi="Times New Roman" w:cs="Times New Roman"/>
          <w:color w:val="000000" w:themeColor="text1"/>
          <w:sz w:val="28"/>
          <w:szCs w:val="28"/>
        </w:rPr>
      </w:pPr>
    </w:p>
    <w:p w14:paraId="19EA2294" w14:textId="77777777" w:rsidR="00845357" w:rsidRPr="005E2CBB" w:rsidRDefault="00845357"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"Цифровые платформы в отраслях социальной сферы" (00 0 Ц2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63D5039" w14:textId="77777777" w:rsidR="00845357" w:rsidRPr="005E2CBB" w:rsidRDefault="000B529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55450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393B66FC" w14:textId="77777777" w:rsidR="000B5296" w:rsidRPr="005E2CBB" w:rsidRDefault="000B5296"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36EAA7F1" w14:textId="77777777" w:rsidR="007B6D3F" w:rsidRPr="005E2CBB" w:rsidRDefault="007B6D3F"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63398C95" w14:textId="77777777" w:rsidR="007B6D3F" w:rsidRPr="005E2CBB" w:rsidRDefault="007B6D3F"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w:t>
      </w:r>
      <w:r w:rsidRPr="005E2CBB">
        <w:rPr>
          <w:color w:val="000000" w:themeColor="text1"/>
        </w:rPr>
        <w:t xml:space="preserve"> </w:t>
      </w:r>
      <w:r w:rsidRPr="005E2CBB">
        <w:rPr>
          <w:rFonts w:ascii="Times New Roman" w:hAnsi="Times New Roman" w:cs="Times New Roman"/>
          <w:color w:val="000000" w:themeColor="text1"/>
          <w:sz w:val="28"/>
          <w:szCs w:val="28"/>
        </w:rPr>
        <w:t>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31D32DA3" w14:textId="77777777" w:rsidR="00302D17" w:rsidRPr="005E2CBB" w:rsidRDefault="00302D17"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66910 Субсидия автономной некоммерческой организации высшего образования "Университет Иннополис"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14:paraId="0D8A8336" w14:textId="77777777" w:rsidR="00302D17" w:rsidRPr="005E2CBB" w:rsidRDefault="00302D17"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высшего образования "Университет Иннополис"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14:paraId="15D85C8D" w14:textId="77777777" w:rsidR="00957CAD" w:rsidRPr="005E2CBB" w:rsidRDefault="00957CAD"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8634DF6" w14:textId="77777777" w:rsidR="00957CAD" w:rsidRPr="005E2CBB" w:rsidRDefault="00957CAD"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04B2ADD0" w14:textId="41486E82" w:rsidR="007B6D3F" w:rsidRPr="005E2CBB" w:rsidRDefault="007B6D3F"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71650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спорта и управления хозяйствующими функциями субъектов Российской Федерации, в том числе в сфере развития городской среды, на всей территории Российской Федерации</w:t>
      </w:r>
    </w:p>
    <w:p w14:paraId="55C2B710" w14:textId="0C7B5FA4" w:rsidR="00957CAD" w:rsidRPr="005E2CBB" w:rsidRDefault="00957CAD"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спорта </w:t>
      </w:r>
      <w:r w:rsidR="00362FF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управления хозяйствующими функциями субъектов Российской Федерации, в том числе в сфере развития городской среды, на всей территории Российской Федерации.</w:t>
      </w:r>
    </w:p>
    <w:p w14:paraId="29F5CAFD" w14:textId="77777777" w:rsidR="007B6D3F" w:rsidRPr="005E2CBB" w:rsidRDefault="007B6D3F"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73020 Обеспечение доступа к электронному образовательному контенту </w:t>
      </w:r>
      <w:r w:rsidR="00957CA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цифровым образовательным сервисам от внешних провайдеров для обучающихся и педагогического состава образовательных организаций</w:t>
      </w:r>
    </w:p>
    <w:p w14:paraId="55790E25" w14:textId="77777777" w:rsidR="00845357" w:rsidRPr="005E2CBB" w:rsidRDefault="00957CAD"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14:paraId="20209129" w14:textId="77777777" w:rsidR="00330432" w:rsidRPr="005E2CBB" w:rsidRDefault="00330432"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73450 Создание и обновление электронных образовательных ресурсов</w:t>
      </w:r>
    </w:p>
    <w:p w14:paraId="1C6DA511" w14:textId="02A2AE33" w:rsidR="00330432" w:rsidRPr="005E2CBB" w:rsidRDefault="00330432" w:rsidP="00B33EB1">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52CD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на создание и обновление электронных образовательных ресурсов.</w:t>
      </w:r>
    </w:p>
    <w:p w14:paraId="307336C8" w14:textId="307EAFBD" w:rsidR="00F52CD9" w:rsidRPr="005E2CBB" w:rsidRDefault="00F52CD9" w:rsidP="00F52CD9">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74780 Проведение мероприятий по развитию государственных информационных систем в сфере науки в целях предоставления в том числе                             на едином портале государственных и муниципальных услуг цифровых сервисов              и инструментов взаимодействия населения, бизнеса и государства</w:t>
      </w:r>
    </w:p>
    <w:p w14:paraId="6AFAB84C" w14:textId="4225BB70" w:rsidR="00F52CD9" w:rsidRPr="005E2CBB" w:rsidRDefault="00F52CD9" w:rsidP="00F52CD9">
      <w:pPr>
        <w:spacing w:after="0" w:line="252"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мероприятий по развитию государственных информационных систем в сфере науки в целях предоставления                    в том числе на едином портале государственных и муниципальных услуг цифровых сервисов и инструментов взаимодействия населения, бизнеса и государства.</w:t>
      </w:r>
    </w:p>
    <w:p w14:paraId="3562487B" w14:textId="77777777" w:rsidR="00805CE4" w:rsidRPr="005E2CBB" w:rsidRDefault="00805CE4" w:rsidP="00B33EB1">
      <w:pPr>
        <w:spacing w:after="0" w:line="252" w:lineRule="auto"/>
        <w:ind w:firstLine="709"/>
        <w:jc w:val="both"/>
        <w:rPr>
          <w:rFonts w:ascii="Times New Roman" w:hAnsi="Times New Roman" w:cs="Times New Roman"/>
          <w:color w:val="000000" w:themeColor="text1"/>
          <w:sz w:val="28"/>
          <w:szCs w:val="28"/>
        </w:rPr>
      </w:pPr>
    </w:p>
    <w:p w14:paraId="16835F38" w14:textId="77777777" w:rsidR="002E3C79" w:rsidRPr="005E2CBB" w:rsidRDefault="00427025" w:rsidP="002E3C79">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957CA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p>
    <w:p w14:paraId="48E8943A" w14:textId="77777777" w:rsidR="00845357" w:rsidRPr="005E2CBB" w:rsidRDefault="00427025" w:rsidP="003572BC">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проекта "Искусственный интеллект"</w:t>
      </w:r>
    </w:p>
    <w:p w14:paraId="1D8B4758" w14:textId="77777777" w:rsidR="00845357" w:rsidRPr="005E2CBB" w:rsidRDefault="00845357" w:rsidP="006D36D7">
      <w:pPr>
        <w:spacing w:after="0" w:line="240" w:lineRule="auto"/>
        <w:ind w:firstLine="709"/>
        <w:jc w:val="both"/>
        <w:rPr>
          <w:rFonts w:ascii="Times New Roman" w:hAnsi="Times New Roman" w:cs="Times New Roman"/>
          <w:color w:val="000000" w:themeColor="text1"/>
          <w:sz w:val="28"/>
          <w:szCs w:val="28"/>
        </w:rPr>
      </w:pPr>
    </w:p>
    <w:p w14:paraId="033CBF62" w14:textId="77777777" w:rsidR="00845357" w:rsidRPr="005E2CBB" w:rsidRDefault="0084535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"Искусственный интеллект" (00 0 Ц3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C86BFDC" w14:textId="77777777" w:rsidR="00A66D1B" w:rsidRPr="005E2CBB" w:rsidRDefault="00A66D1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60765 Субсидия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p w14:paraId="687B29AC" w14:textId="77777777" w:rsidR="00A66D1B" w:rsidRPr="005E2CBB" w:rsidRDefault="00A66D1B"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p w14:paraId="57FA98A7" w14:textId="77777777" w:rsidR="00A84747" w:rsidRPr="005E2CBB" w:rsidRDefault="00FC6EE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64737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43BF3175" w14:textId="77777777" w:rsidR="00416F5C" w:rsidRPr="005E2CBB" w:rsidRDefault="00FC6EE4"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18D939D6" w14:textId="77777777" w:rsidR="00B126DA" w:rsidRPr="005E2CBB" w:rsidRDefault="00B126DA"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64739 Субсидия автономной некоммерческой организации </w:t>
      </w:r>
      <w:r w:rsidR="00283EB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"Аналитический центр при Правительстве Российской Федерации" </w:t>
      </w:r>
      <w:r w:rsidR="00283EB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p w14:paraId="608C8289" w14:textId="77777777" w:rsidR="00B126DA" w:rsidRPr="005E2CBB" w:rsidRDefault="00B126DA"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283EB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автономной некоммерческой организации "Аналитический центр </w:t>
      </w:r>
      <w:r w:rsidR="00283EB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при Правительстве Российской Федерации" на информационно-аналитическое </w:t>
      </w:r>
      <w:r w:rsidR="00283EB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организационно-техническое сопровождение приоритетных задач </w:t>
      </w:r>
      <w:r w:rsidR="00B9196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Правительства Российской Федерации в области развития технологий искусственного интеллекта.</w:t>
      </w:r>
    </w:p>
    <w:p w14:paraId="097899AA" w14:textId="77777777" w:rsidR="00DB6071" w:rsidRPr="005E2CBB" w:rsidRDefault="00DB6071"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66879 Реализация исследовательскими центрами в сфере искусственного интеллекта прорывных исследований в сфере искусственного интеллекта</w:t>
      </w:r>
    </w:p>
    <w:p w14:paraId="72ABC4B4" w14:textId="77777777" w:rsidR="004B6576" w:rsidRPr="005E2CBB" w:rsidRDefault="004B6576"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исследовательскими центрами в сфере искусственного интеллекта прорывных исследований в сфере искусственного интеллекта.</w:t>
      </w:r>
    </w:p>
    <w:p w14:paraId="42A62533" w14:textId="77777777" w:rsidR="00C84593" w:rsidRPr="005E2CBB" w:rsidRDefault="00C8459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AEE0072" w14:textId="77777777" w:rsidR="00C84593" w:rsidRPr="005E2CBB" w:rsidRDefault="00C8459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24B8669" w14:textId="57C5B803" w:rsidR="00D140E7" w:rsidRPr="005E2CBB" w:rsidRDefault="00D140E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71790 </w:t>
      </w:r>
      <w:r w:rsidR="00E820E9" w:rsidRPr="005E2CBB">
        <w:rPr>
          <w:rFonts w:ascii="Times New Roman" w:hAnsi="Times New Roman" w:cs="Times New Roman"/>
          <w:color w:val="000000" w:themeColor="text1"/>
          <w:sz w:val="28"/>
          <w:szCs w:val="28"/>
        </w:rPr>
        <w:t>Обеспечение создания, развития и функционирования единой доверенной платформы для обмена и анализа данных на базе искусственного интеллекта</w:t>
      </w:r>
    </w:p>
    <w:p w14:paraId="6670305A" w14:textId="214CA76B" w:rsidR="00D140E7" w:rsidRPr="005E2CBB" w:rsidRDefault="00F02F3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E820E9" w:rsidRPr="005E2CBB">
        <w:rPr>
          <w:rFonts w:ascii="Times New Roman" w:hAnsi="Times New Roman" w:cs="Times New Roman"/>
          <w:color w:val="000000" w:themeColor="text1"/>
          <w:sz w:val="28"/>
          <w:szCs w:val="28"/>
        </w:rPr>
        <w:t>обеспечение создания, развития и функционирования единой доверенной платформы для обмена и анализа данных на базе искусственного интеллекта</w:t>
      </w:r>
      <w:r w:rsidRPr="005E2CBB">
        <w:rPr>
          <w:rFonts w:ascii="Times New Roman" w:hAnsi="Times New Roman" w:cs="Times New Roman"/>
          <w:color w:val="000000" w:themeColor="text1"/>
          <w:sz w:val="28"/>
          <w:szCs w:val="28"/>
        </w:rPr>
        <w:t>.</w:t>
      </w:r>
    </w:p>
    <w:p w14:paraId="78FBCE19" w14:textId="77777777" w:rsidR="008407A0" w:rsidRPr="005E2CBB" w:rsidRDefault="008407A0"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72620 Развитие информационно-аналитической системы мониторинга реализации национальных проектов, национальных целей и государственных программ, а также платформы контрольной (надзорной) деятельности на базе государственной автоматизированной информационной системы "Управление" </w:t>
      </w:r>
      <w:r w:rsidR="000A1A4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интересах Правительства Российской Федерации и обеспечение ее сопровождения</w:t>
      </w:r>
    </w:p>
    <w:p w14:paraId="6F1E9A60" w14:textId="77777777" w:rsidR="008407A0" w:rsidRPr="005E2CBB" w:rsidRDefault="008407A0"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информационно-аналитической системы мониторинга реализации национальных проектов, национальных целей </w:t>
      </w:r>
      <w:r w:rsidR="000A1A4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государственных программ, а также платформы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 </w:t>
      </w:r>
      <w:r w:rsidR="000A1A4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обеспечение ее сопровождения.</w:t>
      </w:r>
    </w:p>
    <w:p w14:paraId="04155A7A" w14:textId="77777777" w:rsidR="006E3B87" w:rsidRPr="005E2CBB" w:rsidRDefault="006E3B8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73260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423CA8B3" w14:textId="77777777" w:rsidR="006E3B87" w:rsidRPr="005E2CBB" w:rsidRDefault="006E3B8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2C20C594" w14:textId="77777777" w:rsidR="00850C5A" w:rsidRPr="005E2CBB" w:rsidRDefault="00850C5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73440 Обеспечение проведения всероссийской олимпиады по искусственному интеллекту с возможностью участия иностранных обучающихся</w:t>
      </w:r>
    </w:p>
    <w:p w14:paraId="00487D7C" w14:textId="77777777" w:rsidR="00850C5A" w:rsidRPr="005E2CBB" w:rsidRDefault="00850C5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всероссийской олимпиады                                            по искусственному интеллекту с возможностью участия иностранных обучающихся.</w:t>
      </w:r>
    </w:p>
    <w:p w14:paraId="7802B2CB" w14:textId="77777777" w:rsidR="00DD2122" w:rsidRPr="005E2CBB" w:rsidRDefault="00DD212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73530 Проведение анализа и формирование оценки параметров развития экономики данных и цифровой трансформации государства, отраслей экономики                  и социальной сферы</w:t>
      </w:r>
    </w:p>
    <w:p w14:paraId="1A921128" w14:textId="77777777" w:rsidR="00DD2122" w:rsidRPr="005E2CBB" w:rsidRDefault="00DD212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и формирование оценки параметров развития экономики данных и цифровой трансформации государства, отраслей экономики и социальной сферы.</w:t>
      </w:r>
    </w:p>
    <w:p w14:paraId="70A8F3AF" w14:textId="77777777" w:rsidR="00845357" w:rsidRPr="005E2CBB" w:rsidRDefault="00845357"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C997DB5" w14:textId="77777777" w:rsidR="00845357" w:rsidRPr="005E2CBB"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A84747"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DD212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"Цифровое государственное управление"</w:t>
      </w:r>
    </w:p>
    <w:p w14:paraId="4778496B" w14:textId="77777777" w:rsidR="00845357" w:rsidRPr="005E2CBB" w:rsidRDefault="00845357" w:rsidP="00D2308B">
      <w:pPr>
        <w:spacing w:after="0" w:line="240" w:lineRule="auto"/>
        <w:jc w:val="both"/>
        <w:rPr>
          <w:rFonts w:ascii="Times New Roman" w:hAnsi="Times New Roman" w:cs="Times New Roman"/>
          <w:color w:val="000000" w:themeColor="text1"/>
          <w:sz w:val="28"/>
          <w:szCs w:val="28"/>
        </w:rPr>
      </w:pPr>
    </w:p>
    <w:p w14:paraId="6CA55E57" w14:textId="77777777" w:rsidR="00845357" w:rsidRPr="005E2CBB" w:rsidRDefault="0084535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"Цифровое государственное управление" (00 0 Ц4 00000) отражаются </w:t>
      </w:r>
      <w:r w:rsidR="00CD3D4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1F2132F5" w14:textId="77777777" w:rsidR="00CD3D4F"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55440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57ACA483" w14:textId="77777777" w:rsidR="00CD3D4F"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153028AF" w14:textId="77777777" w:rsidR="00E93ACD" w:rsidRPr="005E2CBB" w:rsidRDefault="00E93AC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7395750C" w14:textId="77777777" w:rsidR="00384A79" w:rsidRPr="005E2CBB" w:rsidRDefault="00E93AC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31768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47B84565" w14:textId="77777777" w:rsidR="00DF1578" w:rsidRPr="005E2CBB" w:rsidRDefault="00DF157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60961 </w:t>
      </w:r>
      <w:r w:rsidR="00256FDD" w:rsidRPr="005E2CBB">
        <w:rPr>
          <w:rFonts w:ascii="Times New Roman" w:hAnsi="Times New Roman" w:cs="Times New Roman"/>
          <w:color w:val="000000" w:themeColor="text1"/>
          <w:sz w:val="28"/>
          <w:szCs w:val="28"/>
        </w:rPr>
        <w:t xml:space="preserve">Субсидия федеральному государственному унитарному предприятию "Главный радиочастотный центр" на обеспечение развития и эксплуатации                   системы учета оборота рекламы "Единый реестр интернет-рекламы"                             </w:t>
      </w:r>
      <w:r w:rsidR="00156000" w:rsidRPr="005E2CBB">
        <w:rPr>
          <w:rFonts w:ascii="Times New Roman" w:hAnsi="Times New Roman" w:cs="Times New Roman"/>
          <w:color w:val="000000" w:themeColor="text1"/>
          <w:sz w:val="28"/>
          <w:szCs w:val="28"/>
        </w:rPr>
        <w:t xml:space="preserve">           </w:t>
      </w:r>
      <w:r w:rsidR="00256FDD" w:rsidRPr="005E2CBB">
        <w:rPr>
          <w:rFonts w:ascii="Times New Roman" w:hAnsi="Times New Roman" w:cs="Times New Roman"/>
          <w:color w:val="000000" w:themeColor="text1"/>
          <w:sz w:val="28"/>
          <w:szCs w:val="28"/>
        </w:rPr>
        <w:t xml:space="preserve"> в информационно-телекоммуникационной сети "Интернет" </w:t>
      </w:r>
    </w:p>
    <w:p w14:paraId="034B0D3C" w14:textId="77777777" w:rsidR="00DF1578" w:rsidRPr="005E2CBB" w:rsidRDefault="00DF157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15600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Российской Федерации "Информационное общество" по предоставлению субсидии </w:t>
      </w:r>
      <w:r w:rsidR="00156000" w:rsidRPr="005E2CBB">
        <w:rPr>
          <w:rFonts w:ascii="Times New Roman" w:hAnsi="Times New Roman" w:cs="Times New Roman"/>
          <w:color w:val="000000" w:themeColor="text1"/>
          <w:sz w:val="28"/>
          <w:szCs w:val="28"/>
        </w:rPr>
        <w:t>федеральному государственному унитарному предприятию "Главный радиочастотный центр" на обеспечение развития и эксплуатации системы                        учета оборота рекламы "Единый реестр интернет-рекламы" в информационно-телекоммуникационной сети "Интернет"</w:t>
      </w:r>
      <w:r w:rsidRPr="005E2CBB">
        <w:rPr>
          <w:rFonts w:ascii="Times New Roman" w:hAnsi="Times New Roman" w:cs="Times New Roman"/>
          <w:color w:val="000000" w:themeColor="text1"/>
          <w:sz w:val="28"/>
          <w:szCs w:val="28"/>
        </w:rPr>
        <w:t>.</w:t>
      </w:r>
    </w:p>
    <w:p w14:paraId="71476C98" w14:textId="77777777" w:rsidR="00384A79" w:rsidRPr="005E2CBB" w:rsidRDefault="00384A79"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62673 Обеспечение информационно-аналитического и экспертно-методологического сопровождения контрольной (надзорной) деятельности</w:t>
      </w:r>
    </w:p>
    <w:p w14:paraId="5C1DED18" w14:textId="77777777" w:rsidR="00384A79" w:rsidRPr="005E2CBB" w:rsidRDefault="00384A79"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информационно-аналитического                         и экспертно-методологического сопровождения контрольной (надзорной) деятельности.</w:t>
      </w:r>
    </w:p>
    <w:p w14:paraId="031D9574" w14:textId="77777777" w:rsidR="00CD3D4F" w:rsidRPr="005E2CBB" w:rsidRDefault="0027724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64701 Государственная поддержка Фонда "Центр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p>
    <w:p w14:paraId="20FB2D8D" w14:textId="77777777" w:rsidR="00277248" w:rsidRPr="005E2CBB" w:rsidRDefault="0027724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234A63" w:rsidRPr="005E2CBB">
        <w:rPr>
          <w:rFonts w:ascii="Times New Roman" w:hAnsi="Times New Roman" w:cs="Times New Roman"/>
          <w:color w:val="000000" w:themeColor="text1"/>
          <w:sz w:val="28"/>
          <w:szCs w:val="28"/>
        </w:rPr>
        <w:t xml:space="preserve">по предоставлению субсидий </w:t>
      </w:r>
      <w:r w:rsidRPr="005E2CBB">
        <w:rPr>
          <w:rFonts w:ascii="Times New Roman" w:hAnsi="Times New Roman" w:cs="Times New Roman"/>
          <w:color w:val="000000" w:themeColor="text1"/>
          <w:sz w:val="28"/>
          <w:szCs w:val="28"/>
        </w:rPr>
        <w:t>на государственную поддержку Фонда</w:t>
      </w:r>
      <w:r w:rsidR="00380AE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r w:rsidR="00380AE0" w:rsidRPr="005E2CBB">
        <w:rPr>
          <w:rFonts w:ascii="Times New Roman" w:hAnsi="Times New Roman" w:cs="Times New Roman"/>
          <w:color w:val="000000" w:themeColor="text1"/>
          <w:sz w:val="28"/>
          <w:szCs w:val="28"/>
        </w:rPr>
        <w:t>.</w:t>
      </w:r>
    </w:p>
    <w:p w14:paraId="5F0F4CB8" w14:textId="77777777" w:rsidR="00CD3D4F"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8FF1F29" w14:textId="77777777" w:rsidR="00CD3D4F"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E5B4C73" w14:textId="77777777" w:rsidR="003A4FFE" w:rsidRPr="005E2CBB" w:rsidRDefault="003A4FFE"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70860 Разработка (модернизация)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2F90A87A" w14:textId="77777777" w:rsidR="003A4FFE" w:rsidRPr="005E2CBB" w:rsidRDefault="003A4FFE"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(модернизацию)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5B9C1BD9" w14:textId="77777777" w:rsidR="00C84460" w:rsidRPr="005E2CBB" w:rsidRDefault="00C84460"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70980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Российской Федерации системы "Мир", а также реализующей функцию анализа результатов обработки данных</w:t>
      </w:r>
    </w:p>
    <w:p w14:paraId="0EE53145" w14:textId="77777777" w:rsidR="00C84460" w:rsidRPr="005E2CBB" w:rsidRDefault="00C84460"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w:t>
      </w:r>
      <w:r w:rsidR="00B9196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системы "Мир", а также реализующей функцию анализа результатов обработки данных.</w:t>
      </w:r>
    </w:p>
    <w:p w14:paraId="099FEAF4" w14:textId="77777777" w:rsidR="00CE7E53"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71670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57053FAC"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7F6889B0"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71690 Создание, развитие и ввод в эксплуатацию государственной автоматизированной системы правовой статистики</w:t>
      </w:r>
    </w:p>
    <w:p w14:paraId="68772DD4"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ввод в эксплуатацию государственной автоматизированной системы правовой статистики.</w:t>
      </w:r>
    </w:p>
    <w:p w14:paraId="3F2618D3"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71740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размещенных государственных информационных систем и информационных систем с учетом планового роста нагрузки</w:t>
      </w:r>
    </w:p>
    <w:p w14:paraId="33932554"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размещенных государственных информационных систем и информационных систем с учетом планового роста нагрузки.</w:t>
      </w:r>
    </w:p>
    <w:p w14:paraId="2F0BD6B7"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71750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74390418"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4A5EEFD9"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71770 Создание, обеспечение развития и эксплуатации государственных информационных систем, систем федеральных ведомств, необходимых </w:t>
      </w:r>
      <w:r w:rsidR="003572B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для оказания государственных услуг и исполнения функций в электронном виде, </w:t>
      </w:r>
      <w:r w:rsidR="003572B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том числе контрольных (надзорных) функций, а также создание, развитие </w:t>
      </w:r>
      <w:r w:rsidR="003572B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37243DA9"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государственных информационных систем, систем федеральных ведомств, необходимых для оказания государственных услуг и исполнения функций                                  в электронном виде, в том числе контрольных (надзорных) функций, а также создание, развитие 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045E5078" w14:textId="77777777" w:rsidR="001B1619" w:rsidRPr="005E2CBB" w:rsidRDefault="00844C61" w:rsidP="001B161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71830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3141B76E"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4126B467" w14:textId="77777777" w:rsidR="00AC46AD" w:rsidRPr="005E2CBB" w:rsidRDefault="00AC46A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72280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04E3AB2A" w14:textId="77777777" w:rsidR="00AC46AD" w:rsidRPr="005E2CBB" w:rsidRDefault="00AC46A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2D2A1245" w14:textId="77777777" w:rsidR="00CD3D4F"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72290 Строительство Федерального центра обработки данных Министерства внутренних дел Российской Федерации</w:t>
      </w:r>
    </w:p>
    <w:p w14:paraId="420BBAC1" w14:textId="77777777" w:rsidR="00845357" w:rsidRPr="005E2CBB" w:rsidRDefault="00CD3D4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844C6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строительство Федерального центра обработки данных Министерства внутренних дел Российской Федерации.</w:t>
      </w:r>
    </w:p>
    <w:p w14:paraId="57086836" w14:textId="77777777" w:rsidR="00C93393" w:rsidRPr="005E2CBB" w:rsidRDefault="00C9339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72310 Создание Единой цифровой платформы "Цифровой аудит" Счетной палаты Российской Федерации</w:t>
      </w:r>
    </w:p>
    <w:p w14:paraId="7892C13F" w14:textId="77777777" w:rsidR="00C93393" w:rsidRPr="005E2CBB" w:rsidRDefault="00C9339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Единой цифровой платформы "Цифровой аудит" Счетной палаты Российской Федерации.</w:t>
      </w:r>
    </w:p>
    <w:p w14:paraId="310C81BA" w14:textId="77777777" w:rsidR="00862F6F" w:rsidRPr="005E2CBB" w:rsidRDefault="00862F6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72340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47D98F84" w14:textId="77777777" w:rsidR="00862F6F" w:rsidRPr="005E2CBB" w:rsidRDefault="00862F6F"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006397B8" w14:textId="77777777" w:rsidR="00C535A7" w:rsidRPr="005E2CBB" w:rsidRDefault="00C535A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72350 Обеспечение развития и эксплуатации федеральной государственной информационной системы уполномоченных по правам человека</w:t>
      </w:r>
    </w:p>
    <w:p w14:paraId="07C01C61" w14:textId="77777777" w:rsidR="00C535A7" w:rsidRPr="005E2CBB" w:rsidRDefault="00C535A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эксплуатации федеральной государственной информационной системы уполномоченных по правам человека.</w:t>
      </w:r>
    </w:p>
    <w:p w14:paraId="700D60FF"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72360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4C4F01D9" w14:textId="77777777" w:rsidR="00844C61" w:rsidRPr="005E2CBB" w:rsidRDefault="00844C6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0E06D00E" w14:textId="77777777" w:rsidR="003C2B9A" w:rsidRPr="005E2CBB" w:rsidRDefault="003C2B9A"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72390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366863FB" w14:textId="77777777" w:rsidR="003C2B9A" w:rsidRPr="005E2CBB" w:rsidRDefault="003C2B9A"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5DD0652E" w14:textId="77777777" w:rsidR="00C535A7" w:rsidRPr="005E2CBB" w:rsidRDefault="00C535A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72410 Создание государственной информационной системы </w:t>
      </w:r>
      <w:r w:rsidR="00C40E8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"Единая цифровая платформа Министерства иностранных дел Российской Федерации"</w:t>
      </w:r>
    </w:p>
    <w:p w14:paraId="1EC67D1D" w14:textId="77777777" w:rsidR="00C40E81" w:rsidRPr="005E2CBB" w:rsidRDefault="00C535A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"Единая цифровая платформа Министерства иностранных дел Российской Федерации".</w:t>
      </w:r>
    </w:p>
    <w:p w14:paraId="3FBA8E7D" w14:textId="77777777" w:rsidR="00C40E81" w:rsidRPr="005E2CBB" w:rsidRDefault="00C40E8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72420 Реализация мероприятий по развитию Государственной автоматизированной системы Российской Федерации "Правосудие"</w:t>
      </w:r>
    </w:p>
    <w:p w14:paraId="72F919CA" w14:textId="77777777" w:rsidR="00C40E81" w:rsidRPr="005E2CBB" w:rsidRDefault="00C40E8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мероприятий по развитию Государственной автоматизированной системы Российской Федерации "Правосудие".</w:t>
      </w:r>
    </w:p>
    <w:p w14:paraId="595F460E" w14:textId="77777777" w:rsidR="00B31DD8" w:rsidRPr="005E2CBB" w:rsidRDefault="00B31DD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72480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370F61AD" w14:textId="77777777" w:rsidR="00B31DD8" w:rsidRPr="005E2CBB" w:rsidRDefault="00B31DD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6422F479" w14:textId="77777777" w:rsidR="00A375F7" w:rsidRPr="005E2CBB" w:rsidRDefault="00A375F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72490 Создание цифровых программно-технических комплексов ситуационных центров органов государственной власти Российской Федерации</w:t>
      </w:r>
    </w:p>
    <w:p w14:paraId="2C09C2DD" w14:textId="77777777" w:rsidR="00A375F7" w:rsidRPr="005E2CBB" w:rsidRDefault="00A375F7"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программно-технических комплексов ситуационных центров органов государственной власти </w:t>
      </w:r>
      <w:r w:rsidR="00DF15F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0D856A43" w14:textId="77777777" w:rsidR="00494058" w:rsidRPr="005E2CBB" w:rsidRDefault="0049405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72510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524A34E0" w14:textId="77777777" w:rsidR="00494058" w:rsidRPr="005E2CBB" w:rsidRDefault="0049405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03DB597C" w14:textId="77777777" w:rsidR="00C93393" w:rsidRPr="005E2CBB" w:rsidRDefault="00C9339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72520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на информационные ресурсы Российской Федерации Федеральной службы охраны Российской Федерации </w:t>
      </w:r>
    </w:p>
    <w:p w14:paraId="110490F0" w14:textId="77777777" w:rsidR="00C93393" w:rsidRPr="005E2CBB" w:rsidRDefault="00C9339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w:t>
      </w:r>
      <w:r w:rsidR="00EF22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информационные ресурсы Российской Федерации Федеральной службы охраны Российской Федерации</w:t>
      </w:r>
      <w:r w:rsidR="00C535A7" w:rsidRPr="005E2CBB">
        <w:rPr>
          <w:rFonts w:ascii="Times New Roman" w:hAnsi="Times New Roman" w:cs="Times New Roman"/>
          <w:color w:val="000000" w:themeColor="text1"/>
          <w:sz w:val="28"/>
          <w:szCs w:val="28"/>
        </w:rPr>
        <w:t>.</w:t>
      </w:r>
    </w:p>
    <w:p w14:paraId="77390513" w14:textId="77777777" w:rsidR="00AC46AD" w:rsidRPr="005E2CBB" w:rsidRDefault="00AC46A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72570</w:t>
      </w:r>
      <w:r w:rsidRPr="005E2CBB">
        <w:rPr>
          <w:color w:val="000000" w:themeColor="text1"/>
        </w:rPr>
        <w:t xml:space="preserve"> </w:t>
      </w:r>
      <w:r w:rsidRPr="005E2CBB">
        <w:rPr>
          <w:rFonts w:ascii="Times New Roman" w:hAnsi="Times New Roman" w:cs="Times New Roman"/>
          <w:color w:val="000000" w:themeColor="text1"/>
          <w:sz w:val="28"/>
          <w:szCs w:val="28"/>
        </w:rPr>
        <w:t>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6184AB74" w14:textId="77777777" w:rsidR="00AC46AD" w:rsidRPr="005E2CBB" w:rsidRDefault="00AC46A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39B25D3A" w14:textId="77777777" w:rsidR="003A4FFE" w:rsidRPr="005E2CBB" w:rsidRDefault="003A4FFE"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72780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0AAF5CFB" w14:textId="77777777" w:rsidR="003A4FFE" w:rsidRPr="005E2CBB" w:rsidRDefault="003A4FFE"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048EB3AC" w14:textId="77777777" w:rsidR="00222B43" w:rsidRPr="005E2CBB" w:rsidRDefault="00222B4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73140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718F8095" w14:textId="77777777" w:rsidR="00222B43" w:rsidRPr="005E2CBB" w:rsidRDefault="00222B4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DF15F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"Информационное общество" на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2944CFB0" w14:textId="77777777" w:rsidR="00222B43" w:rsidRPr="005E2CBB" w:rsidRDefault="00222B4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73160 Создание, развитие и эксплуатация информационных систем подбора, ротации, развития и учета кадров, а также кадрового делопроизводства</w:t>
      </w:r>
    </w:p>
    <w:p w14:paraId="4FE05AA5" w14:textId="77777777" w:rsidR="00222B43" w:rsidRPr="005E2CBB" w:rsidRDefault="00222B43"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эксплуатацию информационных систем подбора, ротации, развития и учета кадров, а также кадрового делопроизводства.</w:t>
      </w:r>
    </w:p>
    <w:p w14:paraId="6D023F42" w14:textId="77777777" w:rsidR="00844C61" w:rsidRPr="005E2CBB" w:rsidRDefault="0097051C"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73490 Создание </w:t>
      </w:r>
      <w:r w:rsidR="000E5114" w:rsidRPr="005E2CBB">
        <w:rPr>
          <w:rFonts w:ascii="Times New Roman" w:hAnsi="Times New Roman" w:cs="Times New Roman"/>
          <w:color w:val="000000" w:themeColor="text1"/>
          <w:sz w:val="28"/>
          <w:szCs w:val="28"/>
        </w:rPr>
        <w:t xml:space="preserve">и эксплуатация </w:t>
      </w:r>
      <w:r w:rsidRPr="005E2CBB">
        <w:rPr>
          <w:rFonts w:ascii="Times New Roman" w:hAnsi="Times New Roman" w:cs="Times New Roman"/>
          <w:color w:val="000000" w:themeColor="text1"/>
          <w:sz w:val="28"/>
          <w:szCs w:val="28"/>
        </w:rPr>
        <w:t xml:space="preserve">государственной </w:t>
      </w:r>
      <w:r w:rsidR="000E511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информационно-аналитической системы по обеспечению ведения в электронном виде экспорта контролируемой продукции</w:t>
      </w:r>
    </w:p>
    <w:p w14:paraId="0A41C695" w14:textId="77777777" w:rsidR="0097051C" w:rsidRPr="005E2CBB" w:rsidRDefault="0097051C"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w:t>
      </w:r>
      <w:r w:rsidR="00DF15F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Российской Федерации "Информационное общество" на создание </w:t>
      </w:r>
      <w:r w:rsidR="000E5114" w:rsidRPr="005E2CBB">
        <w:rPr>
          <w:rFonts w:ascii="Times New Roman" w:hAnsi="Times New Roman" w:cs="Times New Roman"/>
          <w:color w:val="000000" w:themeColor="text1"/>
          <w:sz w:val="28"/>
          <w:szCs w:val="28"/>
        </w:rPr>
        <w:t xml:space="preserve">и эксплуатацию </w:t>
      </w:r>
      <w:r w:rsidRPr="005E2CBB">
        <w:rPr>
          <w:rFonts w:ascii="Times New Roman" w:hAnsi="Times New Roman" w:cs="Times New Roman"/>
          <w:color w:val="000000" w:themeColor="text1"/>
          <w:sz w:val="28"/>
          <w:szCs w:val="28"/>
        </w:rPr>
        <w:t>государственной информационно-аналитической системы по обеспечению ведения в электронном виде экспорта контролируемой продукции.</w:t>
      </w:r>
    </w:p>
    <w:p w14:paraId="186C027F" w14:textId="77777777" w:rsidR="002C2C68" w:rsidRPr="005E2CBB" w:rsidRDefault="002C2C6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73690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02A876BE" w14:textId="77777777" w:rsidR="007044E2" w:rsidRPr="005E2CBB" w:rsidRDefault="002C2C68"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13DFF7C5" w14:textId="77777777" w:rsidR="001F17D1" w:rsidRPr="005E2CBB" w:rsidRDefault="001F17D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74720 Развитие федеральной государственной информационной системы координации информатизации</w:t>
      </w:r>
    </w:p>
    <w:p w14:paraId="12310282" w14:textId="77777777" w:rsidR="001F17D1" w:rsidRPr="005E2CBB" w:rsidRDefault="001F17D1"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федеральной государственной информационной системы координации информатизации.</w:t>
      </w:r>
    </w:p>
    <w:p w14:paraId="7D39F9B5" w14:textId="77777777" w:rsidR="00CA32CD" w:rsidRPr="005E2CBB" w:rsidRDefault="00CA32C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74820 Создание и эксплуатация цифровой инфраструктуры Государственного фонда поддержки участников специальной военной операции "Защитники Отечества"</w:t>
      </w:r>
    </w:p>
    <w:p w14:paraId="342D95B5" w14:textId="315DCBB0" w:rsidR="00CA32CD" w:rsidRPr="005E2CBB" w:rsidRDefault="00CA32CD"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эксплуа</w:t>
      </w:r>
      <w:r w:rsidR="00B77162" w:rsidRPr="005E2CBB">
        <w:rPr>
          <w:rFonts w:ascii="Times New Roman" w:hAnsi="Times New Roman" w:cs="Times New Roman"/>
          <w:color w:val="000000" w:themeColor="text1"/>
          <w:sz w:val="28"/>
          <w:szCs w:val="28"/>
        </w:rPr>
        <w:t>тацию цифровой инфраструктуры Государственного фонда поддержки участников специальной военной операции "Защитники Отечества".</w:t>
      </w:r>
    </w:p>
    <w:p w14:paraId="765BEBF6" w14:textId="68A82442" w:rsidR="00265272" w:rsidRPr="005E2CBB" w:rsidRDefault="00265272"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74850 Обеспечение создания и развития компонентов федеральной государственной информационно-аналитической системы "Единая система управления государственным имуществом"</w:t>
      </w:r>
    </w:p>
    <w:p w14:paraId="1583D856" w14:textId="166A9902" w:rsidR="00265272" w:rsidRPr="005E2CBB" w:rsidRDefault="00265272" w:rsidP="00D23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"Информационное общество" на обеспечение создания и развития компонентов федеральной государственной информационно-аналитической системы "Единая система управления государственным имуществом".</w:t>
      </w:r>
    </w:p>
    <w:p w14:paraId="53D50B75" w14:textId="77777777" w:rsidR="002C2C68" w:rsidRPr="005E2CBB" w:rsidRDefault="002C2C68" w:rsidP="002E3C79">
      <w:pPr>
        <w:spacing w:after="0" w:line="240" w:lineRule="auto"/>
        <w:jc w:val="both"/>
        <w:rPr>
          <w:rFonts w:ascii="Times New Roman" w:hAnsi="Times New Roman" w:cs="Times New Roman"/>
          <w:color w:val="000000" w:themeColor="text1"/>
          <w:sz w:val="28"/>
          <w:szCs w:val="28"/>
        </w:rPr>
      </w:pPr>
    </w:p>
    <w:p w14:paraId="2F256504" w14:textId="77777777" w:rsidR="00845357" w:rsidRPr="005E2CBB"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7851F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03EE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"Отечественные решения"</w:t>
      </w:r>
    </w:p>
    <w:p w14:paraId="48A1184E" w14:textId="77777777" w:rsidR="00845357" w:rsidRPr="005E2CBB" w:rsidRDefault="00845357" w:rsidP="00973F36">
      <w:pPr>
        <w:spacing w:after="0" w:line="240" w:lineRule="auto"/>
        <w:jc w:val="both"/>
        <w:rPr>
          <w:rFonts w:ascii="Times New Roman" w:hAnsi="Times New Roman" w:cs="Times New Roman"/>
          <w:color w:val="000000" w:themeColor="text1"/>
          <w:sz w:val="28"/>
          <w:szCs w:val="28"/>
        </w:rPr>
      </w:pPr>
    </w:p>
    <w:p w14:paraId="672E379C" w14:textId="77777777" w:rsidR="00845357" w:rsidRPr="005E2CBB" w:rsidRDefault="00845357"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"Отечественные решения" (00 0 Ц5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73183C40"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64122 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03CC68A0" w14:textId="77777777" w:rsidR="009146AD" w:rsidRPr="005E2CBB" w:rsidRDefault="009146AD"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государственную поддержку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53D681E3"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66837 </w:t>
      </w:r>
      <w:r w:rsidR="00F25C87" w:rsidRPr="005E2CBB">
        <w:rPr>
          <w:rFonts w:ascii="Times New Roman" w:hAnsi="Times New Roman" w:cs="Times New Roman"/>
          <w:color w:val="000000" w:themeColor="text1"/>
          <w:sz w:val="28"/>
          <w:szCs w:val="28"/>
        </w:rPr>
        <w:t>Осуществление Фондом развития интернет-инициатив акселерации проектов по разработке российских решений в сфере информационных технологий</w:t>
      </w:r>
    </w:p>
    <w:p w14:paraId="6741D168" w14:textId="77777777" w:rsidR="009146AD" w:rsidRPr="005E2CBB" w:rsidRDefault="009146AD"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F25C87" w:rsidRPr="005E2CBB">
        <w:rPr>
          <w:rFonts w:ascii="Times New Roman" w:hAnsi="Times New Roman" w:cs="Times New Roman"/>
          <w:color w:val="000000" w:themeColor="text1"/>
          <w:sz w:val="28"/>
          <w:szCs w:val="28"/>
        </w:rPr>
        <w:t>Фондом развития                                      интернет-инициатив акселерации проектов по разработке российских решений                              в сфере информационных технологий</w:t>
      </w:r>
      <w:r w:rsidRPr="005E2CBB">
        <w:rPr>
          <w:rFonts w:ascii="Times New Roman" w:hAnsi="Times New Roman" w:cs="Times New Roman"/>
          <w:color w:val="000000" w:themeColor="text1"/>
          <w:sz w:val="28"/>
          <w:szCs w:val="28"/>
        </w:rPr>
        <w:t>.</w:t>
      </w:r>
    </w:p>
    <w:p w14:paraId="630B6ADB"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66838 Обеспечение доработки и внедрения российских решений в сфере информационных технологий</w:t>
      </w:r>
      <w:r w:rsidR="00572194" w:rsidRPr="005E2CBB">
        <w:rPr>
          <w:color w:val="000000" w:themeColor="text1"/>
        </w:rPr>
        <w:t xml:space="preserve"> </w:t>
      </w:r>
      <w:r w:rsidR="00572194" w:rsidRPr="005E2CBB">
        <w:rPr>
          <w:rFonts w:ascii="Times New Roman" w:hAnsi="Times New Roman" w:cs="Times New Roman"/>
          <w:color w:val="000000" w:themeColor="text1"/>
          <w:sz w:val="28"/>
          <w:szCs w:val="28"/>
        </w:rPr>
        <w:t>при поддержке Российского фонда развития информационных технологий</w:t>
      </w:r>
    </w:p>
    <w:p w14:paraId="480F38DD" w14:textId="77777777" w:rsidR="009146AD" w:rsidRPr="005E2CBB" w:rsidRDefault="009146AD"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доработки и внедрения российских решений в сфере информационных технологий</w:t>
      </w:r>
      <w:r w:rsidR="00572194" w:rsidRPr="005E2CBB">
        <w:rPr>
          <w:color w:val="000000" w:themeColor="text1"/>
        </w:rPr>
        <w:t xml:space="preserve"> </w:t>
      </w:r>
      <w:r w:rsidR="00572194" w:rsidRPr="005E2CBB">
        <w:rPr>
          <w:rFonts w:ascii="Times New Roman" w:hAnsi="Times New Roman" w:cs="Times New Roman"/>
          <w:color w:val="000000" w:themeColor="text1"/>
          <w:sz w:val="28"/>
          <w:szCs w:val="28"/>
        </w:rPr>
        <w:t>при поддержке Российского фонда развития информационных технологий</w:t>
      </w:r>
      <w:r w:rsidRPr="005E2CBB">
        <w:rPr>
          <w:rFonts w:ascii="Times New Roman" w:hAnsi="Times New Roman" w:cs="Times New Roman"/>
          <w:color w:val="000000" w:themeColor="text1"/>
          <w:sz w:val="28"/>
          <w:szCs w:val="28"/>
        </w:rPr>
        <w:t>.</w:t>
      </w:r>
    </w:p>
    <w:p w14:paraId="459EBD9E"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66868 </w:t>
      </w:r>
      <w:r w:rsidR="00907283" w:rsidRPr="005E2CBB">
        <w:rPr>
          <w:rFonts w:ascii="Times New Roman" w:hAnsi="Times New Roman" w:cs="Times New Roman"/>
          <w:color w:val="000000" w:themeColor="text1"/>
          <w:sz w:val="28"/>
          <w:szCs w:val="28"/>
        </w:rPr>
        <w:t>Осуществление Российским фондом развития информационных технологий работ, предусмотренных в рамках развития высокотехнологичного направления (области) "Новое общесистемное программное обеспечение"</w:t>
      </w:r>
    </w:p>
    <w:p w14:paraId="75DD206D" w14:textId="77777777" w:rsidR="00B050F6" w:rsidRPr="005E2CBB" w:rsidRDefault="00B050F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907283" w:rsidRPr="005E2CBB">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5E2CBB">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общесистемное программное обеспечение".</w:t>
      </w:r>
    </w:p>
    <w:p w14:paraId="3F31E11F"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66869 Осуществление </w:t>
      </w:r>
      <w:r w:rsidR="008002E7" w:rsidRPr="005E2CBB">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5E2CBB">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77962EE9" w14:textId="77777777" w:rsidR="00B050F6" w:rsidRPr="005E2CBB" w:rsidRDefault="00B050F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8002E7" w:rsidRPr="005E2CBB">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5E2CBB">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579299E1"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66882 Осуществление экспертизы, последующего мониторинга </w:t>
      </w:r>
      <w:r w:rsidR="00B050F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сопровождения реализации стратегий цифровой трансформации организаций </w:t>
      </w:r>
      <w:r w:rsidR="00B050F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государственным участием</w:t>
      </w:r>
    </w:p>
    <w:p w14:paraId="2E2622AF" w14:textId="77777777" w:rsidR="00B050F6" w:rsidRPr="005E2CBB" w:rsidRDefault="00B050F6"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экспертизы, последующего мониторинга и сопровождения реализации стратегий цифровой трансформации организаций с государственным участием.</w:t>
      </w:r>
    </w:p>
    <w:p w14:paraId="080D542B"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66884 Проведение экспертизы заявок </w:t>
      </w:r>
      <w:r w:rsidR="0032735E" w:rsidRPr="005E2CBB">
        <w:rPr>
          <w:rFonts w:ascii="Times New Roman" w:hAnsi="Times New Roman" w:cs="Times New Roman"/>
          <w:color w:val="000000" w:themeColor="text1"/>
          <w:sz w:val="28"/>
          <w:szCs w:val="28"/>
        </w:rPr>
        <w:t xml:space="preserve">в целях </w:t>
      </w:r>
      <w:r w:rsidRPr="005E2CBB">
        <w:rPr>
          <w:rFonts w:ascii="Times New Roman" w:hAnsi="Times New Roman" w:cs="Times New Roman"/>
          <w:color w:val="000000" w:themeColor="text1"/>
          <w:sz w:val="28"/>
          <w:szCs w:val="28"/>
        </w:rPr>
        <w:t>формирования и ведения единого реестра российских программ для электронных вычислительных машин</w:t>
      </w:r>
      <w:r w:rsidR="00F11D7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баз данных и единого реестра программ для электронных вычислительных машин и баз данных из государств - членов Евразийского экономического союза, </w:t>
      </w:r>
      <w:r w:rsidR="00BE5AC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за исключением Российской Федерации</w:t>
      </w:r>
    </w:p>
    <w:p w14:paraId="026298C4" w14:textId="77777777" w:rsidR="00BE5AC7" w:rsidRPr="005E2CBB" w:rsidRDefault="00BE5AC7"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экспертизы заявок </w:t>
      </w:r>
      <w:r w:rsidR="0032735E" w:rsidRPr="005E2CBB">
        <w:rPr>
          <w:rFonts w:ascii="Times New Roman" w:hAnsi="Times New Roman" w:cs="Times New Roman"/>
          <w:color w:val="000000" w:themeColor="text1"/>
          <w:sz w:val="28"/>
          <w:szCs w:val="28"/>
        </w:rPr>
        <w:t xml:space="preserve">в целях </w:t>
      </w:r>
      <w:r w:rsidRPr="005E2CBB">
        <w:rPr>
          <w:rFonts w:ascii="Times New Roman" w:hAnsi="Times New Roman" w:cs="Times New Roman"/>
          <w:color w:val="000000" w:themeColor="text1"/>
          <w:sz w:val="28"/>
          <w:szCs w:val="28"/>
        </w:rPr>
        <w:t>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14:paraId="1B8B51F3"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AD39A57"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2D4DBE4"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71550 Реализация проектов малых предприятий по разработке, применению </w:t>
      </w:r>
      <w:r w:rsidR="00BF0D1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коммерциализации российских цифровых решений</w:t>
      </w:r>
    </w:p>
    <w:p w14:paraId="2B047CF7" w14:textId="77777777" w:rsidR="004B53D2" w:rsidRPr="005E2CBB" w:rsidRDefault="004B53D2"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реализации проектов малых предприятий                            по разработке, применению и коммерциализации российских цифровых решений.</w:t>
      </w:r>
    </w:p>
    <w:p w14:paraId="663ADFFA"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71760 Развитие и эксплуатация федеральной государственной информационной системы "Реестры программ для электронных вычислительных машин и баз данных"</w:t>
      </w:r>
    </w:p>
    <w:p w14:paraId="7BAF6843" w14:textId="77777777" w:rsidR="004B53D2" w:rsidRPr="005E2CBB" w:rsidRDefault="004B53D2"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w:t>
      </w:r>
      <w:r w:rsidRPr="005E2CBB">
        <w:rPr>
          <w:color w:val="000000" w:themeColor="text1"/>
        </w:rPr>
        <w:t xml:space="preserve"> </w:t>
      </w:r>
      <w:r w:rsidRPr="005E2CBB">
        <w:rPr>
          <w:rFonts w:ascii="Times New Roman" w:hAnsi="Times New Roman" w:cs="Times New Roman"/>
          <w:color w:val="000000" w:themeColor="text1"/>
          <w:sz w:val="28"/>
          <w:szCs w:val="28"/>
        </w:rPr>
        <w:t>эксплуатацию федеральной государственной информационной системы "Реестры программ для электронных вычислительных машин и баз данных".</w:t>
      </w:r>
    </w:p>
    <w:p w14:paraId="133FC881" w14:textId="77777777" w:rsidR="007851F0" w:rsidRPr="005E2CBB" w:rsidRDefault="007851F0"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71780 </w:t>
      </w:r>
      <w:r w:rsidR="00DD1D38" w:rsidRPr="005E2CBB">
        <w:rPr>
          <w:rFonts w:ascii="Times New Roman" w:hAnsi="Times New Roman" w:cs="Times New Roman"/>
          <w:color w:val="000000" w:themeColor="text1"/>
          <w:sz w:val="28"/>
          <w:szCs w:val="28"/>
        </w:rPr>
        <w:t>Проведение 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для аттестации отраслевых центров тестирования</w:t>
      </w:r>
    </w:p>
    <w:p w14:paraId="10FBC193" w14:textId="77777777" w:rsidR="00845357" w:rsidRPr="005E2CBB" w:rsidRDefault="00C861C3"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w:t>
      </w:r>
      <w:r w:rsidR="00DD1D38" w:rsidRPr="005E2CBB">
        <w:rPr>
          <w:rFonts w:ascii="Times New Roman" w:hAnsi="Times New Roman" w:cs="Times New Roman"/>
          <w:color w:val="000000" w:themeColor="text1"/>
          <w:sz w:val="28"/>
          <w:szCs w:val="28"/>
        </w:rPr>
        <w:t xml:space="preserve">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w:t>
      </w:r>
      <w:r w:rsidR="00EF22CF" w:rsidRPr="005E2CBB">
        <w:rPr>
          <w:rFonts w:ascii="Times New Roman" w:hAnsi="Times New Roman" w:cs="Times New Roman"/>
          <w:color w:val="000000" w:themeColor="text1"/>
          <w:sz w:val="28"/>
          <w:szCs w:val="28"/>
        </w:rPr>
        <w:t xml:space="preserve">                       </w:t>
      </w:r>
      <w:r w:rsidR="00DD1D38" w:rsidRPr="005E2CBB">
        <w:rPr>
          <w:rFonts w:ascii="Times New Roman" w:hAnsi="Times New Roman" w:cs="Times New Roman"/>
          <w:color w:val="000000" w:themeColor="text1"/>
          <w:sz w:val="28"/>
          <w:szCs w:val="28"/>
        </w:rPr>
        <w:t>для аттестации отраслевых центров тестирования</w:t>
      </w:r>
      <w:r w:rsidRPr="005E2CBB">
        <w:rPr>
          <w:rFonts w:ascii="Times New Roman" w:hAnsi="Times New Roman" w:cs="Times New Roman"/>
          <w:color w:val="000000" w:themeColor="text1"/>
          <w:sz w:val="28"/>
          <w:szCs w:val="28"/>
        </w:rPr>
        <w:t>.</w:t>
      </w:r>
    </w:p>
    <w:p w14:paraId="253DED89" w14:textId="77777777" w:rsidR="00C861C3" w:rsidRPr="005E2CBB" w:rsidRDefault="00C861C3" w:rsidP="005375BA">
      <w:pPr>
        <w:spacing w:after="0" w:line="240" w:lineRule="auto"/>
        <w:ind w:firstLine="709"/>
        <w:jc w:val="both"/>
        <w:rPr>
          <w:rFonts w:ascii="Times New Roman" w:hAnsi="Times New Roman" w:cs="Times New Roman"/>
          <w:color w:val="000000" w:themeColor="text1"/>
          <w:sz w:val="28"/>
          <w:szCs w:val="28"/>
        </w:rPr>
      </w:pPr>
    </w:p>
    <w:p w14:paraId="53CE5F09" w14:textId="77777777" w:rsidR="00845357" w:rsidRPr="005E2CBB"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9B43B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"Прикладные исследования и перспективные разработки"</w:t>
      </w:r>
    </w:p>
    <w:p w14:paraId="2F20B3F0" w14:textId="77777777" w:rsidR="00845357" w:rsidRPr="005E2CBB" w:rsidRDefault="00845357" w:rsidP="00973F36">
      <w:pPr>
        <w:spacing w:after="0" w:line="240" w:lineRule="auto"/>
        <w:jc w:val="both"/>
        <w:rPr>
          <w:rFonts w:ascii="Times New Roman" w:hAnsi="Times New Roman" w:cs="Times New Roman"/>
          <w:color w:val="000000" w:themeColor="text1"/>
          <w:sz w:val="28"/>
          <w:szCs w:val="28"/>
        </w:rPr>
      </w:pPr>
    </w:p>
    <w:p w14:paraId="14A3C599" w14:textId="77777777" w:rsidR="00845357" w:rsidRPr="005E2CBB" w:rsidRDefault="00845357"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"Прикладные исследования и перспективные разработки" (00 0 Ц6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69E03607"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59859444"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7495D9DA"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61637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33D388A4"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552DCC93"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61641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и внедрением экспериментальных образцов квантовых сенсоров                           в отраслях экономики</w:t>
      </w:r>
    </w:p>
    <w:p w14:paraId="590E0ACD"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w:t>
      </w:r>
      <w:r w:rsidRPr="005E2CBB">
        <w:rPr>
          <w:color w:val="000000" w:themeColor="text1"/>
        </w:rPr>
        <w:t xml:space="preserve">                                           </w:t>
      </w:r>
      <w:r w:rsidRPr="005E2CBB">
        <w:rPr>
          <w:rFonts w:ascii="Times New Roman" w:hAnsi="Times New Roman" w:cs="Times New Roman"/>
          <w:color w:val="000000" w:themeColor="text1"/>
          <w:sz w:val="28"/>
          <w:szCs w:val="28"/>
        </w:rPr>
        <w:t>и внедрением экспериментальных образцов квантовых сенсоров в отраслях экономики.</w:t>
      </w:r>
    </w:p>
    <w:p w14:paraId="0AC14DCA"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66872 Разработка критических технологий создания оборудования для сетей связи 5G Advanced/6G</w:t>
      </w:r>
    </w:p>
    <w:p w14:paraId="34D206C4" w14:textId="77777777" w:rsidR="00D06CDC" w:rsidRPr="005E2CBB" w:rsidRDefault="00D06CDC" w:rsidP="00973F3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критических технологий создания оборудования для сетей связи 5G Advanced/6G.</w:t>
      </w:r>
    </w:p>
    <w:p w14:paraId="785A5282" w14:textId="77777777" w:rsidR="00845357" w:rsidRPr="005E2CBB" w:rsidRDefault="00845357" w:rsidP="00BD4735">
      <w:pPr>
        <w:spacing w:after="0" w:line="240" w:lineRule="auto"/>
        <w:jc w:val="both"/>
        <w:rPr>
          <w:rFonts w:ascii="Times New Roman" w:hAnsi="Times New Roman" w:cs="Times New Roman"/>
          <w:color w:val="000000" w:themeColor="text1"/>
          <w:sz w:val="28"/>
          <w:szCs w:val="28"/>
        </w:rPr>
      </w:pPr>
    </w:p>
    <w:p w14:paraId="3C1C461B" w14:textId="77777777" w:rsidR="00845357" w:rsidRPr="005E2CBB"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0E2EC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"Инфраструктура кибербезопасности"</w:t>
      </w:r>
    </w:p>
    <w:p w14:paraId="23BA3D79" w14:textId="77777777" w:rsidR="00845357" w:rsidRPr="005E2CBB" w:rsidRDefault="00845357" w:rsidP="00BD4735">
      <w:pPr>
        <w:spacing w:after="0" w:line="240" w:lineRule="auto"/>
        <w:jc w:val="both"/>
        <w:rPr>
          <w:rFonts w:ascii="Times New Roman" w:hAnsi="Times New Roman" w:cs="Times New Roman"/>
          <w:color w:val="000000" w:themeColor="text1"/>
          <w:sz w:val="28"/>
          <w:szCs w:val="28"/>
        </w:rPr>
      </w:pPr>
    </w:p>
    <w:p w14:paraId="3AD4FF42" w14:textId="77777777" w:rsidR="00845357" w:rsidRPr="005E2CBB" w:rsidRDefault="00845357" w:rsidP="00EC19B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"Инфраструктура кибербезопасности" (00 0 Ц7 00000) отражаются </w:t>
      </w:r>
      <w:r w:rsidR="000E2EC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5C4A5D" w:rsidRPr="005E2CBB">
        <w:rPr>
          <w:rFonts w:ascii="Times New Roman" w:hAnsi="Times New Roman" w:cs="Times New Roman"/>
          <w:color w:val="000000" w:themeColor="text1"/>
          <w:sz w:val="28"/>
          <w:szCs w:val="28"/>
        </w:rPr>
        <w:t>.</w:t>
      </w:r>
    </w:p>
    <w:p w14:paraId="18515894"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66883 </w:t>
      </w:r>
      <w:r w:rsidR="00F601A5" w:rsidRPr="005E2CBB">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p>
    <w:p w14:paraId="03BFD1D4"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F601A5" w:rsidRPr="005E2CBB">
        <w:rPr>
          <w:rFonts w:ascii="Times New Roman" w:hAnsi="Times New Roman" w:cs="Times New Roman"/>
          <w:color w:val="000000" w:themeColor="text1"/>
          <w:sz w:val="28"/>
          <w:szCs w:val="28"/>
        </w:rPr>
        <w:t>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r w:rsidRPr="005E2CBB">
        <w:rPr>
          <w:rFonts w:ascii="Times New Roman" w:hAnsi="Times New Roman" w:cs="Times New Roman"/>
          <w:color w:val="000000" w:themeColor="text1"/>
          <w:sz w:val="28"/>
          <w:szCs w:val="28"/>
        </w:rPr>
        <w:t>.</w:t>
      </w:r>
    </w:p>
    <w:p w14:paraId="70E15DFF" w14:textId="77777777" w:rsidR="007435EC" w:rsidRPr="005E2CBB" w:rsidRDefault="007435EC"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66888 Субсидия автономной некоммерческой организации "Национальный технологический центр цифровой криптографии" в целях реализации проектов                          в сфере информационной безопасности, в том числе по разработке российских решений с применением отечественных криптографических механизмов</w:t>
      </w:r>
    </w:p>
    <w:p w14:paraId="10DFF162" w14:textId="77777777" w:rsidR="00F82AA6" w:rsidRPr="005E2CBB" w:rsidRDefault="00F82AA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"Национальный технологический центр цифровой криптографии" в целях реализации проектов в сфере информационной безопасности, в том числе по разработке российских решений с применением отечественных криптографических механизмов.</w:t>
      </w:r>
    </w:p>
    <w:p w14:paraId="7A3BE5E2" w14:textId="77777777" w:rsidR="00107869" w:rsidRPr="005E2CBB" w:rsidRDefault="00107869"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6EF1286" w14:textId="77777777" w:rsidR="00107869" w:rsidRPr="005E2CBB" w:rsidRDefault="00107869"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CA68F98"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70830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1CDFB029"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4C75C4C6"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70960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высшим исполнительным органам государственной власти субъектов 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5D0ABC64"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высшим исполнительным органам государственной власти субъектов </w:t>
      </w:r>
      <w:r w:rsidR="00216B8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7FEA27B5" w14:textId="77777777" w:rsidR="000E2EC1"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71610 Развитие отраслевого центра государственной системы обнаружения, предупреждения и ликвидации последствий компьютерных атак                                                  </w:t>
      </w:r>
      <w:r w:rsidR="00FD74AA" w:rsidRPr="005E2CBB">
        <w:rPr>
          <w:rFonts w:ascii="Times New Roman" w:hAnsi="Times New Roman" w:cs="Times New Roman"/>
          <w:color w:val="000000" w:themeColor="text1"/>
          <w:sz w:val="28"/>
          <w:szCs w:val="28"/>
        </w:rPr>
        <w:t xml:space="preserve">на информационные ресурсы Российской Федерации </w:t>
      </w:r>
      <w:r w:rsidR="00BF0EDA" w:rsidRPr="005E2CBB">
        <w:rPr>
          <w:rFonts w:ascii="Times New Roman" w:hAnsi="Times New Roman" w:cs="Times New Roman"/>
          <w:color w:val="000000" w:themeColor="text1"/>
          <w:sz w:val="28"/>
          <w:szCs w:val="28"/>
        </w:rPr>
        <w:t>в сферах информационных технологий, связи и массовых коммуникаций</w:t>
      </w:r>
    </w:p>
    <w:p w14:paraId="550253B9" w14:textId="77777777" w:rsidR="00E01EE6" w:rsidRPr="005E2CBB" w:rsidRDefault="00E01EE6" w:rsidP="006A790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Pr="005E2CBB">
        <w:rPr>
          <w:color w:val="000000" w:themeColor="text1"/>
        </w:rPr>
        <w:t xml:space="preserve"> </w:t>
      </w:r>
      <w:r w:rsidRPr="005E2CBB">
        <w:rPr>
          <w:rFonts w:ascii="Times New Roman" w:hAnsi="Times New Roman" w:cs="Times New Roman"/>
          <w:color w:val="000000" w:themeColor="text1"/>
          <w:sz w:val="28"/>
          <w:szCs w:val="28"/>
        </w:rPr>
        <w:t xml:space="preserve">развитие отраслевого центра государственной системы обнаружения, предупреждения и ликвидации последствий компьютерных атак </w:t>
      </w:r>
      <w:r w:rsidR="00FD74AA" w:rsidRPr="005E2CBB">
        <w:rPr>
          <w:rFonts w:ascii="Times New Roman" w:hAnsi="Times New Roman" w:cs="Times New Roman"/>
          <w:color w:val="000000" w:themeColor="text1"/>
          <w:sz w:val="28"/>
          <w:szCs w:val="28"/>
        </w:rPr>
        <w:t xml:space="preserve">на информационные ресурсы Российской Федерации </w:t>
      </w:r>
      <w:r w:rsidR="00BF0EDA" w:rsidRPr="005E2CBB">
        <w:rPr>
          <w:rFonts w:ascii="Times New Roman" w:hAnsi="Times New Roman" w:cs="Times New Roman"/>
          <w:color w:val="000000" w:themeColor="text1"/>
          <w:sz w:val="28"/>
          <w:szCs w:val="28"/>
        </w:rPr>
        <w:t>в сферах информационных технологий, связи и массовых коммуникаций</w:t>
      </w:r>
      <w:r w:rsidRPr="005E2CBB">
        <w:rPr>
          <w:rFonts w:ascii="Times New Roman" w:hAnsi="Times New Roman" w:cs="Times New Roman"/>
          <w:color w:val="000000" w:themeColor="text1"/>
          <w:sz w:val="28"/>
          <w:szCs w:val="28"/>
        </w:rPr>
        <w:t>.</w:t>
      </w:r>
    </w:p>
    <w:p w14:paraId="5552BB8B"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71620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61F1AD71"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0F97C21D" w14:textId="77777777" w:rsidR="0023715D" w:rsidRPr="005E2CBB" w:rsidRDefault="00E01EE6" w:rsidP="0023715D">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71630 </w:t>
      </w:r>
      <w:r w:rsidR="0023715D" w:rsidRPr="005E2CBB">
        <w:rPr>
          <w:rFonts w:ascii="Times New Roman" w:hAnsi="Times New Roman" w:cs="Times New Roman"/>
          <w:color w:val="000000" w:themeColor="text1"/>
          <w:sz w:val="28"/>
          <w:szCs w:val="28"/>
        </w:rPr>
        <w:t>Создание, обеспечение эксплуатации и развития государственной информационной системы противодействия правонарушениям, совершаемым                           с использованием информационных и коммуникационных технологий</w:t>
      </w:r>
    </w:p>
    <w:p w14:paraId="4BFE81E4" w14:textId="77777777" w:rsidR="00E01EE6" w:rsidRPr="005E2CBB" w:rsidRDefault="0023715D" w:rsidP="005D1DD7">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эксплуатации и развития государственной информационной системы противодействия правонарушениям, совершаемым с использованием информационных и коммуникационных технологий.</w:t>
      </w:r>
    </w:p>
    <w:p w14:paraId="7DC9D9DF"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71640 Осуществление мероприятий по противодействию утечкам персональных данных путем выявления фишинговых сайтов для их последующей блокировки</w:t>
      </w:r>
    </w:p>
    <w:p w14:paraId="43B83C3E"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00D25C8E" w:rsidRPr="005E2CBB">
        <w:rPr>
          <w:color w:val="000000" w:themeColor="text1"/>
        </w:rPr>
        <w:t xml:space="preserve"> </w:t>
      </w:r>
      <w:r w:rsidR="00D25C8E" w:rsidRPr="005E2CBB">
        <w:rPr>
          <w:rFonts w:ascii="Times New Roman" w:hAnsi="Times New Roman" w:cs="Times New Roman"/>
          <w:color w:val="000000" w:themeColor="text1"/>
          <w:sz w:val="28"/>
          <w:szCs w:val="28"/>
        </w:rPr>
        <w:t xml:space="preserve">осуществление мероприятий по противодействию утечкам персональных данных путем выявления фишинговых сайтов </w:t>
      </w:r>
      <w:r w:rsidR="003572BC" w:rsidRPr="005E2CBB">
        <w:rPr>
          <w:rFonts w:ascii="Times New Roman" w:hAnsi="Times New Roman" w:cs="Times New Roman"/>
          <w:color w:val="000000" w:themeColor="text1"/>
          <w:sz w:val="28"/>
          <w:szCs w:val="28"/>
        </w:rPr>
        <w:t xml:space="preserve">                                      </w:t>
      </w:r>
      <w:r w:rsidR="00D25C8E" w:rsidRPr="005E2CBB">
        <w:rPr>
          <w:rFonts w:ascii="Times New Roman" w:hAnsi="Times New Roman" w:cs="Times New Roman"/>
          <w:color w:val="000000" w:themeColor="text1"/>
          <w:sz w:val="28"/>
          <w:szCs w:val="28"/>
        </w:rPr>
        <w:t>для их последующей блокировки.</w:t>
      </w:r>
    </w:p>
    <w:p w14:paraId="0DEBF6A9"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72950</w:t>
      </w:r>
      <w:r w:rsidRPr="005E2CBB">
        <w:rPr>
          <w:color w:val="000000" w:themeColor="text1"/>
        </w:rPr>
        <w:t xml:space="preserve"> </w:t>
      </w:r>
      <w:r w:rsidRPr="005E2CBB">
        <w:rPr>
          <w:rFonts w:ascii="Times New Roman" w:hAnsi="Times New Roman" w:cs="Times New Roman"/>
          <w:color w:val="000000" w:themeColor="text1"/>
          <w:sz w:val="28"/>
          <w:szCs w:val="28"/>
        </w:rPr>
        <w:t xml:space="preserve">Создание унифицированной среды безопасной разработки отечественного программного обеспечения </w:t>
      </w:r>
    </w:p>
    <w:p w14:paraId="30626698" w14:textId="77777777" w:rsidR="00E01EE6" w:rsidRPr="005E2CBB" w:rsidRDefault="00E01EE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D25C8E" w:rsidRPr="005E2CBB">
        <w:rPr>
          <w:rFonts w:ascii="Times New Roman" w:hAnsi="Times New Roman" w:cs="Times New Roman"/>
          <w:color w:val="000000" w:themeColor="text1"/>
          <w:sz w:val="28"/>
          <w:szCs w:val="28"/>
        </w:rPr>
        <w:t>создание унифицированной среды безопасной разработки отечественного программного обеспечения.</w:t>
      </w:r>
    </w:p>
    <w:p w14:paraId="4A06ADB5" w14:textId="77777777" w:rsidR="005A66D6" w:rsidRPr="005E2CBB" w:rsidRDefault="005A66D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73540 Создание 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7D42E672" w14:textId="77777777" w:rsidR="005A66D6" w:rsidRPr="005E2CBB" w:rsidRDefault="005A66D6"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0A8FA09F" w14:textId="77777777" w:rsidR="00845357" w:rsidRPr="005E2CBB" w:rsidRDefault="00845357" w:rsidP="00B33EB1">
      <w:pPr>
        <w:spacing w:line="228" w:lineRule="auto"/>
        <w:jc w:val="both"/>
        <w:rPr>
          <w:rFonts w:ascii="Times New Roman" w:hAnsi="Times New Roman" w:cs="Times New Roman"/>
          <w:color w:val="000000" w:themeColor="text1"/>
          <w:sz w:val="28"/>
          <w:szCs w:val="28"/>
        </w:rPr>
      </w:pPr>
    </w:p>
    <w:p w14:paraId="4311BB52" w14:textId="77777777" w:rsidR="00845357" w:rsidRPr="005E2CBB" w:rsidRDefault="00427025" w:rsidP="00B33EB1">
      <w:pPr>
        <w:pStyle w:val="a8"/>
        <w:widowControl w:val="0"/>
        <w:numPr>
          <w:ilvl w:val="0"/>
          <w:numId w:val="15"/>
        </w:numPr>
        <w:autoSpaceDE w:val="0"/>
        <w:autoSpaceDN w:val="0"/>
        <w:spacing w:after="0" w:line="228"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D25C8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sidR="003572BC"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"Кадры для цифровой трансформации"</w:t>
      </w:r>
    </w:p>
    <w:p w14:paraId="1A4BFE2D" w14:textId="77777777" w:rsidR="00845357" w:rsidRPr="005E2CBB" w:rsidRDefault="00845357" w:rsidP="00B33EB1">
      <w:pPr>
        <w:spacing w:after="0" w:line="228" w:lineRule="auto"/>
        <w:jc w:val="both"/>
        <w:rPr>
          <w:rFonts w:ascii="Times New Roman" w:hAnsi="Times New Roman" w:cs="Times New Roman"/>
          <w:color w:val="000000" w:themeColor="text1"/>
          <w:sz w:val="28"/>
          <w:szCs w:val="28"/>
        </w:rPr>
      </w:pPr>
    </w:p>
    <w:p w14:paraId="7062BF77" w14:textId="77777777" w:rsidR="00107869"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для цифровой трансформации" (00 0 Ц8 00000) отражаются </w:t>
      </w:r>
      <w:r w:rsidR="0010786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B22A7A" w:rsidRPr="005E2CBB">
        <w:rPr>
          <w:rFonts w:ascii="Times New Roman" w:hAnsi="Times New Roman" w:cs="Times New Roman"/>
          <w:color w:val="000000" w:themeColor="text1"/>
          <w:sz w:val="28"/>
          <w:szCs w:val="28"/>
        </w:rPr>
        <w:t>.</w:t>
      </w:r>
    </w:p>
    <w:p w14:paraId="17581E23" w14:textId="77777777" w:rsidR="00107869" w:rsidRPr="005E2CBB" w:rsidRDefault="00107869" w:rsidP="00BD473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64735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2A88D964" w14:textId="77777777" w:rsidR="00107869" w:rsidRPr="005E2CBB" w:rsidRDefault="00107869" w:rsidP="00BD473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5F089F67" w14:textId="77777777" w:rsidR="00107869" w:rsidRPr="005E2CBB" w:rsidRDefault="00107869" w:rsidP="00BD473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64736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w:t>
      </w:r>
      <w:r w:rsidR="003572B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при Правительстве Российской Федерации"</w:t>
      </w:r>
    </w:p>
    <w:p w14:paraId="68D81698" w14:textId="77777777" w:rsidR="00107869" w:rsidRPr="005E2CBB" w:rsidRDefault="00107869" w:rsidP="00BD473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Pr="005E2CBB">
        <w:rPr>
          <w:color w:val="000000" w:themeColor="text1"/>
        </w:rPr>
        <w:t xml:space="preserve"> </w:t>
      </w:r>
      <w:r w:rsidRPr="005E2CBB">
        <w:rPr>
          <w:rFonts w:ascii="Times New Roman" w:hAnsi="Times New Roman" w:cs="Times New Roman"/>
          <w:color w:val="000000" w:themeColor="text1"/>
          <w:sz w:val="28"/>
          <w:szCs w:val="28"/>
        </w:rPr>
        <w:t>на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p w14:paraId="44E7BFCD" w14:textId="77777777" w:rsidR="00E23562" w:rsidRPr="005E2CBB" w:rsidRDefault="00E23562" w:rsidP="00BD4735">
      <w:pPr>
        <w:spacing w:after="0" w:line="240" w:lineRule="auto"/>
        <w:ind w:firstLine="709"/>
        <w:jc w:val="both"/>
        <w:rPr>
          <w:rFonts w:ascii="Times New Roman" w:hAnsi="Times New Roman" w:cs="Times New Roman"/>
          <w:color w:val="000000" w:themeColor="text1"/>
          <w:sz w:val="28"/>
          <w:szCs w:val="28"/>
        </w:rPr>
      </w:pPr>
    </w:p>
    <w:p w14:paraId="09B5FB9C" w14:textId="77777777" w:rsidR="00427025" w:rsidRPr="005E2CBB" w:rsidRDefault="00427025" w:rsidP="00427025">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w:t>
      </w:r>
      <w:r w:rsidR="00216B85"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258244DF" w14:textId="77777777" w:rsidR="00E23562" w:rsidRPr="005E2CBB" w:rsidRDefault="00427025" w:rsidP="00216B85">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"Государственная статистика</w:t>
      </w:r>
      <w:r w:rsidR="00E23562" w:rsidRPr="005E2CBB">
        <w:rPr>
          <w:rFonts w:ascii="Times New Roman" w:eastAsiaTheme="minorEastAsia" w:hAnsi="Times New Roman" w:cs="Times New Roman"/>
          <w:b/>
          <w:color w:val="000000" w:themeColor="text1"/>
          <w:sz w:val="28"/>
          <w:szCs w:val="28"/>
          <w:lang w:eastAsia="ru-RU"/>
        </w:rPr>
        <w:t>"</w:t>
      </w:r>
    </w:p>
    <w:p w14:paraId="1198F781" w14:textId="77777777" w:rsidR="00E23562" w:rsidRPr="005E2CBB" w:rsidRDefault="00E23562" w:rsidP="00BD4735">
      <w:pPr>
        <w:pStyle w:val="a8"/>
        <w:spacing w:after="0" w:line="240" w:lineRule="auto"/>
        <w:jc w:val="both"/>
        <w:rPr>
          <w:rFonts w:ascii="Times New Roman" w:hAnsi="Times New Roman" w:cs="Times New Roman"/>
          <w:color w:val="000000" w:themeColor="text1"/>
          <w:sz w:val="28"/>
          <w:szCs w:val="28"/>
        </w:rPr>
      </w:pPr>
    </w:p>
    <w:p w14:paraId="345BD732" w14:textId="65D9503F" w:rsidR="00845357" w:rsidRPr="005E2CBB" w:rsidRDefault="00E23562"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"Государственная статистика" (00 0 Ц9 00000) отражаются по следующим направлениям расходов.</w:t>
      </w:r>
    </w:p>
    <w:p w14:paraId="425B7002" w14:textId="77777777" w:rsidR="00B54B0B" w:rsidRPr="005E2CBB" w:rsidRDefault="00B54B0B" w:rsidP="00BD4735">
      <w:pPr>
        <w:pStyle w:val="a8"/>
        <w:spacing w:after="0" w:line="240" w:lineRule="auto"/>
        <w:ind w:left="0"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8E4C435" w14:textId="77777777" w:rsidR="00B54B0B" w:rsidRPr="005E2CBB"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B480A09" w14:textId="77777777" w:rsidR="005E250D" w:rsidRPr="005E2CBB" w:rsidRDefault="005E250D"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71800 Обеспечение развития государственной информационной системы "Цифровая аналитическая платформа предоставления статистических данных"</w:t>
      </w:r>
    </w:p>
    <w:p w14:paraId="65B5BA82" w14:textId="77777777" w:rsidR="005E250D" w:rsidRPr="005E2CBB" w:rsidRDefault="005E250D"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государственной информационной системы "Цифровая аналитическая платформа предоставления статистических данных"</w:t>
      </w:r>
      <w:r w:rsidR="000A6D6A" w:rsidRPr="005E2CBB">
        <w:rPr>
          <w:rFonts w:ascii="Times New Roman" w:hAnsi="Times New Roman" w:cs="Times New Roman"/>
          <w:color w:val="000000" w:themeColor="text1"/>
          <w:sz w:val="28"/>
          <w:szCs w:val="28"/>
        </w:rPr>
        <w:t>.</w:t>
      </w:r>
    </w:p>
    <w:p w14:paraId="07C0F2C2" w14:textId="77777777" w:rsidR="00E23562" w:rsidRPr="005E2CBB"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73590 Осуществление разработки статистических методологий расчета показателей с использованием административных и больших данных</w:t>
      </w:r>
    </w:p>
    <w:p w14:paraId="102DB4AD" w14:textId="77777777" w:rsidR="00B54B0B" w:rsidRPr="005E2CBB"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разработки статистических методологий расчета показателей с использованием административных и больших данных.</w:t>
      </w:r>
    </w:p>
    <w:p w14:paraId="44790D2A" w14:textId="77777777" w:rsidR="00E0515C" w:rsidRPr="005E2CBB" w:rsidRDefault="00E0515C"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73610 Проведение экспертизы государственных данных на соответствие стандарту качества</w:t>
      </w:r>
    </w:p>
    <w:p w14:paraId="72FAE690" w14:textId="77777777" w:rsidR="001E41BC" w:rsidRPr="005E2CBB" w:rsidRDefault="00E0515C"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экспертизы государственных данных на соответствие стандарту качества.</w:t>
      </w:r>
    </w:p>
    <w:p w14:paraId="1E6C0824" w14:textId="77777777" w:rsidR="00896594" w:rsidRPr="005E2CBB" w:rsidRDefault="00896594"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73620 Обеспечение перехода к новой технологической основе </w:t>
      </w:r>
      <w:r w:rsidR="003572B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производства официальной статистической информации и ее бесперебойной работы</w:t>
      </w:r>
    </w:p>
    <w:p w14:paraId="31812139" w14:textId="77777777" w:rsidR="00896594" w:rsidRPr="005E2CBB" w:rsidRDefault="00896594" w:rsidP="00BD4735">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перехода к новой технологической основе для производства официальной статистической информации                                               и ее бесперебойной работы.</w:t>
      </w:r>
    </w:p>
    <w:p w14:paraId="41E460DF" w14:textId="77777777" w:rsidR="00BA44BE" w:rsidRPr="005E2CBB" w:rsidRDefault="00BA44BE" w:rsidP="00BA44BE">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74680 Информационно-аналитическая и экспертная поддержка мероприятий по развитию, эксплуатации и внедрению государственной информационной системы "Цифровая аналитическая платформа предоставления статистических данных"</w:t>
      </w:r>
    </w:p>
    <w:p w14:paraId="71652AB1" w14:textId="77777777" w:rsidR="00BA44BE" w:rsidRPr="005E2CBB" w:rsidRDefault="00BA44BE" w:rsidP="00BA44BE">
      <w:pPr>
        <w:pStyle w:val="a8"/>
        <w:spacing w:after="0" w:line="240" w:lineRule="auto"/>
        <w:ind w:left="0" w:firstLine="720"/>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информационно-аналитическую и экспертную поддержку мероприятий по развитию, эксплуатации и внедрению государственной информационной системы "Цифровая аналитическая платформа предоставления статистических данных".</w:t>
      </w:r>
    </w:p>
    <w:p w14:paraId="5123C6C7" w14:textId="77777777" w:rsidR="00427025" w:rsidRPr="005E2CBB" w:rsidRDefault="00427025">
      <w:pP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br w:type="page"/>
      </w:r>
    </w:p>
    <w:p w14:paraId="648DB182" w14:textId="77777777" w:rsidR="00845357" w:rsidRPr="005E2CBB" w:rsidRDefault="00845357" w:rsidP="00F96ACF">
      <w:pPr>
        <w:widowControl w:val="0"/>
        <w:autoSpaceDE w:val="0"/>
        <w:autoSpaceDN w:val="0"/>
        <w:spacing w:after="0" w:line="240" w:lineRule="auto"/>
        <w:ind w:firstLine="5670"/>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25</w:t>
      </w:r>
    </w:p>
    <w:p w14:paraId="2ADFB3AD" w14:textId="77777777" w:rsidR="00845357" w:rsidRPr="005E2CBB"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62FCB974" w14:textId="77777777" w:rsidR="00845357" w:rsidRPr="005E2CBB"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14638D88" w14:textId="77777777" w:rsidR="00845357" w:rsidRPr="005E2CBB" w:rsidRDefault="00995649"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3572BC" w:rsidRPr="005E2CBB">
        <w:rPr>
          <w:rFonts w:ascii="Times New Roman" w:hAnsi="Times New Roman" w:cs="Times New Roman"/>
          <w:color w:val="000000" w:themeColor="text1"/>
          <w:sz w:val="28"/>
          <w:szCs w:val="28"/>
        </w:rPr>
        <w:t>10.06.2025</w:t>
      </w:r>
      <w:r w:rsidR="002E3C7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3572BC" w:rsidRPr="005E2CBB">
        <w:rPr>
          <w:rFonts w:ascii="Times New Roman" w:hAnsi="Times New Roman" w:cs="Times New Roman"/>
          <w:color w:val="000000" w:themeColor="text1"/>
          <w:sz w:val="28"/>
          <w:szCs w:val="28"/>
        </w:rPr>
        <w:t>70н</w:t>
      </w:r>
    </w:p>
    <w:p w14:paraId="4A394D95" w14:textId="77777777" w:rsidR="00F228D1" w:rsidRPr="005E2CBB" w:rsidRDefault="00F228D1" w:rsidP="00A42E1B">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1362294B" w14:textId="77777777" w:rsidR="00F228D1" w:rsidRPr="005E2CBB" w:rsidRDefault="00F228D1"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7D6E5C2"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4A391034"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"ЭКОЛОГИЧЕСКОЕ БЛАГОПОЛУЧИЕ"</w:t>
      </w:r>
    </w:p>
    <w:p w14:paraId="0A2F74BC" w14:textId="77777777" w:rsidR="00845357" w:rsidRPr="005E2CBB"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99DFB9B" w14:textId="77777777" w:rsidR="000945AA" w:rsidRPr="005E2CBB" w:rsidRDefault="000945A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"Экологическое благополучие" входят: федеральный проект "Генеральная уборка", федеральный проект "Экономика замкнутого цикла", федеральный проект "Сохранение биологического разнообразия и развитие экологического туризма", федеральный проект "Чистый воздух", федеральный проект "Вода России", федеральный проект "Сохранение лесов".</w:t>
      </w:r>
    </w:p>
    <w:p w14:paraId="1CCA42B3" w14:textId="77777777" w:rsidR="00F228D1" w:rsidRPr="005E2CBB" w:rsidRDefault="00F228D1"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66D9B41" w14:textId="77777777" w:rsidR="00427025" w:rsidRPr="005E2CBB" w:rsidRDefault="00427025" w:rsidP="000A4C48">
      <w:pPr>
        <w:pStyle w:val="a8"/>
        <w:widowControl w:val="0"/>
        <w:numPr>
          <w:ilvl w:val="0"/>
          <w:numId w:val="16"/>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D92D8A"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05E9D85F" w14:textId="77777777" w:rsidR="00845357" w:rsidRPr="005E2CBB" w:rsidRDefault="00427025" w:rsidP="00B3216F">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"Генеральная уборка"</w:t>
      </w:r>
    </w:p>
    <w:p w14:paraId="771E5A1F" w14:textId="77777777" w:rsidR="00845357" w:rsidRPr="005E2CBB" w:rsidRDefault="00845357" w:rsidP="00A42E1B">
      <w:pPr>
        <w:spacing w:after="0" w:line="240" w:lineRule="auto"/>
        <w:rPr>
          <w:rFonts w:ascii="Times New Roman" w:hAnsi="Times New Roman" w:cs="Times New Roman"/>
          <w:color w:val="000000" w:themeColor="text1"/>
          <w:sz w:val="28"/>
          <w:szCs w:val="28"/>
        </w:rPr>
      </w:pPr>
    </w:p>
    <w:p w14:paraId="62745E81"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"Генеральная уборка" (00 0 Ч1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255A75D3" w14:textId="77777777" w:rsidR="00A10769" w:rsidRPr="005E2CBB" w:rsidRDefault="00D57199" w:rsidP="00A1076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w:t>
      </w:r>
      <w:r w:rsidR="00A10769" w:rsidRPr="005E2CBB">
        <w:rPr>
          <w:rFonts w:ascii="Times New Roman" w:hAnsi="Times New Roman" w:cs="Times New Roman"/>
          <w:color w:val="000000" w:themeColor="text1"/>
          <w:sz w:val="28"/>
          <w:szCs w:val="28"/>
        </w:rPr>
        <w:t>267</w:t>
      </w:r>
      <w:r w:rsidRPr="005E2CBB">
        <w:rPr>
          <w:rFonts w:ascii="Times New Roman" w:hAnsi="Times New Roman" w:cs="Times New Roman"/>
          <w:color w:val="000000" w:themeColor="text1"/>
          <w:sz w:val="28"/>
          <w:szCs w:val="28"/>
        </w:rPr>
        <w:t>0</w:t>
      </w:r>
      <w:r w:rsidR="00A10769" w:rsidRPr="005E2CBB">
        <w:rPr>
          <w:color w:val="000000" w:themeColor="text1"/>
        </w:rPr>
        <w:t xml:space="preserve"> </w:t>
      </w:r>
      <w:r w:rsidR="00A10769" w:rsidRPr="005E2CBB">
        <w:rPr>
          <w:rFonts w:ascii="Times New Roman" w:hAnsi="Times New Roman" w:cs="Times New Roman"/>
          <w:color w:val="000000" w:themeColor="text1"/>
          <w:sz w:val="28"/>
          <w:szCs w:val="28"/>
        </w:rPr>
        <w:t>Субсидии на реализацию мероприятий программы комплексного восстановления и развития пострадавших территорий Белгородской, Брянской              и Курской областей</w:t>
      </w:r>
    </w:p>
    <w:p w14:paraId="1A66D5E7" w14:textId="77777777" w:rsidR="00A10769" w:rsidRPr="005E2CBB" w:rsidRDefault="00A10769" w:rsidP="00A1076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реализацию мероприятий программы комплексного восстановления пострадавших районов Белгородской, Брянской и Курской областей.</w:t>
      </w:r>
    </w:p>
    <w:p w14:paraId="7628C5DF" w14:textId="77777777" w:rsidR="00845357" w:rsidRPr="005E2CBB" w:rsidRDefault="00845357" w:rsidP="00A1076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54700 </w:t>
      </w:r>
      <w:r w:rsidR="00846920" w:rsidRPr="005E2CBB">
        <w:rPr>
          <w:rFonts w:ascii="Times New Roman" w:hAnsi="Times New Roman" w:cs="Times New Roman"/>
          <w:color w:val="000000" w:themeColor="text1"/>
          <w:sz w:val="28"/>
          <w:szCs w:val="28"/>
        </w:rPr>
        <w:t>Ликвидация накопленного вреда окружающей среде</w:t>
      </w:r>
    </w:p>
    <w:p w14:paraId="153BFCBE"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492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2B492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ликвидацию накопленного вреда окружающей среде</w:t>
      </w:r>
      <w:r w:rsidR="002B492F" w:rsidRPr="005E2CBB">
        <w:rPr>
          <w:rFonts w:ascii="Times New Roman" w:hAnsi="Times New Roman" w:cs="Times New Roman"/>
          <w:color w:val="000000" w:themeColor="text1"/>
          <w:sz w:val="28"/>
          <w:szCs w:val="28"/>
        </w:rPr>
        <w:t>.</w:t>
      </w:r>
    </w:p>
    <w:p w14:paraId="395BBAE6" w14:textId="77777777" w:rsidR="001C6916" w:rsidRPr="005E2CBB" w:rsidRDefault="001C6916"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55310</w:t>
      </w:r>
      <w:r w:rsidRPr="005E2CBB">
        <w:rPr>
          <w:color w:val="000000" w:themeColor="text1"/>
        </w:rPr>
        <w:t xml:space="preserve"> </w:t>
      </w:r>
      <w:r w:rsidRPr="005E2CBB">
        <w:rPr>
          <w:rFonts w:ascii="Times New Roman" w:hAnsi="Times New Roman" w:cs="Times New Roman"/>
          <w:color w:val="000000" w:themeColor="text1"/>
          <w:sz w:val="28"/>
          <w:szCs w:val="28"/>
        </w:rPr>
        <w:t>Субсидия бюджету Иркутской области на софинансирование реконструкции инженерного защитного сооружения на территории Байкальского городского поселения</w:t>
      </w:r>
    </w:p>
    <w:p w14:paraId="0F1DD409" w14:textId="77777777" w:rsidR="001C6916" w:rsidRPr="005E2CBB" w:rsidRDefault="001C6916"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Иркутской области на софинансирование реконструкции инженерного защитного сооружения на территории Байкальского городского поселения.</w:t>
      </w:r>
    </w:p>
    <w:p w14:paraId="065C25E1" w14:textId="77777777" w:rsidR="00356308" w:rsidRPr="005E2CBB" w:rsidRDefault="00356308" w:rsidP="0035630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w:t>
      </w:r>
      <w:r w:rsidR="008F603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1825DC97" w14:textId="77777777" w:rsidR="00356308" w:rsidRPr="005E2CBB" w:rsidRDefault="00356308" w:rsidP="00D5719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w:t>
      </w:r>
      <w:r w:rsidR="008F603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Российской Федерации.</w:t>
      </w:r>
    </w:p>
    <w:p w14:paraId="7F8C5B01"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5С120 </w:t>
      </w:r>
      <w:r w:rsidR="000E0D31" w:rsidRPr="005E2CBB">
        <w:rPr>
          <w:rFonts w:ascii="Times New Roman" w:hAnsi="Times New Roman" w:cs="Times New Roman"/>
          <w:color w:val="000000" w:themeColor="text1"/>
          <w:sz w:val="28"/>
          <w:szCs w:val="28"/>
        </w:rPr>
        <w:t>Разработка проекта работ по ликвидации накопленного вреда окружающей среде на территориях отдельных субъектов Российской Федерации</w:t>
      </w:r>
    </w:p>
    <w:p w14:paraId="468C2083"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E0D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w:t>
      </w:r>
      <w:r w:rsidR="000E0D3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ликвидации накопленного вреда окружающей среде на территориях отдельных</w:t>
      </w:r>
      <w:r w:rsidR="000E0D31" w:rsidRPr="005E2CBB">
        <w:rPr>
          <w:rFonts w:ascii="Times New Roman" w:hAnsi="Times New Roman" w:cs="Times New Roman"/>
          <w:color w:val="000000" w:themeColor="text1"/>
          <w:sz w:val="28"/>
          <w:szCs w:val="28"/>
        </w:rPr>
        <w:t xml:space="preserve"> субъектов Российской Федерации.</w:t>
      </w:r>
    </w:p>
    <w:p w14:paraId="08C811D7" w14:textId="77777777" w:rsidR="00D92D8A" w:rsidRPr="005E2CBB" w:rsidRDefault="00D92D8A"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E612D2F" w14:textId="77777777" w:rsidR="00D92D8A" w:rsidRPr="005E2CBB" w:rsidRDefault="00D92D8A"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10F5A3C"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70120 Ликвидация объектов накопленного вреда окружающей среде, расположенных на территории промышленной площадки в г. Усолье-Сибирское Иркутской области и на полигоне промышленных отходов "Красный бор"</w:t>
      </w:r>
    </w:p>
    <w:p w14:paraId="75059ADE"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на ликвидацию объектов накопленного вреда окружающей среде, расположенных на территории промышленной площадки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г. Усолье-Сибирское Иркутской области и на полигоне про</w:t>
      </w:r>
      <w:r w:rsidR="00E51743" w:rsidRPr="005E2CBB">
        <w:rPr>
          <w:rFonts w:ascii="Times New Roman" w:hAnsi="Times New Roman" w:cs="Times New Roman"/>
          <w:color w:val="000000" w:themeColor="text1"/>
          <w:sz w:val="28"/>
          <w:szCs w:val="28"/>
        </w:rPr>
        <w:t>мышленных отходов "Красный бор".</w:t>
      </w:r>
    </w:p>
    <w:p w14:paraId="73132637" w14:textId="77777777" w:rsidR="005158FD"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70150 </w:t>
      </w:r>
      <w:r w:rsidR="005158FD" w:rsidRPr="005E2CBB">
        <w:rPr>
          <w:rFonts w:ascii="Times New Roman" w:hAnsi="Times New Roman" w:cs="Times New Roman"/>
          <w:color w:val="000000" w:themeColor="text1"/>
          <w:sz w:val="28"/>
          <w:szCs w:val="28"/>
        </w:rPr>
        <w:t>Ликвидация накопленного вреда окружающей среде, образовавшегося   в результате деятельности открытого акционерного общества "Байкальский целлюлозно-бумажный комбинат"</w:t>
      </w:r>
    </w:p>
    <w:p w14:paraId="40ADF7A7"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ликвидацию накопленного вреда окружающей среде, образовавшегося в результате деятельности открытого акционерного общества "Байкальски</w:t>
      </w:r>
      <w:r w:rsidR="005158FD" w:rsidRPr="005E2CBB">
        <w:rPr>
          <w:rFonts w:ascii="Times New Roman" w:hAnsi="Times New Roman" w:cs="Times New Roman"/>
          <w:color w:val="000000" w:themeColor="text1"/>
          <w:sz w:val="28"/>
          <w:szCs w:val="28"/>
        </w:rPr>
        <w:t>й целлюлозно-бумажный комбинат".</w:t>
      </w:r>
    </w:p>
    <w:p w14:paraId="6D029C41"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70260 </w:t>
      </w:r>
      <w:r w:rsidR="00E51743" w:rsidRPr="005E2CBB">
        <w:rPr>
          <w:rFonts w:ascii="Times New Roman" w:hAnsi="Times New Roman" w:cs="Times New Roman"/>
          <w:color w:val="000000" w:themeColor="text1"/>
          <w:sz w:val="28"/>
          <w:szCs w:val="28"/>
        </w:rPr>
        <w:t>Проведение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14:paraId="18315A9C"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проведение оценки воздействия на здоровье граждан и продолжительность их жизни объектов, обладающих признаками объектов нако</w:t>
      </w:r>
      <w:r w:rsidR="00E51743" w:rsidRPr="005E2CBB">
        <w:rPr>
          <w:rFonts w:ascii="Times New Roman" w:hAnsi="Times New Roman" w:cs="Times New Roman"/>
          <w:color w:val="000000" w:themeColor="text1"/>
          <w:sz w:val="28"/>
          <w:szCs w:val="28"/>
        </w:rPr>
        <w:t>пленного вреда окружающей среде.</w:t>
      </w:r>
    </w:p>
    <w:p w14:paraId="386DC2DA"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70360 </w:t>
      </w:r>
      <w:r w:rsidR="00E51743" w:rsidRPr="005E2CBB">
        <w:rPr>
          <w:rFonts w:ascii="Times New Roman" w:hAnsi="Times New Roman" w:cs="Times New Roman"/>
          <w:color w:val="000000" w:themeColor="text1"/>
          <w:sz w:val="28"/>
          <w:szCs w:val="28"/>
        </w:rPr>
        <w:t>Содержание 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p>
    <w:p w14:paraId="65D8F72A"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7C2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содержание федерального государственного казенного учреждения "Дирекция по ликвидации накопленного вреда окружающей среде и обеспечению безопаснос</w:t>
      </w:r>
      <w:r w:rsidR="009E7C2A" w:rsidRPr="005E2CBB">
        <w:rPr>
          <w:rFonts w:ascii="Times New Roman" w:hAnsi="Times New Roman" w:cs="Times New Roman"/>
          <w:color w:val="000000" w:themeColor="text1"/>
          <w:sz w:val="28"/>
          <w:szCs w:val="28"/>
        </w:rPr>
        <w:t>ти гидротехнических сооружений".</w:t>
      </w:r>
    </w:p>
    <w:p w14:paraId="4F8EFB85"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70460 </w:t>
      </w:r>
      <w:r w:rsidR="005158FD" w:rsidRPr="005E2CBB">
        <w:rPr>
          <w:rFonts w:ascii="Times New Roman" w:hAnsi="Times New Roman" w:cs="Times New Roman"/>
          <w:color w:val="000000" w:themeColor="text1"/>
          <w:sz w:val="28"/>
          <w:szCs w:val="28"/>
        </w:rPr>
        <w:t>Проведение обследования и оценки объектов, обладающих признаками объектов накопленного вреда окружающей среде, на состояние окружающей среды</w:t>
      </w:r>
    </w:p>
    <w:p w14:paraId="3B54016C"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проведение обследования и оценки объектов, обладающих признаками объектов накопленного вреда окружающей среде,</w:t>
      </w:r>
      <w:r w:rsidR="005158F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на состояние окружающей среды</w:t>
      </w:r>
      <w:r w:rsidR="00D738A5" w:rsidRPr="005E2CBB">
        <w:rPr>
          <w:rFonts w:ascii="Times New Roman" w:hAnsi="Times New Roman" w:cs="Times New Roman"/>
          <w:color w:val="000000" w:themeColor="text1"/>
          <w:sz w:val="28"/>
          <w:szCs w:val="28"/>
        </w:rPr>
        <w:t>.</w:t>
      </w:r>
    </w:p>
    <w:p w14:paraId="20C7597D"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70790 </w:t>
      </w:r>
      <w:r w:rsidR="00E51743" w:rsidRPr="005E2CBB">
        <w:rPr>
          <w:rFonts w:ascii="Times New Roman" w:hAnsi="Times New Roman" w:cs="Times New Roman"/>
          <w:color w:val="000000" w:themeColor="text1"/>
          <w:sz w:val="28"/>
          <w:szCs w:val="28"/>
        </w:rPr>
        <w:t>Разработка проектно-сметной документации и проведение работ                             по устройству противофильтрационной завесы на шламонакопителе бывшего Комсомольского сернокислотного завода</w:t>
      </w:r>
    </w:p>
    <w:p w14:paraId="1AC0CE4E"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на разработку проектно-сметной документации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проведение работ по устройству противофильтрационной завесы </w:t>
      </w:r>
      <w:r w:rsidR="00E517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шламонакопителе бывшего Комсомольского сернокислотного завода</w:t>
      </w:r>
      <w:r w:rsidR="00D738A5" w:rsidRPr="005E2CBB">
        <w:rPr>
          <w:rFonts w:ascii="Times New Roman" w:hAnsi="Times New Roman" w:cs="Times New Roman"/>
          <w:color w:val="000000" w:themeColor="text1"/>
          <w:sz w:val="28"/>
          <w:szCs w:val="28"/>
        </w:rPr>
        <w:t>.</w:t>
      </w:r>
    </w:p>
    <w:p w14:paraId="71B73B28" w14:textId="77777777" w:rsidR="003A1EF0" w:rsidRPr="005E2CBB" w:rsidRDefault="003A1EF0"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73880 Проведение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14:paraId="1D656FE9" w14:textId="77777777" w:rsidR="003A1EF0" w:rsidRPr="005E2CBB" w:rsidRDefault="003A1EF0"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w:t>
      </w:r>
      <w:r w:rsidR="003546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14:paraId="5782F338"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w:t>
      </w:r>
      <w:r w:rsidR="00D92D8A" w:rsidRPr="005E2CBB">
        <w:rPr>
          <w:rFonts w:ascii="Times New Roman" w:hAnsi="Times New Roman" w:cs="Times New Roman"/>
          <w:color w:val="000000" w:themeColor="text1"/>
          <w:sz w:val="28"/>
          <w:szCs w:val="28"/>
        </w:rPr>
        <w:t>роприятий национального проекта</w:t>
      </w:r>
    </w:p>
    <w:p w14:paraId="55B98050" w14:textId="77777777" w:rsidR="00D92D8A" w:rsidRPr="005E2CBB" w:rsidRDefault="00D92D8A"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487C5627" w14:textId="77777777" w:rsidR="00845357" w:rsidRPr="005E2CBB" w:rsidRDefault="00845357" w:rsidP="00A42E1B">
      <w:pPr>
        <w:spacing w:after="0" w:line="240" w:lineRule="auto"/>
        <w:rPr>
          <w:rFonts w:ascii="Times New Roman" w:hAnsi="Times New Roman" w:cs="Times New Roman"/>
          <w:b/>
          <w:color w:val="000000" w:themeColor="text1"/>
          <w:sz w:val="28"/>
          <w:szCs w:val="28"/>
        </w:rPr>
      </w:pPr>
    </w:p>
    <w:p w14:paraId="6501EEE2" w14:textId="77777777" w:rsidR="00845357" w:rsidRPr="005E2CBB"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0E0D31"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"Экономика</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замкнутого цикла"</w:t>
      </w:r>
    </w:p>
    <w:p w14:paraId="16363057" w14:textId="77777777" w:rsidR="00845357" w:rsidRPr="005E2CBB" w:rsidRDefault="00845357" w:rsidP="00A42E1B">
      <w:pPr>
        <w:spacing w:after="0" w:line="240" w:lineRule="auto"/>
        <w:rPr>
          <w:rFonts w:ascii="Times New Roman" w:hAnsi="Times New Roman" w:cs="Times New Roman"/>
          <w:color w:val="000000" w:themeColor="text1"/>
          <w:sz w:val="28"/>
          <w:szCs w:val="28"/>
        </w:rPr>
      </w:pPr>
    </w:p>
    <w:p w14:paraId="37E94416" w14:textId="77777777" w:rsidR="006D72B3"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"Экономика замкнутого цикла" (00 0 Ч2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0AE5C89A"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54520 </w:t>
      </w:r>
      <w:r w:rsidR="000D2A86" w:rsidRPr="005E2CBB">
        <w:rPr>
          <w:rFonts w:ascii="Times New Roman" w:hAnsi="Times New Roman" w:cs="Times New Roman"/>
          <w:color w:val="000000" w:themeColor="text1"/>
          <w:sz w:val="28"/>
          <w:szCs w:val="28"/>
        </w:rPr>
        <w:t>Создание объектов инфраструктуры для организации системы обращения с твердыми коммунальными отходами</w:t>
      </w:r>
    </w:p>
    <w:p w14:paraId="2C4D6FCC" w14:textId="77777777" w:rsidR="00845357" w:rsidRPr="005E2CBB"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2A8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на </w:t>
      </w:r>
      <w:r w:rsidR="005A00C7" w:rsidRPr="005E2CBB">
        <w:rPr>
          <w:rFonts w:ascii="Times New Roman" w:hAnsi="Times New Roman" w:cs="Times New Roman"/>
          <w:color w:val="000000" w:themeColor="text1"/>
          <w:sz w:val="28"/>
          <w:szCs w:val="28"/>
        </w:rPr>
        <w:t>с</w:t>
      </w:r>
      <w:r w:rsidRPr="005E2CBB">
        <w:rPr>
          <w:rFonts w:ascii="Times New Roman" w:hAnsi="Times New Roman" w:cs="Times New Roman"/>
          <w:color w:val="000000" w:themeColor="text1"/>
          <w:sz w:val="28"/>
          <w:szCs w:val="28"/>
        </w:rPr>
        <w:t xml:space="preserve">оздание объектов инфраструктуры для организации системы обращения с </w:t>
      </w:r>
      <w:r w:rsidR="000D2A86" w:rsidRPr="005E2CBB">
        <w:rPr>
          <w:rFonts w:ascii="Times New Roman" w:hAnsi="Times New Roman" w:cs="Times New Roman"/>
          <w:color w:val="000000" w:themeColor="text1"/>
          <w:sz w:val="28"/>
          <w:szCs w:val="28"/>
        </w:rPr>
        <w:t>твердыми коммунальными отходами.</w:t>
      </w:r>
    </w:p>
    <w:p w14:paraId="31C6B343"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57890 </w:t>
      </w:r>
      <w:r w:rsidR="009E57F4" w:rsidRPr="005E2CBB">
        <w:rPr>
          <w:rFonts w:ascii="Times New Roman" w:hAnsi="Times New Roman" w:cs="Times New Roman"/>
          <w:color w:val="000000" w:themeColor="text1"/>
          <w:sz w:val="28"/>
          <w:szCs w:val="28"/>
        </w:rPr>
        <w:t xml:space="preserve">Строительство объектов обработки и (или) утилизации </w:t>
      </w:r>
      <w:r w:rsidR="00EF22CF" w:rsidRPr="005E2CBB">
        <w:rPr>
          <w:rFonts w:ascii="Times New Roman" w:hAnsi="Times New Roman" w:cs="Times New Roman"/>
          <w:color w:val="000000" w:themeColor="text1"/>
          <w:sz w:val="28"/>
          <w:szCs w:val="28"/>
        </w:rPr>
        <w:t xml:space="preserve">                                                 </w:t>
      </w:r>
      <w:r w:rsidR="009E57F4" w:rsidRPr="005E2CBB">
        <w:rPr>
          <w:rFonts w:ascii="Times New Roman" w:hAnsi="Times New Roman" w:cs="Times New Roman"/>
          <w:color w:val="000000" w:themeColor="text1"/>
          <w:sz w:val="28"/>
          <w:szCs w:val="28"/>
        </w:rPr>
        <w:t xml:space="preserve">и (или) размещения отходов, в том числе твердых коммунальных отходов, </w:t>
      </w:r>
      <w:r w:rsidR="00EF22CF" w:rsidRPr="005E2CBB">
        <w:rPr>
          <w:rFonts w:ascii="Times New Roman" w:hAnsi="Times New Roman" w:cs="Times New Roman"/>
          <w:color w:val="000000" w:themeColor="text1"/>
          <w:sz w:val="28"/>
          <w:szCs w:val="28"/>
        </w:rPr>
        <w:t xml:space="preserve">                                     </w:t>
      </w:r>
      <w:r w:rsidR="009E57F4" w:rsidRPr="005E2CBB">
        <w:rPr>
          <w:rFonts w:ascii="Times New Roman" w:hAnsi="Times New Roman" w:cs="Times New Roman"/>
          <w:color w:val="000000" w:themeColor="text1"/>
          <w:sz w:val="28"/>
          <w:szCs w:val="28"/>
        </w:rPr>
        <w:t>в Республике Крым</w:t>
      </w:r>
    </w:p>
    <w:p w14:paraId="2ED7D620"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E57F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"Охрана окружающей среды" по предоставлению субсидий бюджетам </w:t>
      </w:r>
      <w:r w:rsidR="009E57F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строительство объектов обработки и (или) утилизации и (или) размещения отходов, в том числе твердых коммунал</w:t>
      </w:r>
      <w:r w:rsidR="009E57F4" w:rsidRPr="005E2CBB">
        <w:rPr>
          <w:rFonts w:ascii="Times New Roman" w:hAnsi="Times New Roman" w:cs="Times New Roman"/>
          <w:color w:val="000000" w:themeColor="text1"/>
          <w:sz w:val="28"/>
          <w:szCs w:val="28"/>
        </w:rPr>
        <w:t>ьных отходов, в Республике Крым.</w:t>
      </w:r>
    </w:p>
    <w:p w14:paraId="293E59BA"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5С220 </w:t>
      </w:r>
      <w:r w:rsidR="009E57F4" w:rsidRPr="005E2CBB">
        <w:rPr>
          <w:rFonts w:ascii="Times New Roman" w:hAnsi="Times New Roman" w:cs="Times New Roman"/>
          <w:color w:val="000000" w:themeColor="text1"/>
          <w:sz w:val="28"/>
          <w:szCs w:val="28"/>
        </w:rPr>
        <w:t xml:space="preserve">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w:t>
      </w:r>
      <w:r w:rsidR="00B3216F" w:rsidRPr="005E2CBB">
        <w:rPr>
          <w:rFonts w:ascii="Times New Roman" w:hAnsi="Times New Roman" w:cs="Times New Roman"/>
          <w:color w:val="000000" w:themeColor="text1"/>
          <w:sz w:val="28"/>
          <w:szCs w:val="28"/>
        </w:rPr>
        <w:t xml:space="preserve">                  </w:t>
      </w:r>
      <w:r w:rsidR="009E57F4" w:rsidRPr="005E2CBB">
        <w:rPr>
          <w:rFonts w:ascii="Times New Roman" w:hAnsi="Times New Roman" w:cs="Times New Roman"/>
          <w:color w:val="000000" w:themeColor="text1"/>
          <w:sz w:val="28"/>
          <w:szCs w:val="28"/>
        </w:rPr>
        <w:t>Российской Федераци</w:t>
      </w:r>
      <w:r w:rsidRPr="005E2CBB">
        <w:rPr>
          <w:rFonts w:ascii="Times New Roman" w:hAnsi="Times New Roman" w:cs="Times New Roman"/>
          <w:color w:val="000000" w:themeColor="text1"/>
          <w:sz w:val="28"/>
          <w:szCs w:val="28"/>
        </w:rPr>
        <w:t>и</w:t>
      </w:r>
    </w:p>
    <w:p w14:paraId="5804EEB7"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57F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w:t>
      </w:r>
      <w:r w:rsidR="00EF22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(или) утилизации, и (или) обезвреживания, и (или) захоронения </w:t>
      </w:r>
      <w:r w:rsidR="00B3216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твердых коммунальных отходов на территориях отдельных</w:t>
      </w:r>
      <w:r w:rsidR="009E57F4" w:rsidRPr="005E2CBB">
        <w:rPr>
          <w:rFonts w:ascii="Times New Roman" w:hAnsi="Times New Roman" w:cs="Times New Roman"/>
          <w:color w:val="000000" w:themeColor="text1"/>
          <w:sz w:val="28"/>
          <w:szCs w:val="28"/>
        </w:rPr>
        <w:t xml:space="preserve"> субъектов </w:t>
      </w:r>
      <w:r w:rsidR="00B3216F" w:rsidRPr="005E2CBB">
        <w:rPr>
          <w:rFonts w:ascii="Times New Roman" w:hAnsi="Times New Roman" w:cs="Times New Roman"/>
          <w:color w:val="000000" w:themeColor="text1"/>
          <w:sz w:val="28"/>
          <w:szCs w:val="28"/>
        </w:rPr>
        <w:t xml:space="preserve">                                      </w:t>
      </w:r>
      <w:r w:rsidR="009E57F4" w:rsidRPr="005E2CBB">
        <w:rPr>
          <w:rFonts w:ascii="Times New Roman" w:hAnsi="Times New Roman" w:cs="Times New Roman"/>
          <w:color w:val="000000" w:themeColor="text1"/>
          <w:sz w:val="28"/>
          <w:szCs w:val="28"/>
        </w:rPr>
        <w:t>Российской Федерации.</w:t>
      </w:r>
    </w:p>
    <w:p w14:paraId="5046BA85" w14:textId="77777777" w:rsidR="00192E00" w:rsidRPr="005E2CBB" w:rsidRDefault="00192E00"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63821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ввод в эксплуатацию объектов по утилизации вторичных ресурсов и производству продукции </w:t>
      </w:r>
      <w:r w:rsidR="008F603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из вторичного сырья</w:t>
      </w:r>
    </w:p>
    <w:p w14:paraId="446E6A91" w14:textId="5DE9A6E5" w:rsidR="00192E00" w:rsidRPr="005E2CBB" w:rsidRDefault="00A66BE5"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в виде имущественного взноса Российской Федерации</w:t>
      </w:r>
      <w:r w:rsidRPr="005E2CBB" w:rsidDel="00A66BE5">
        <w:rPr>
          <w:rFonts w:ascii="Times New Roman" w:hAnsi="Times New Roman" w:cs="Times New Roman"/>
          <w:color w:val="000000" w:themeColor="text1"/>
          <w:sz w:val="28"/>
          <w:szCs w:val="28"/>
        </w:rPr>
        <w:t xml:space="preserve"> </w:t>
      </w:r>
      <w:r w:rsidR="00192E00" w:rsidRPr="005E2CBB">
        <w:rPr>
          <w:rFonts w:ascii="Times New Roman" w:hAnsi="Times New Roman" w:cs="Times New Roman"/>
          <w:color w:val="000000" w:themeColor="text1"/>
          <w:sz w:val="28"/>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w:t>
      </w:r>
      <w:r w:rsidR="008F603E" w:rsidRPr="005E2CBB">
        <w:rPr>
          <w:rFonts w:ascii="Times New Roman" w:hAnsi="Times New Roman" w:cs="Times New Roman"/>
          <w:color w:val="000000" w:themeColor="text1"/>
          <w:sz w:val="28"/>
          <w:szCs w:val="28"/>
        </w:rPr>
        <w:t xml:space="preserve"> </w:t>
      </w:r>
      <w:r w:rsidR="00192E00" w:rsidRPr="005E2CBB">
        <w:rPr>
          <w:rFonts w:ascii="Times New Roman" w:hAnsi="Times New Roman" w:cs="Times New Roman"/>
          <w:color w:val="000000" w:themeColor="text1"/>
          <w:sz w:val="28"/>
          <w:szCs w:val="28"/>
        </w:rPr>
        <w:t>на ввод в эксплуатацию объектов по утилизации вторичных ресурсов и производству продукции из вторичного сырья.</w:t>
      </w:r>
    </w:p>
    <w:p w14:paraId="5AFB05E1"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63823 </w:t>
      </w:r>
      <w:r w:rsidR="000B0CA0" w:rsidRPr="005E2CBB">
        <w:rPr>
          <w:rFonts w:ascii="Times New Roman" w:hAnsi="Times New Roman" w:cs="Times New Roman"/>
          <w:color w:val="000000" w:themeColor="text1"/>
          <w:sz w:val="28"/>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по формированию экопромышленных парков</w:t>
      </w:r>
    </w:p>
    <w:p w14:paraId="6B1D7455" w14:textId="4CFDF646" w:rsidR="00845357" w:rsidRPr="005E2CBB" w:rsidRDefault="00A66BE5"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в виде имущественного взноса Российской Федерации</w:t>
      </w:r>
      <w:r w:rsidR="00A7180E" w:rsidRPr="005E2CBB">
        <w:rPr>
          <w:rFonts w:ascii="Times New Roman" w:hAnsi="Times New Roman" w:cs="Times New Roman"/>
          <w:color w:val="000000" w:themeColor="text1"/>
          <w:sz w:val="28"/>
          <w:szCs w:val="28"/>
        </w:rPr>
        <w:t xml:space="preserve"> </w:t>
      </w:r>
      <w:r w:rsidR="00845357" w:rsidRPr="005E2CBB">
        <w:rPr>
          <w:rFonts w:ascii="Times New Roman" w:hAnsi="Times New Roman" w:cs="Times New Roman"/>
          <w:color w:val="000000" w:themeColor="text1"/>
          <w:sz w:val="28"/>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w:t>
      </w:r>
      <w:r w:rsidR="00354697" w:rsidRPr="005E2CBB">
        <w:rPr>
          <w:rFonts w:ascii="Times New Roman" w:hAnsi="Times New Roman" w:cs="Times New Roman"/>
          <w:color w:val="000000" w:themeColor="text1"/>
          <w:sz w:val="28"/>
          <w:szCs w:val="28"/>
        </w:rPr>
        <w:t xml:space="preserve"> </w:t>
      </w:r>
      <w:r w:rsidR="00A7180E" w:rsidRPr="005E2CBB">
        <w:rPr>
          <w:rFonts w:ascii="Times New Roman" w:hAnsi="Times New Roman" w:cs="Times New Roman"/>
          <w:color w:val="000000" w:themeColor="text1"/>
          <w:sz w:val="28"/>
          <w:szCs w:val="28"/>
        </w:rPr>
        <w:t>по формированию</w:t>
      </w:r>
      <w:r w:rsidR="000B0CA0" w:rsidRPr="005E2CBB">
        <w:rPr>
          <w:rFonts w:ascii="Times New Roman" w:hAnsi="Times New Roman" w:cs="Times New Roman"/>
          <w:color w:val="000000" w:themeColor="text1"/>
          <w:sz w:val="28"/>
          <w:szCs w:val="28"/>
        </w:rPr>
        <w:t xml:space="preserve"> экопромышленных парков</w:t>
      </w:r>
      <w:r w:rsidR="00A7180E" w:rsidRPr="005E2CBB">
        <w:rPr>
          <w:rFonts w:ascii="Times New Roman" w:hAnsi="Times New Roman" w:cs="Times New Roman"/>
          <w:color w:val="000000" w:themeColor="text1"/>
          <w:sz w:val="28"/>
          <w:szCs w:val="28"/>
        </w:rPr>
        <w:t>.</w:t>
      </w:r>
    </w:p>
    <w:p w14:paraId="6404DAC9"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63826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p w14:paraId="294A3F3E" w14:textId="45DDBC76" w:rsidR="00845357" w:rsidRPr="005E2CBB" w:rsidRDefault="00A66BE5"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в виде имущественного взноса Российской Федерации</w:t>
      </w:r>
      <w:r w:rsidR="00845357" w:rsidRPr="005E2CBB">
        <w:rPr>
          <w:rFonts w:ascii="Times New Roman" w:hAnsi="Times New Roman" w:cs="Times New Roman"/>
          <w:color w:val="000000" w:themeColor="text1"/>
          <w:sz w:val="28"/>
          <w:szCs w:val="28"/>
        </w:rPr>
        <w:t xml:space="preserve"> 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w:t>
      </w:r>
      <w:r w:rsidR="00A7180E" w:rsidRPr="005E2CBB">
        <w:rPr>
          <w:rFonts w:ascii="Times New Roman" w:hAnsi="Times New Roman" w:cs="Times New Roman"/>
          <w:color w:val="000000" w:themeColor="text1"/>
          <w:sz w:val="28"/>
          <w:szCs w:val="28"/>
        </w:rPr>
        <w:t xml:space="preserve"> процентного (купонного) дохода.</w:t>
      </w:r>
    </w:p>
    <w:p w14:paraId="2068E86B"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68818 Обеспечение функционирования публично-правовой компании </w:t>
      </w:r>
      <w:r w:rsidR="00A7180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формированию комплексной системы обращения с твердыми коммунальными отходами "Российский экологический оператор"</w:t>
      </w:r>
    </w:p>
    <w:p w14:paraId="73A921DE"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на обеспечение функционирования </w:t>
      </w:r>
      <w:r w:rsidR="00A7180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публично-правовой компании по формированию комплексной системы обращения с твердыми коммунальными отходами "Рос</w:t>
      </w:r>
      <w:r w:rsidR="00A7180E" w:rsidRPr="005E2CBB">
        <w:rPr>
          <w:rFonts w:ascii="Times New Roman" w:hAnsi="Times New Roman" w:cs="Times New Roman"/>
          <w:color w:val="000000" w:themeColor="text1"/>
          <w:sz w:val="28"/>
          <w:szCs w:val="28"/>
        </w:rPr>
        <w:t>сийский экологический оператор".</w:t>
      </w:r>
    </w:p>
    <w:p w14:paraId="3A85290D" w14:textId="77777777" w:rsidR="00A7180E" w:rsidRPr="005E2CBB" w:rsidRDefault="00A7180E"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68820 Реализация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w:t>
      </w:r>
      <w:r w:rsidR="00EF299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их объемов</w:t>
      </w:r>
    </w:p>
    <w:p w14:paraId="2184A4AD" w14:textId="77777777" w:rsidR="00A7180E" w:rsidRPr="005E2CBB" w:rsidRDefault="00A7180E"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их объемов.</w:t>
      </w:r>
    </w:p>
    <w:p w14:paraId="78AE493A" w14:textId="77777777" w:rsidR="00A405D0" w:rsidRPr="005E2CBB" w:rsidRDefault="00A405D0"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68887 Субсидия акционерному обществу "Росагролизинг", г. Москва,                       на возмещение недополученных доходов при уплате лизингополучателями лизинговых платежей по договорам финансовой аренды (лизинга) специализированной техники и (или) оборудования, используемых для сбора </w:t>
      </w:r>
      <w:r w:rsidR="008A46A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транспортирования твердых коммунальных отходов, заключенным на льготных (специальных) условиях</w:t>
      </w:r>
    </w:p>
    <w:p w14:paraId="513C21BE" w14:textId="77777777" w:rsidR="00A405D0" w:rsidRPr="005E2CBB" w:rsidRDefault="008A46AA"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акционерному обществу "Росагролизинг", г. Москва, на возмещение недополученных доходов при уплате лизингополучателями лизинговых платежей по договорам финансовой аренды (лизинга) специализированной техники и (или) оборудования, используемых для сбора и транспортирования твердых коммунальных отходов, заключенным                                на льготных (специальных) условиях.</w:t>
      </w:r>
    </w:p>
    <w:p w14:paraId="0AE7509E"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670C61A9" w14:textId="499CC16A"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w:t>
      </w:r>
      <w:r w:rsidR="00A66BE5" w:rsidRPr="005E2CBB">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Pr="005E2CBB">
        <w:rPr>
          <w:rFonts w:ascii="Times New Roman" w:hAnsi="Times New Roman" w:cs="Times New Roman"/>
          <w:color w:val="000000" w:themeColor="text1"/>
          <w:sz w:val="28"/>
          <w:szCs w:val="28"/>
        </w:rPr>
        <w:t xml:space="preserve"> в публично-правовую компанию по формированию комплексной системы обращения с твердыми коммунальными отходами </w:t>
      </w:r>
      <w:r w:rsidR="00A7180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w:t>
      </w:r>
      <w:r w:rsidR="00A7180E" w:rsidRPr="005E2CBB">
        <w:rPr>
          <w:rFonts w:ascii="Times New Roman" w:hAnsi="Times New Roman" w:cs="Times New Roman"/>
          <w:color w:val="000000" w:themeColor="text1"/>
          <w:sz w:val="28"/>
          <w:szCs w:val="28"/>
        </w:rPr>
        <w:t>сийский экологический оператор".</w:t>
      </w:r>
    </w:p>
    <w:p w14:paraId="470D6DCE" w14:textId="1EDC83E1" w:rsidR="00A66BE5" w:rsidRPr="005E2CBB" w:rsidRDefault="00A66BE5"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68899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осуществление закупки и безвозмездной передачи специализированной техники, контейнеров                           и бункеров для обращения с отходами производства и потребления, оборудования                  и (или) специализированных установок (в том числе мобильных) для обработки отходов производства и потребления исполнительным органам Белгородской области, Брянской области, Курской области</w:t>
      </w:r>
    </w:p>
    <w:p w14:paraId="4B10DA10" w14:textId="222C80E6" w:rsidR="00A66BE5" w:rsidRPr="005E2CBB" w:rsidRDefault="00A66BE5" w:rsidP="00A66BE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в виде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осуществление закупки и безвозмездной передачи специализированной техники, контейнеров и бункеров для обращения                         с отходами производства и потребления, оборудования и (или) специализированных установок (в том числе мобильных) для обработки отходов производства                                       и потребления исполнительным органам Белгородской области, Брянской области, Курской области.</w:t>
      </w:r>
    </w:p>
    <w:p w14:paraId="7CB6D6CF" w14:textId="77777777" w:rsidR="00663978" w:rsidRPr="005E2CBB" w:rsidRDefault="00663978"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D5BCDAC" w14:textId="77777777" w:rsidR="00663978" w:rsidRPr="005E2CBB" w:rsidRDefault="00663978"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5EDE660" w14:textId="77777777" w:rsidR="00845357" w:rsidRPr="005E2CBB" w:rsidRDefault="00845357" w:rsidP="0081091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70210 Создание производственно-технических комплексов по обработке, утилизации и обезвреживанию отходов I и II классов опасности </w:t>
      </w:r>
    </w:p>
    <w:p w14:paraId="62ABAEC4" w14:textId="77777777" w:rsidR="00845357" w:rsidRPr="005E2CBB" w:rsidRDefault="00845357" w:rsidP="0081091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6397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атомного энергопромышленного комплекса" на создание производственно-технических комплексов по обработке, утилизации </w:t>
      </w:r>
      <w:r w:rsidR="0066397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обезвреживанию отходов I и II классов опасности.</w:t>
      </w:r>
    </w:p>
    <w:p w14:paraId="6F5C7063" w14:textId="77777777" w:rsidR="00810911" w:rsidRPr="005E2CBB" w:rsidRDefault="009835A7" w:rsidP="0081091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74460 Создание и эксплуатация федеральной государственной информационной системы обращения с отходами производства и потребления</w:t>
      </w:r>
    </w:p>
    <w:p w14:paraId="48508857" w14:textId="77777777" w:rsidR="009835A7" w:rsidRPr="005E2CBB" w:rsidRDefault="009835A7" w:rsidP="009835A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w:t>
      </w:r>
      <w:r w:rsidRPr="005E2CBB">
        <w:rPr>
          <w:color w:val="000000" w:themeColor="text1"/>
        </w:rPr>
        <w:t xml:space="preserve"> </w:t>
      </w:r>
      <w:r w:rsidRPr="005E2CBB">
        <w:rPr>
          <w:rFonts w:ascii="Times New Roman" w:hAnsi="Times New Roman" w:cs="Times New Roman"/>
          <w:color w:val="000000" w:themeColor="text1"/>
          <w:sz w:val="28"/>
          <w:szCs w:val="28"/>
        </w:rPr>
        <w:t>создание и эксплуатацию федеральной государственной информационной системы обращения с отходами производства и потребления.</w:t>
      </w:r>
    </w:p>
    <w:p w14:paraId="548B4D8B" w14:textId="77777777" w:rsidR="00845357" w:rsidRPr="005E2CBB" w:rsidRDefault="00845357"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7F2AA276" w14:textId="77777777" w:rsidR="00663978" w:rsidRPr="005E2CBB" w:rsidRDefault="00663978" w:rsidP="00A42E1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21A78853" w14:textId="77777777" w:rsidR="00845357" w:rsidRPr="005E2CBB" w:rsidRDefault="00845357" w:rsidP="00A42E1B">
      <w:pPr>
        <w:spacing w:after="0" w:line="240" w:lineRule="auto"/>
        <w:jc w:val="both"/>
        <w:rPr>
          <w:rFonts w:ascii="Times New Roman" w:hAnsi="Times New Roman" w:cs="Times New Roman"/>
          <w:b/>
          <w:color w:val="000000" w:themeColor="text1"/>
          <w:sz w:val="28"/>
          <w:szCs w:val="28"/>
        </w:rPr>
      </w:pPr>
    </w:p>
    <w:p w14:paraId="33258A95" w14:textId="77777777" w:rsidR="00845357" w:rsidRPr="005E2CBB" w:rsidRDefault="00F35FEE" w:rsidP="00B3216F">
      <w:pPr>
        <w:pStyle w:val="a8"/>
        <w:numPr>
          <w:ilvl w:val="0"/>
          <w:numId w:val="16"/>
        </w:numPr>
        <w:spacing w:after="0" w:line="228"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AA029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"Сохранение биологического разнообразия </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развитие экологического туризма"</w:t>
      </w:r>
    </w:p>
    <w:p w14:paraId="424232F9" w14:textId="77777777" w:rsidR="00845357" w:rsidRPr="005E2CBB" w:rsidRDefault="00845357" w:rsidP="00B33EB1">
      <w:pPr>
        <w:spacing w:after="0" w:line="228" w:lineRule="auto"/>
        <w:jc w:val="center"/>
        <w:rPr>
          <w:rFonts w:ascii="Times New Roman" w:hAnsi="Times New Roman" w:cs="Times New Roman"/>
          <w:color w:val="000000" w:themeColor="text1"/>
          <w:sz w:val="28"/>
          <w:szCs w:val="28"/>
        </w:rPr>
      </w:pPr>
    </w:p>
    <w:p w14:paraId="00AA40D2"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Ч3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E855AE9" w14:textId="77777777" w:rsidR="00CB49C5" w:rsidRPr="005E2CBB" w:rsidRDefault="00CB49C5"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CFD4CF9" w14:textId="77777777" w:rsidR="00CB49C5" w:rsidRPr="005E2CBB" w:rsidRDefault="00CB49C5"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C7ED7DF"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70230 Реализация мероприятий по обустройству, оборудованию и охране природных комплексов и объектов, расположенных на особо охраняемых природных территориях Байкальской природной территории</w:t>
      </w:r>
    </w:p>
    <w:p w14:paraId="492C34FE"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реализацию мероприятий по обустройству, оборудованию и охране природных комплексов и объектов, расположенных </w:t>
      </w:r>
      <w:r w:rsidR="003B3EB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особо охраняемых природных территориях Б</w:t>
      </w:r>
      <w:r w:rsidR="003B3EBA" w:rsidRPr="005E2CBB">
        <w:rPr>
          <w:rFonts w:ascii="Times New Roman" w:hAnsi="Times New Roman" w:cs="Times New Roman"/>
          <w:color w:val="000000" w:themeColor="text1"/>
          <w:sz w:val="28"/>
          <w:szCs w:val="28"/>
        </w:rPr>
        <w:t>айкальской природной территории.</w:t>
      </w:r>
    </w:p>
    <w:p w14:paraId="3FF9C9D8"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70280 </w:t>
      </w:r>
      <w:r w:rsidR="003B3EBA" w:rsidRPr="005E2CBB">
        <w:rPr>
          <w:rFonts w:ascii="Times New Roman" w:hAnsi="Times New Roman" w:cs="Times New Roman"/>
          <w:color w:val="000000" w:themeColor="text1"/>
          <w:sz w:val="28"/>
          <w:szCs w:val="28"/>
        </w:rPr>
        <w:t xml:space="preserve">Создание и развитие инфраструктуры для экологического туризма </w:t>
      </w:r>
      <w:r w:rsidR="000B63A1" w:rsidRPr="005E2CBB">
        <w:rPr>
          <w:rFonts w:ascii="Times New Roman" w:hAnsi="Times New Roman" w:cs="Times New Roman"/>
          <w:color w:val="000000" w:themeColor="text1"/>
          <w:sz w:val="28"/>
          <w:szCs w:val="28"/>
        </w:rPr>
        <w:t xml:space="preserve">                      </w:t>
      </w:r>
      <w:r w:rsidR="003B3EBA" w:rsidRPr="005E2CBB">
        <w:rPr>
          <w:rFonts w:ascii="Times New Roman" w:hAnsi="Times New Roman" w:cs="Times New Roman"/>
          <w:color w:val="000000" w:themeColor="text1"/>
          <w:sz w:val="28"/>
          <w:szCs w:val="28"/>
        </w:rPr>
        <w:t>на особо охраняемых природных территориях</w:t>
      </w:r>
    </w:p>
    <w:p w14:paraId="6CC12793"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создание и развитие инфраструктуры </w:t>
      </w:r>
      <w:r w:rsidR="00F72E0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экологического туризма на особо охра</w:t>
      </w:r>
      <w:r w:rsidR="000B63A1" w:rsidRPr="005E2CBB">
        <w:rPr>
          <w:rFonts w:ascii="Times New Roman" w:hAnsi="Times New Roman" w:cs="Times New Roman"/>
          <w:color w:val="000000" w:themeColor="text1"/>
          <w:sz w:val="28"/>
          <w:szCs w:val="28"/>
        </w:rPr>
        <w:t>няемых природных территориях.</w:t>
      </w:r>
    </w:p>
    <w:p w14:paraId="491836E0" w14:textId="25BA4830"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70320 Обеспечение особо охраняемых природных территорий федерального значения современными технологиями и техникой по обнаружению и тушению природных пожаров</w:t>
      </w:r>
      <w:r w:rsidR="005D28F9" w:rsidRPr="005E2CBB">
        <w:rPr>
          <w:rFonts w:ascii="Times New Roman" w:hAnsi="Times New Roman" w:cs="Times New Roman"/>
          <w:color w:val="000000" w:themeColor="text1"/>
          <w:sz w:val="28"/>
          <w:szCs w:val="28"/>
        </w:rPr>
        <w:t xml:space="preserve"> </w:t>
      </w:r>
    </w:p>
    <w:p w14:paraId="40FE0E9C" w14:textId="5B8BE79A"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обеспечение особо охраняемых природных территорий федерального значения современными технологиями и техникой </w:t>
      </w:r>
      <w:r w:rsidR="000B63A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обнаруже</w:t>
      </w:r>
      <w:r w:rsidR="000B63A1" w:rsidRPr="005E2CBB">
        <w:rPr>
          <w:rFonts w:ascii="Times New Roman" w:hAnsi="Times New Roman" w:cs="Times New Roman"/>
          <w:color w:val="000000" w:themeColor="text1"/>
          <w:sz w:val="28"/>
          <w:szCs w:val="28"/>
        </w:rPr>
        <w:t>нию и тушению природных пожаров.</w:t>
      </w:r>
    </w:p>
    <w:p w14:paraId="6D834B57"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70330 Осуществление сохранения и восстановления популяций редких видов животных, включая разведение в питомниках редких видов животных</w:t>
      </w:r>
    </w:p>
    <w:p w14:paraId="60EE2C2F"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"Охрана окружающей среды" на осуществление сохранения и восстановления популяций редких видов животных, включая разведение в п</w:t>
      </w:r>
      <w:r w:rsidR="000B63A1" w:rsidRPr="005E2CBB">
        <w:rPr>
          <w:rFonts w:ascii="Times New Roman" w:hAnsi="Times New Roman" w:cs="Times New Roman"/>
          <w:color w:val="000000" w:themeColor="text1"/>
          <w:sz w:val="28"/>
          <w:szCs w:val="28"/>
        </w:rPr>
        <w:t>итомниках редких видов животных.</w:t>
      </w:r>
    </w:p>
    <w:p w14:paraId="2C21F05A"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70340 </w:t>
      </w:r>
      <w:r w:rsidR="003544C2" w:rsidRPr="005E2CBB">
        <w:rPr>
          <w:rFonts w:ascii="Times New Roman" w:hAnsi="Times New Roman" w:cs="Times New Roman"/>
          <w:color w:val="000000" w:themeColor="text1"/>
          <w:sz w:val="28"/>
          <w:szCs w:val="28"/>
        </w:rPr>
        <w:t>Обеспечение повышения квалификации и профессиональной переподготовки кадров для заповедной системы</w:t>
      </w:r>
    </w:p>
    <w:p w14:paraId="2D0E680A"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обеспечение </w:t>
      </w:r>
      <w:r w:rsidR="003544C2" w:rsidRPr="005E2CBB">
        <w:rPr>
          <w:rFonts w:ascii="Times New Roman" w:hAnsi="Times New Roman" w:cs="Times New Roman"/>
          <w:color w:val="000000" w:themeColor="text1"/>
          <w:sz w:val="28"/>
          <w:szCs w:val="28"/>
        </w:rPr>
        <w:t xml:space="preserve">повышения квалификации </w:t>
      </w:r>
      <w:r w:rsidR="009D1D27" w:rsidRPr="005E2CBB">
        <w:rPr>
          <w:rFonts w:ascii="Times New Roman" w:hAnsi="Times New Roman" w:cs="Times New Roman"/>
          <w:color w:val="000000" w:themeColor="text1"/>
          <w:sz w:val="28"/>
          <w:szCs w:val="28"/>
        </w:rPr>
        <w:t xml:space="preserve">                                  </w:t>
      </w:r>
      <w:r w:rsidR="003544C2" w:rsidRPr="005E2CBB">
        <w:rPr>
          <w:rFonts w:ascii="Times New Roman" w:hAnsi="Times New Roman" w:cs="Times New Roman"/>
          <w:color w:val="000000" w:themeColor="text1"/>
          <w:sz w:val="28"/>
          <w:szCs w:val="28"/>
        </w:rPr>
        <w:t>и профессиональной переподготовки кадров для заповедной системы</w:t>
      </w:r>
      <w:r w:rsidR="000B63A1" w:rsidRPr="005E2CBB">
        <w:rPr>
          <w:rFonts w:ascii="Times New Roman" w:hAnsi="Times New Roman" w:cs="Times New Roman"/>
          <w:color w:val="000000" w:themeColor="text1"/>
          <w:sz w:val="28"/>
          <w:szCs w:val="28"/>
        </w:rPr>
        <w:t>.</w:t>
      </w:r>
    </w:p>
    <w:p w14:paraId="1CBA1C14" w14:textId="77777777" w:rsidR="00C71E7E"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70370 </w:t>
      </w:r>
      <w:r w:rsidR="00C71E7E" w:rsidRPr="005E2CBB">
        <w:rPr>
          <w:rFonts w:ascii="Times New Roman" w:hAnsi="Times New Roman" w:cs="Times New Roman"/>
          <w:color w:val="000000" w:themeColor="text1"/>
          <w:sz w:val="28"/>
          <w:szCs w:val="28"/>
        </w:rPr>
        <w:t>Организация экологического просвещения детей на особо охраняемых природных территориях федерального значения</w:t>
      </w:r>
    </w:p>
    <w:p w14:paraId="2AD3F9F1"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организацию экологического просвещения детей </w:t>
      </w:r>
      <w:r w:rsidR="009D1D2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особо охраняемых природных территориях федерального значения</w:t>
      </w:r>
      <w:r w:rsidR="00D738A5" w:rsidRPr="005E2CBB">
        <w:rPr>
          <w:rFonts w:ascii="Times New Roman" w:hAnsi="Times New Roman" w:cs="Times New Roman"/>
          <w:color w:val="000000" w:themeColor="text1"/>
          <w:sz w:val="28"/>
          <w:szCs w:val="28"/>
        </w:rPr>
        <w:t>.</w:t>
      </w:r>
    </w:p>
    <w:p w14:paraId="212861C1"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70520 Проведение мероприятий по развитию особо охраняемых природных территорий, в том числе на территории новых субъектов Российской Федерации</w:t>
      </w:r>
    </w:p>
    <w:p w14:paraId="253ADC5E"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"Охрана окружающей среды" на проведение мероприятий по развитию особо охраняемых природных территорий, в том числе на территории новых субъектов Российской Федерации</w:t>
      </w:r>
      <w:r w:rsidR="00D738A5" w:rsidRPr="005E2CBB">
        <w:rPr>
          <w:rFonts w:ascii="Times New Roman" w:hAnsi="Times New Roman" w:cs="Times New Roman"/>
          <w:color w:val="000000" w:themeColor="text1"/>
          <w:sz w:val="28"/>
          <w:szCs w:val="28"/>
        </w:rPr>
        <w:t>.</w:t>
      </w:r>
    </w:p>
    <w:p w14:paraId="5E24BEEA"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70530 Ликвидация несанкционированных свалок на особо охраняемых природных территориях федерального значения</w:t>
      </w:r>
    </w:p>
    <w:p w14:paraId="42BCFCC3"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"Охрана окружающей среды" на ликвидацию несанкционированных свалок на особо охраняемых природных территориях федерального значения</w:t>
      </w:r>
      <w:r w:rsidR="00D738A5" w:rsidRPr="005E2CBB">
        <w:rPr>
          <w:rFonts w:ascii="Times New Roman" w:hAnsi="Times New Roman" w:cs="Times New Roman"/>
          <w:color w:val="000000" w:themeColor="text1"/>
          <w:sz w:val="28"/>
          <w:szCs w:val="28"/>
        </w:rPr>
        <w:t>.</w:t>
      </w:r>
    </w:p>
    <w:p w14:paraId="673991F0"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71400 </w:t>
      </w:r>
      <w:r w:rsidR="00784273" w:rsidRPr="005E2CBB">
        <w:rPr>
          <w:rFonts w:ascii="Times New Roman" w:hAnsi="Times New Roman" w:cs="Times New Roman"/>
          <w:color w:val="000000" w:themeColor="text1"/>
          <w:sz w:val="28"/>
          <w:szCs w:val="28"/>
        </w:rPr>
        <w:t>Создание объекта капитального строительства для развития туристской инфраструктуры</w:t>
      </w:r>
    </w:p>
    <w:p w14:paraId="26A0A0DF"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"Охрана окружающей среды" на создание фондохранилища в н</w:t>
      </w:r>
      <w:r w:rsidR="000B63A1" w:rsidRPr="005E2CBB">
        <w:rPr>
          <w:rFonts w:ascii="Times New Roman" w:hAnsi="Times New Roman" w:cs="Times New Roman"/>
          <w:color w:val="000000" w:themeColor="text1"/>
          <w:sz w:val="28"/>
          <w:szCs w:val="28"/>
        </w:rPr>
        <w:t>ациональном парке "Кенозерский".</w:t>
      </w:r>
    </w:p>
    <w:p w14:paraId="7B484813"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71480 Обеспечение деятельности государственных инспекторов в области охраны окружающей среды</w:t>
      </w:r>
    </w:p>
    <w:p w14:paraId="1F020288"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"Охрана окружающей среды" на обеспечение деятельности государственных инспекторов в области охраны окружающей ср</w:t>
      </w:r>
      <w:r w:rsidR="000B63A1" w:rsidRPr="005E2CBB">
        <w:rPr>
          <w:rFonts w:ascii="Times New Roman" w:hAnsi="Times New Roman" w:cs="Times New Roman"/>
          <w:color w:val="000000" w:themeColor="text1"/>
          <w:sz w:val="28"/>
          <w:szCs w:val="28"/>
        </w:rPr>
        <w:t>еды.</w:t>
      </w:r>
    </w:p>
    <w:p w14:paraId="2B27D82D" w14:textId="77777777" w:rsidR="00613500" w:rsidRPr="005E2CBB" w:rsidRDefault="00613500"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71490 Реализация мероприятий по поддержке центра реабилитации для травмированных и конфискованных животных </w:t>
      </w:r>
    </w:p>
    <w:p w14:paraId="329CF5BD" w14:textId="77777777" w:rsidR="00B275A6" w:rsidRPr="005E2CBB" w:rsidRDefault="00B275A6" w:rsidP="00B275A6">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w:t>
      </w:r>
      <w:r w:rsidRPr="005E2CBB">
        <w:rPr>
          <w:color w:val="000000" w:themeColor="text1"/>
        </w:rPr>
        <w:t xml:space="preserve"> </w:t>
      </w:r>
      <w:r w:rsidRPr="005E2CBB">
        <w:rPr>
          <w:rFonts w:ascii="Times New Roman" w:hAnsi="Times New Roman" w:cs="Times New Roman"/>
          <w:color w:val="000000" w:themeColor="text1"/>
          <w:sz w:val="28"/>
          <w:szCs w:val="28"/>
        </w:rPr>
        <w:t>реализацию мероприятий по поддержке центра реабилитации для травмированных и конфискованных животных.</w:t>
      </w:r>
    </w:p>
    <w:p w14:paraId="4A8C20C3" w14:textId="77777777" w:rsidR="00845357" w:rsidRPr="005E2CBB" w:rsidRDefault="00845357" w:rsidP="00B33EB1">
      <w:pPr>
        <w:spacing w:after="0" w:line="228" w:lineRule="auto"/>
        <w:rPr>
          <w:rFonts w:ascii="Times New Roman" w:hAnsi="Times New Roman" w:cs="Times New Roman"/>
          <w:b/>
          <w:color w:val="000000" w:themeColor="text1"/>
          <w:sz w:val="28"/>
          <w:szCs w:val="28"/>
        </w:rPr>
      </w:pPr>
    </w:p>
    <w:p w14:paraId="7CD1AF27" w14:textId="77777777" w:rsidR="00845357" w:rsidRPr="005E2CBB" w:rsidRDefault="00F35FEE" w:rsidP="00B3216F">
      <w:pPr>
        <w:pStyle w:val="a8"/>
        <w:numPr>
          <w:ilvl w:val="0"/>
          <w:numId w:val="16"/>
        </w:numPr>
        <w:spacing w:after="0" w:line="228"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0B63A1"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"Чистый воздух"</w:t>
      </w:r>
    </w:p>
    <w:p w14:paraId="133974F7" w14:textId="77777777" w:rsidR="00845357" w:rsidRPr="005E2CBB" w:rsidRDefault="00845357" w:rsidP="00B33EB1">
      <w:pPr>
        <w:spacing w:after="0" w:line="228" w:lineRule="auto"/>
        <w:rPr>
          <w:rFonts w:ascii="Times New Roman" w:hAnsi="Times New Roman" w:cs="Times New Roman"/>
          <w:color w:val="000000" w:themeColor="text1"/>
          <w:sz w:val="28"/>
          <w:szCs w:val="28"/>
        </w:rPr>
      </w:pPr>
    </w:p>
    <w:p w14:paraId="1E48DCB5" w14:textId="77777777" w:rsidR="00845357" w:rsidRPr="005E2CBB" w:rsidRDefault="00845357" w:rsidP="00B33EB1">
      <w:pPr>
        <w:spacing w:after="0" w:line="228"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"Чистый воздух" (00 0 Ч4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6C47CF5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54410 Реализация мероприятий комплексных планов по снижению выбросов загрязняющих веществ в атмосферный воздух</w:t>
      </w:r>
    </w:p>
    <w:p w14:paraId="19EA104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D1AF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6D1AF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реализацию мероприятий комплексных планов по снижению выбросов загрязняющих веществ в атмосфе</w:t>
      </w:r>
      <w:r w:rsidR="006D1AF9" w:rsidRPr="005E2CBB">
        <w:rPr>
          <w:rFonts w:ascii="Times New Roman" w:hAnsi="Times New Roman" w:cs="Times New Roman"/>
          <w:color w:val="000000" w:themeColor="text1"/>
          <w:sz w:val="28"/>
          <w:szCs w:val="28"/>
        </w:rPr>
        <w:t>рный воздух.</w:t>
      </w:r>
    </w:p>
    <w:p w14:paraId="43802FC4"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62117 Субсидия публичному акционерному обществу "Федеральная сетевая компания - Россети", г. Москва, в виде вклада в имущество общества, </w:t>
      </w:r>
      <w:r w:rsidR="003838E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по обеспечению готовности электросетевого комплекса к переводу частных домовладений на электроотопление</w:t>
      </w:r>
    </w:p>
    <w:p w14:paraId="27B54B38"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w:t>
      </w:r>
      <w:r w:rsidR="003838E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целях финансового обеспечения затрат на реализацию мероприятий </w:t>
      </w:r>
      <w:r w:rsidR="003838E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обеспечению готовности электросетевого комплекса к переводу частных д</w:t>
      </w:r>
      <w:r w:rsidR="003838E2" w:rsidRPr="005E2CBB">
        <w:rPr>
          <w:rFonts w:ascii="Times New Roman" w:hAnsi="Times New Roman" w:cs="Times New Roman"/>
          <w:color w:val="000000" w:themeColor="text1"/>
          <w:sz w:val="28"/>
          <w:szCs w:val="28"/>
        </w:rPr>
        <w:t>омовладений на электроотопление.</w:t>
      </w:r>
    </w:p>
    <w:p w14:paraId="7113751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63750 Создание, развитие и эксплуатация федеральной государственной информационной системы состояния окружающей среды</w:t>
      </w:r>
    </w:p>
    <w:p w14:paraId="127FD3B7" w14:textId="0CBC139A"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bCs/>
          <w:color w:val="000000" w:themeColor="text1"/>
          <w:sz w:val="28"/>
          <w:szCs w:val="28"/>
        </w:rPr>
        <w:t xml:space="preserve">По данному направлению расходов отражаются расходы федерального бюджета </w:t>
      </w:r>
      <w:r w:rsidRPr="005E2CBB">
        <w:rPr>
          <w:rFonts w:ascii="Times New Roman" w:hAnsi="Times New Roman" w:cs="Times New Roman"/>
          <w:color w:val="000000" w:themeColor="text1"/>
          <w:sz w:val="28"/>
          <w:szCs w:val="28"/>
        </w:rPr>
        <w:t xml:space="preserve">в рамках государственной программы Российской Федерации </w:t>
      </w:r>
      <w:r w:rsidR="001A30C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на создание, развитие и </w:t>
      </w:r>
      <w:r w:rsidR="00833488" w:rsidRPr="005E2CBB">
        <w:rPr>
          <w:rFonts w:ascii="Times New Roman" w:hAnsi="Times New Roman" w:cs="Times New Roman"/>
          <w:color w:val="000000" w:themeColor="text1"/>
          <w:sz w:val="28"/>
          <w:szCs w:val="28"/>
        </w:rPr>
        <w:t xml:space="preserve">эксплуатацию </w:t>
      </w:r>
      <w:r w:rsidRPr="005E2CBB">
        <w:rPr>
          <w:rFonts w:ascii="Times New Roman" w:hAnsi="Times New Roman" w:cs="Times New Roman"/>
          <w:color w:val="000000" w:themeColor="text1"/>
          <w:sz w:val="28"/>
          <w:szCs w:val="28"/>
        </w:rPr>
        <w:t>федеральной государственной информационной сис</w:t>
      </w:r>
      <w:r w:rsidR="001A30C4" w:rsidRPr="005E2CBB">
        <w:rPr>
          <w:rFonts w:ascii="Times New Roman" w:hAnsi="Times New Roman" w:cs="Times New Roman"/>
          <w:color w:val="000000" w:themeColor="text1"/>
          <w:sz w:val="28"/>
          <w:szCs w:val="28"/>
        </w:rPr>
        <w:t>темы состояния окружающей среды.</w:t>
      </w:r>
    </w:p>
    <w:p w14:paraId="4CE9DDBC" w14:textId="77777777" w:rsidR="00CB49C5" w:rsidRPr="005E2CBB" w:rsidRDefault="00CB49C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2EC4F5C" w14:textId="77777777" w:rsidR="00CB49C5" w:rsidRPr="005E2CBB" w:rsidRDefault="00CB49C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EAD62FF"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70200 Обеспечение государственного экологического мониторинга Байкальской природной территории</w:t>
      </w:r>
    </w:p>
    <w:p w14:paraId="5CBBC40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обеспечение государственного экологического мониторинга Б</w:t>
      </w:r>
      <w:r w:rsidR="00362AD8" w:rsidRPr="005E2CBB">
        <w:rPr>
          <w:rFonts w:ascii="Times New Roman" w:hAnsi="Times New Roman" w:cs="Times New Roman"/>
          <w:color w:val="000000" w:themeColor="text1"/>
          <w:sz w:val="28"/>
          <w:szCs w:val="28"/>
        </w:rPr>
        <w:t>айкальской природной территории.</w:t>
      </w:r>
    </w:p>
    <w:p w14:paraId="2A5C0FE5"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70250 Приобретение лабораторного оборудования и специализированной техники для проведения контрольных (надзорных) мероприятий</w:t>
      </w:r>
    </w:p>
    <w:p w14:paraId="28DA8561"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на приобретение лабораторного оборудования </w:t>
      </w:r>
      <w:r w:rsidR="00362AD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специализированной техники для проведения конт</w:t>
      </w:r>
      <w:r w:rsidR="00362AD8" w:rsidRPr="005E2CBB">
        <w:rPr>
          <w:rFonts w:ascii="Times New Roman" w:hAnsi="Times New Roman" w:cs="Times New Roman"/>
          <w:color w:val="000000" w:themeColor="text1"/>
          <w:sz w:val="28"/>
          <w:szCs w:val="28"/>
        </w:rPr>
        <w:t>рольных (надзорных) мероприятий.</w:t>
      </w:r>
    </w:p>
    <w:p w14:paraId="623BB520"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70270 Модернизация и развитие системы лабораторного контроля </w:t>
      </w:r>
      <w:r w:rsidR="00362AD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за качеством атмосферного воздуха</w:t>
      </w:r>
    </w:p>
    <w:p w14:paraId="27A07321"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модернизацию и развитие системы лабораторного контроля за качеством атмосфер</w:t>
      </w:r>
      <w:r w:rsidR="00362AD8" w:rsidRPr="005E2CBB">
        <w:rPr>
          <w:rFonts w:ascii="Times New Roman" w:hAnsi="Times New Roman" w:cs="Times New Roman"/>
          <w:color w:val="000000" w:themeColor="text1"/>
          <w:sz w:val="28"/>
          <w:szCs w:val="28"/>
        </w:rPr>
        <w:t>ного воздуха.</w:t>
      </w:r>
    </w:p>
    <w:p w14:paraId="516D7F0C"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70750 Выполнение научно-методического сопровождения эксперимента </w:t>
      </w:r>
      <w:r w:rsidR="00CE4EB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квотированию выбросов загрязняющих веществ (за исключением радиоактивных) в атмосферный воздух</w:t>
      </w:r>
    </w:p>
    <w:p w14:paraId="70AFC2D4"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выполнение научно-методического сопровождения эксперимента по квотированию выбросов загрязняющих веществ (за исключением ради</w:t>
      </w:r>
      <w:r w:rsidR="00CE4EB6" w:rsidRPr="005E2CBB">
        <w:rPr>
          <w:rFonts w:ascii="Times New Roman" w:hAnsi="Times New Roman" w:cs="Times New Roman"/>
          <w:color w:val="000000" w:themeColor="text1"/>
          <w:sz w:val="28"/>
          <w:szCs w:val="28"/>
        </w:rPr>
        <w:t>оактивных) в атмосферный воздух.</w:t>
      </w:r>
    </w:p>
    <w:p w14:paraId="21D22632"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70800 Актуализация сводных расчетов загрязнения атмосферного воздуха</w:t>
      </w:r>
    </w:p>
    <w:p w14:paraId="1610044A"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актуализацию сводных расчетов з</w:t>
      </w:r>
      <w:r w:rsidR="00CE4EB6" w:rsidRPr="005E2CBB">
        <w:rPr>
          <w:rFonts w:ascii="Times New Roman" w:hAnsi="Times New Roman" w:cs="Times New Roman"/>
          <w:color w:val="000000" w:themeColor="text1"/>
          <w:sz w:val="28"/>
          <w:szCs w:val="28"/>
        </w:rPr>
        <w:t>агрязнения атмосферного воздуха.</w:t>
      </w:r>
    </w:p>
    <w:p w14:paraId="7F81403A"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70810 </w:t>
      </w:r>
      <w:r w:rsidR="000912A9" w:rsidRPr="005E2CBB">
        <w:rPr>
          <w:rFonts w:ascii="Times New Roman" w:hAnsi="Times New Roman" w:cs="Times New Roman"/>
          <w:color w:val="000000" w:themeColor="text1"/>
          <w:sz w:val="28"/>
          <w:szCs w:val="28"/>
        </w:rPr>
        <w:t>Экспертно-методологическое сопровождение развития экологического мониторинга</w:t>
      </w:r>
    </w:p>
    <w:p w14:paraId="1C89FDDD"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w:t>
      </w:r>
      <w:r w:rsidR="000912A9" w:rsidRPr="005E2CBB">
        <w:rPr>
          <w:rFonts w:ascii="Times New Roman" w:hAnsi="Times New Roman" w:cs="Times New Roman"/>
          <w:color w:val="000000" w:themeColor="text1"/>
          <w:sz w:val="28"/>
          <w:szCs w:val="28"/>
        </w:rPr>
        <w:t>экспертно-методологическое сопровождение развития экологического мониторинга</w:t>
      </w:r>
      <w:r w:rsidR="00CE4EB6" w:rsidRPr="005E2CBB">
        <w:rPr>
          <w:rFonts w:ascii="Times New Roman" w:hAnsi="Times New Roman" w:cs="Times New Roman"/>
          <w:color w:val="000000" w:themeColor="text1"/>
          <w:sz w:val="28"/>
          <w:szCs w:val="28"/>
        </w:rPr>
        <w:t>.</w:t>
      </w:r>
    </w:p>
    <w:p w14:paraId="74DCC672"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70920 Обеспечение деятельности проектного офиса национального проекта "Экологическое благополучие"</w:t>
      </w:r>
    </w:p>
    <w:p w14:paraId="54B60856" w14:textId="4030CD4B"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4486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обеспечение деятельности проектного офиса национального проек</w:t>
      </w:r>
      <w:r w:rsidR="0074486A" w:rsidRPr="005E2CBB">
        <w:rPr>
          <w:rFonts w:ascii="Times New Roman" w:hAnsi="Times New Roman" w:cs="Times New Roman"/>
          <w:color w:val="000000" w:themeColor="text1"/>
          <w:sz w:val="28"/>
          <w:szCs w:val="28"/>
        </w:rPr>
        <w:t>та "Экологическое благополучие".</w:t>
      </w:r>
    </w:p>
    <w:p w14:paraId="666AAE12"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71310 Проведение оценки влияния снижения выбросов загрязняющих веществ в атмосферный воздух на здоровье населения</w:t>
      </w:r>
    </w:p>
    <w:p w14:paraId="25A4D8C9"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74486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"Охрана окружающей среды" на проведение оценки влияния снижения выбросов загрязняющих веществ в атмосферн</w:t>
      </w:r>
      <w:r w:rsidR="0074486A" w:rsidRPr="005E2CBB">
        <w:rPr>
          <w:rFonts w:ascii="Times New Roman" w:hAnsi="Times New Roman" w:cs="Times New Roman"/>
          <w:color w:val="000000" w:themeColor="text1"/>
          <w:sz w:val="28"/>
          <w:szCs w:val="28"/>
        </w:rPr>
        <w:t>ый воздух на здоровье населения.</w:t>
      </w:r>
    </w:p>
    <w:p w14:paraId="401D4E3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72060 Модернизация и развитие государственной наблюдательной сети </w:t>
      </w:r>
      <w:r w:rsidR="0074486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за загрязнением атмосферного воздуха</w:t>
      </w:r>
    </w:p>
    <w:p w14:paraId="3F4F7558"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4486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"Охрана окружающей среды" на модернизацию и развитие государственной наблюдательной сети за за</w:t>
      </w:r>
      <w:r w:rsidR="0074486A" w:rsidRPr="005E2CBB">
        <w:rPr>
          <w:rFonts w:ascii="Times New Roman" w:hAnsi="Times New Roman" w:cs="Times New Roman"/>
          <w:color w:val="000000" w:themeColor="text1"/>
          <w:sz w:val="28"/>
          <w:szCs w:val="28"/>
        </w:rPr>
        <w:t>грязнением атмосферного воздуха.</w:t>
      </w:r>
    </w:p>
    <w:p w14:paraId="66557C1F" w14:textId="77777777" w:rsidR="003D01B2" w:rsidRPr="005E2CBB" w:rsidRDefault="0090789E"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73870 </w:t>
      </w:r>
      <w:r w:rsidR="007A1C06" w:rsidRPr="005E2CBB">
        <w:rPr>
          <w:rFonts w:ascii="Times New Roman" w:hAnsi="Times New Roman" w:cs="Times New Roman"/>
          <w:color w:val="000000" w:themeColor="text1"/>
          <w:sz w:val="28"/>
          <w:szCs w:val="28"/>
        </w:rPr>
        <w:t xml:space="preserve">Внедрение программного модуля, осуществляющего предоставление </w:t>
      </w:r>
      <w:r w:rsidR="005A3BB0" w:rsidRPr="005E2CBB">
        <w:rPr>
          <w:rFonts w:ascii="Times New Roman" w:hAnsi="Times New Roman" w:cs="Times New Roman"/>
          <w:color w:val="000000" w:themeColor="text1"/>
          <w:sz w:val="28"/>
          <w:szCs w:val="28"/>
        </w:rPr>
        <w:t xml:space="preserve">   </w:t>
      </w:r>
      <w:r w:rsidR="007A1C06" w:rsidRPr="005E2CBB">
        <w:rPr>
          <w:rFonts w:ascii="Times New Roman" w:hAnsi="Times New Roman" w:cs="Times New Roman"/>
          <w:color w:val="000000" w:themeColor="text1"/>
          <w:sz w:val="28"/>
          <w:szCs w:val="28"/>
        </w:rPr>
        <w:t>во внешние информационные системы информации о загрязнении атмосферного воздуха в городах государственной наблюдательной сети</w:t>
      </w:r>
    </w:p>
    <w:p w14:paraId="78879237" w14:textId="77777777" w:rsidR="0090789E" w:rsidRPr="005E2CBB" w:rsidRDefault="00CF4E9E"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внедрение программного модуля, осуществляющего предоставление во внешние информационные системы информации о загрязнении атмосферного воздуха в городах государственной наблюдательной сети.</w:t>
      </w:r>
    </w:p>
    <w:p w14:paraId="040149D6" w14:textId="77777777" w:rsidR="0093390E" w:rsidRPr="005E2CBB" w:rsidRDefault="0093390E"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74760 Обеспечение развития информационных систем Федеральной службы по надзору в сфере природопользования для реализации контроля выбросов квотируемых объектов в городах</w:t>
      </w:r>
      <w:r w:rsidR="00D360B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D360B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участниках федерального проекта</w:t>
      </w:r>
    </w:p>
    <w:p w14:paraId="407A41FA" w14:textId="77777777" w:rsidR="00092379" w:rsidRPr="005E2CBB" w:rsidRDefault="00092379"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обеспечение развития информационных систем Федеральной службы по надзору в сфере природопользования для реализации контроля выбросов квотируемых объектов в городах</w:t>
      </w:r>
      <w:r w:rsidR="00D360B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D360B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участниках федерального проекта.</w:t>
      </w:r>
    </w:p>
    <w:p w14:paraId="2D41E63E"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542AAADE" w14:textId="77777777" w:rsidR="00845357" w:rsidRPr="005E2CBB"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CB49C5"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"Вода России"</w:t>
      </w:r>
    </w:p>
    <w:p w14:paraId="03E9F865"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41EAE3D4"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"Вода России" (00 0 Ч5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6B330B23"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50130 Сокращение доли загрязненных сточных вод</w:t>
      </w:r>
    </w:p>
    <w:p w14:paraId="203F36BA"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74D1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сокращени</w:t>
      </w:r>
      <w:r w:rsidR="00174D12" w:rsidRPr="005E2CBB">
        <w:rPr>
          <w:rFonts w:ascii="Times New Roman" w:hAnsi="Times New Roman" w:cs="Times New Roman"/>
          <w:color w:val="000000" w:themeColor="text1"/>
          <w:sz w:val="28"/>
          <w:szCs w:val="28"/>
        </w:rPr>
        <w:t>е доли загрязненных сточных вод.</w:t>
      </w:r>
    </w:p>
    <w:p w14:paraId="34233E89"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50250 </w:t>
      </w:r>
      <w:r w:rsidR="00597D8C" w:rsidRPr="005E2CBB">
        <w:rPr>
          <w:rFonts w:ascii="Times New Roman" w:hAnsi="Times New Roman" w:cs="Times New Roman"/>
          <w:color w:val="000000" w:themeColor="text1"/>
          <w:sz w:val="28"/>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4722D3C1"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74D1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174D1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r w:rsidR="00174D12" w:rsidRPr="005E2CBB">
        <w:rPr>
          <w:rFonts w:ascii="Times New Roman" w:hAnsi="Times New Roman" w:cs="Times New Roman"/>
          <w:color w:val="000000" w:themeColor="text1"/>
          <w:sz w:val="28"/>
          <w:szCs w:val="28"/>
        </w:rPr>
        <w:t>.</w:t>
      </w:r>
    </w:p>
    <w:p w14:paraId="1E225F9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50900 Улучшение экологического состояния гидрографической сети</w:t>
      </w:r>
    </w:p>
    <w:p w14:paraId="27BAF55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w:t>
      </w:r>
      <w:r w:rsidR="004C524E" w:rsidRPr="005E2CBB">
        <w:rPr>
          <w:rFonts w:ascii="Times New Roman" w:hAnsi="Times New Roman" w:cs="Times New Roman"/>
          <w:color w:val="000000" w:themeColor="text1"/>
          <w:sz w:val="28"/>
          <w:szCs w:val="28"/>
        </w:rPr>
        <w:t>состояния гидрографической сети.</w:t>
      </w:r>
    </w:p>
    <w:p w14:paraId="4A629BEA"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p w14:paraId="4404384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"Воспроизводство и использование природных ресурсов" по предоставлению субсидий бюджетам на софинансирование капитальных вложений в объекты государственной (муниципальной) собственности в рамках строительства мероприятий по проектированию и строительству объектов обработки, </w:t>
      </w:r>
      <w:r w:rsidR="00EF22C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(или) утилизации, и (или) обезвреживания, и (или) захоронения твердых коммунальных отходов на территориях отдельных</w:t>
      </w:r>
      <w:r w:rsidR="004C524E" w:rsidRPr="005E2CBB">
        <w:rPr>
          <w:rFonts w:ascii="Times New Roman" w:hAnsi="Times New Roman" w:cs="Times New Roman"/>
          <w:color w:val="000000" w:themeColor="text1"/>
          <w:sz w:val="28"/>
          <w:szCs w:val="28"/>
        </w:rPr>
        <w:t xml:space="preserve"> субъектов Российской Федерации.</w:t>
      </w:r>
    </w:p>
    <w:p w14:paraId="70EFAE38" w14:textId="77777777" w:rsidR="008140B7" w:rsidRPr="005E2CBB" w:rsidRDefault="008140B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55000 </w:t>
      </w:r>
      <w:r w:rsidR="003F5C93" w:rsidRPr="005E2CBB">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35FB7D8D" w14:textId="77777777" w:rsidR="008140B7" w:rsidRPr="005E2CBB" w:rsidRDefault="008140B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w:t>
      </w:r>
      <w:r w:rsidR="003F5C93" w:rsidRPr="005E2CBB">
        <w:rPr>
          <w:rFonts w:ascii="Times New Roman" w:hAnsi="Times New Roman" w:cs="Times New Roman"/>
          <w:color w:val="000000" w:themeColor="text1"/>
          <w:sz w:val="28"/>
          <w:szCs w:val="28"/>
        </w:rPr>
        <w:t>и</w:t>
      </w:r>
      <w:r w:rsidRPr="005E2CBB">
        <w:rPr>
          <w:rFonts w:ascii="Times New Roman" w:hAnsi="Times New Roman" w:cs="Times New Roman"/>
          <w:color w:val="000000" w:themeColor="text1"/>
          <w:sz w:val="28"/>
          <w:szCs w:val="28"/>
        </w:rPr>
        <w:t xml:space="preserve"> </w:t>
      </w:r>
      <w:r w:rsidR="003F5C93" w:rsidRPr="005E2CBB">
        <w:rPr>
          <w:rFonts w:ascii="Times New Roman" w:hAnsi="Times New Roman" w:cs="Times New Roman"/>
          <w:color w:val="000000" w:themeColor="text1"/>
          <w:sz w:val="28"/>
          <w:szCs w:val="28"/>
        </w:rPr>
        <w:t>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5E2CBB">
        <w:rPr>
          <w:rFonts w:ascii="Times New Roman" w:hAnsi="Times New Roman" w:cs="Times New Roman"/>
          <w:color w:val="000000" w:themeColor="text1"/>
          <w:sz w:val="28"/>
          <w:szCs w:val="28"/>
        </w:rPr>
        <w:t>.</w:t>
      </w:r>
    </w:p>
    <w:p w14:paraId="0C0C5095" w14:textId="77777777" w:rsidR="00620CE0" w:rsidRPr="005E2CBB" w:rsidRDefault="00620CE0"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F7C2D1C" w14:textId="77777777" w:rsidR="00620CE0" w:rsidRPr="005E2CBB" w:rsidRDefault="00620CE0"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9DB61DD"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70010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обеспечения обводнения территорий</w:t>
      </w:r>
    </w:p>
    <w:p w14:paraId="20463B32"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"Воспроизводство и использование природных ресурсов" на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w:t>
      </w:r>
      <w:r w:rsidR="00620CE0" w:rsidRPr="005E2CBB">
        <w:rPr>
          <w:rFonts w:ascii="Times New Roman" w:hAnsi="Times New Roman" w:cs="Times New Roman"/>
          <w:color w:val="000000" w:themeColor="text1"/>
          <w:sz w:val="28"/>
          <w:szCs w:val="28"/>
        </w:rPr>
        <w:t>еспечения обводнения территорий.</w:t>
      </w:r>
    </w:p>
    <w:p w14:paraId="4159B3D2"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70020 Проведение мероприятий по восстановлению и улучшению экологического состояния озер и водохранилищ, увеличению пропускной способности русел рек</w:t>
      </w:r>
    </w:p>
    <w:p w14:paraId="29546425"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"Воспроизводство и использование природных ресурсов" на проведение мероприятий по восстановлению и улучшению экологического состояния озер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водохранилищ, увеличению п</w:t>
      </w:r>
      <w:r w:rsidR="00620CE0" w:rsidRPr="005E2CBB">
        <w:rPr>
          <w:rFonts w:ascii="Times New Roman" w:hAnsi="Times New Roman" w:cs="Times New Roman"/>
          <w:color w:val="000000" w:themeColor="text1"/>
          <w:sz w:val="28"/>
          <w:szCs w:val="28"/>
        </w:rPr>
        <w:t>ропускной способности русел рек.</w:t>
      </w:r>
    </w:p>
    <w:p w14:paraId="2592A5A7"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70130 Проведение инвентаризации и формирование комплексных планов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по оздоровлению водных объектов по бассейновому принципу и последующее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их администрирование</w:t>
      </w:r>
    </w:p>
    <w:p w14:paraId="05E9B2B7"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"Воспроизводство и использование природных ресурсов" на проведение инвентаризации и формирование комплексных планов по оздоровлению водных объектов по бассейновому принципу и п</w:t>
      </w:r>
      <w:r w:rsidR="00620CE0" w:rsidRPr="005E2CBB">
        <w:rPr>
          <w:rFonts w:ascii="Times New Roman" w:hAnsi="Times New Roman" w:cs="Times New Roman"/>
          <w:color w:val="000000" w:themeColor="text1"/>
          <w:sz w:val="28"/>
          <w:szCs w:val="28"/>
        </w:rPr>
        <w:t>оследующее их администрирование.</w:t>
      </w:r>
    </w:p>
    <w:p w14:paraId="7179CF0C"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70160 Проведение мероприятий просветительского характера, в том числе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очистке от мусора берегов водных объектов</w:t>
      </w:r>
    </w:p>
    <w:p w14:paraId="690904E1"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"Воспроизводство и использование природных ресурсов" на проведение мероприятий просветительского характера, в том числе по очистке от</w:t>
      </w:r>
      <w:r w:rsidR="00620CE0" w:rsidRPr="005E2CBB">
        <w:rPr>
          <w:rFonts w:ascii="Times New Roman" w:hAnsi="Times New Roman" w:cs="Times New Roman"/>
          <w:color w:val="000000" w:themeColor="text1"/>
          <w:sz w:val="28"/>
          <w:szCs w:val="28"/>
        </w:rPr>
        <w:t xml:space="preserve"> мусора берегов водных объектов.</w:t>
      </w:r>
    </w:p>
    <w:p w14:paraId="1A0D1FF4"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70240 Проведение </w:t>
      </w:r>
      <w:r w:rsidR="00A5516C" w:rsidRPr="005E2CBB">
        <w:rPr>
          <w:rFonts w:ascii="Times New Roman" w:hAnsi="Times New Roman" w:cs="Times New Roman"/>
          <w:color w:val="000000" w:themeColor="text1"/>
          <w:sz w:val="28"/>
          <w:szCs w:val="28"/>
        </w:rPr>
        <w:t>оценки нормативной очистки</w:t>
      </w:r>
      <w:r w:rsidRPr="005E2CBB">
        <w:rPr>
          <w:rFonts w:ascii="Times New Roman" w:hAnsi="Times New Roman" w:cs="Times New Roman"/>
          <w:color w:val="000000" w:themeColor="text1"/>
          <w:sz w:val="28"/>
          <w:szCs w:val="28"/>
        </w:rPr>
        <w:t xml:space="preserve"> сточных вод </w:t>
      </w:r>
      <w:r w:rsidR="00A5516C" w:rsidRPr="005E2CBB">
        <w:rPr>
          <w:rFonts w:ascii="Times New Roman" w:hAnsi="Times New Roman" w:cs="Times New Roman"/>
          <w:color w:val="000000" w:themeColor="text1"/>
          <w:sz w:val="28"/>
          <w:szCs w:val="28"/>
        </w:rPr>
        <w:t>на объектах, оказывающих негативное воздействие на окружающую среду</w:t>
      </w:r>
    </w:p>
    <w:p w14:paraId="048FA2EB"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 xml:space="preserve">"Охрана окружающей среды" на проведение </w:t>
      </w:r>
      <w:r w:rsidR="00A5516C" w:rsidRPr="005E2CBB">
        <w:rPr>
          <w:rFonts w:ascii="Times New Roman" w:hAnsi="Times New Roman" w:cs="Times New Roman"/>
          <w:color w:val="000000" w:themeColor="text1"/>
          <w:sz w:val="28"/>
          <w:szCs w:val="28"/>
        </w:rPr>
        <w:t>оценки нормативной очистки</w:t>
      </w:r>
      <w:r w:rsidRPr="005E2CBB">
        <w:rPr>
          <w:rFonts w:ascii="Times New Roman" w:hAnsi="Times New Roman" w:cs="Times New Roman"/>
          <w:color w:val="000000" w:themeColor="text1"/>
          <w:sz w:val="28"/>
          <w:szCs w:val="28"/>
        </w:rPr>
        <w:t xml:space="preserve"> сточных вод </w:t>
      </w:r>
      <w:r w:rsidR="00A5516C" w:rsidRPr="005E2CBB">
        <w:rPr>
          <w:rFonts w:ascii="Times New Roman" w:hAnsi="Times New Roman" w:cs="Times New Roman"/>
          <w:color w:val="000000" w:themeColor="text1"/>
          <w:sz w:val="28"/>
          <w:szCs w:val="28"/>
        </w:rPr>
        <w:t>на объектах, оказывающих негативное воздействие на окружающую среду</w:t>
      </w:r>
      <w:r w:rsidR="00D738A5" w:rsidRPr="005E2CBB">
        <w:rPr>
          <w:rFonts w:ascii="Times New Roman" w:hAnsi="Times New Roman" w:cs="Times New Roman"/>
          <w:color w:val="000000" w:themeColor="text1"/>
          <w:sz w:val="28"/>
          <w:szCs w:val="28"/>
        </w:rPr>
        <w:t>.</w:t>
      </w:r>
    </w:p>
    <w:p w14:paraId="1569CB98"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71510 Проведение оценки выполнения работ по улучшению экологического состояния гидрографической сети (водотоков, водоемов) и водохранилищ </w:t>
      </w:r>
      <w:r w:rsidR="00D738A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использованием инструментального оборудования</w:t>
      </w:r>
    </w:p>
    <w:p w14:paraId="16B43ED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"Воспроизводство и использование природных ресурсов" на проведение оценки выполнения работ по улучшению экологического состояния гидрографической сети (водотоков, водоемов) и водохранилищ с использованием инструментального оборудования.</w:t>
      </w:r>
    </w:p>
    <w:p w14:paraId="1BDC8A6A" w14:textId="77777777" w:rsidR="00845357" w:rsidRPr="005E2CBB" w:rsidRDefault="00845357" w:rsidP="006D36D7">
      <w:pPr>
        <w:spacing w:after="0" w:line="240" w:lineRule="auto"/>
        <w:jc w:val="both"/>
        <w:rPr>
          <w:rFonts w:ascii="Times New Roman" w:hAnsi="Times New Roman" w:cs="Times New Roman"/>
          <w:color w:val="000000" w:themeColor="text1"/>
          <w:sz w:val="28"/>
          <w:szCs w:val="28"/>
        </w:rPr>
      </w:pPr>
    </w:p>
    <w:p w14:paraId="76B6CE16" w14:textId="77777777" w:rsidR="00845357" w:rsidRPr="005E2CBB"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0A3194"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"Сохранение лесов"</w:t>
      </w:r>
    </w:p>
    <w:p w14:paraId="5E0D0A11" w14:textId="77777777" w:rsidR="00845357" w:rsidRPr="005E2CBB" w:rsidRDefault="00845357" w:rsidP="006D36D7">
      <w:pPr>
        <w:spacing w:after="0" w:line="240" w:lineRule="auto"/>
        <w:rPr>
          <w:rFonts w:ascii="Times New Roman" w:hAnsi="Times New Roman" w:cs="Times New Roman"/>
          <w:color w:val="000000" w:themeColor="text1"/>
          <w:sz w:val="28"/>
          <w:szCs w:val="28"/>
        </w:rPr>
      </w:pPr>
    </w:p>
    <w:p w14:paraId="3548138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"Сохранение лесов" (00 0 Ч6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2922FF36"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50630 Создание и развитие (модернизация) объектов лесного семеноводства</w:t>
      </w:r>
      <w:r w:rsidR="000A31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питомнических хозяйств</w:t>
      </w:r>
    </w:p>
    <w:p w14:paraId="3EA57F2D"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лесного хозяйства" по предоставлению субвенций бюджетам на создание и развитие (модернизация) объектов лесного семенов</w:t>
      </w:r>
      <w:r w:rsidR="000A3194" w:rsidRPr="005E2CBB">
        <w:rPr>
          <w:rFonts w:ascii="Times New Roman" w:hAnsi="Times New Roman" w:cs="Times New Roman"/>
          <w:color w:val="000000" w:themeColor="text1"/>
          <w:sz w:val="28"/>
          <w:szCs w:val="28"/>
        </w:rPr>
        <w:t>одства и питомнических хозяйств.</w:t>
      </w:r>
    </w:p>
    <w:p w14:paraId="6E0CC2E7"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50690</w:t>
      </w:r>
      <w:r w:rsidRPr="005E2CBB">
        <w:rPr>
          <w:rFonts w:ascii="Times New Roman" w:hAnsi="Times New Roman" w:cs="Times New Roman"/>
          <w:color w:val="000000" w:themeColor="text1"/>
          <w:sz w:val="28"/>
          <w:szCs w:val="28"/>
        </w:rPr>
        <w:tab/>
        <w:t xml:space="preserve"> Реализация мероприятий по уходу за лесными культурами</w:t>
      </w:r>
    </w:p>
    <w:p w14:paraId="7A9E04C9"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0319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реализацию мероприятий</w:t>
      </w:r>
      <w:r w:rsidR="000A3194" w:rsidRPr="005E2CBB">
        <w:rPr>
          <w:rFonts w:ascii="Times New Roman" w:hAnsi="Times New Roman" w:cs="Times New Roman"/>
          <w:color w:val="000000" w:themeColor="text1"/>
          <w:sz w:val="28"/>
          <w:szCs w:val="28"/>
        </w:rPr>
        <w:t xml:space="preserve"> по уходу за лесными культурами.</w:t>
      </w:r>
    </w:p>
    <w:p w14:paraId="1B2A9061"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54290</w:t>
      </w:r>
      <w:r w:rsidRPr="005E2CBB">
        <w:rPr>
          <w:rFonts w:ascii="Times New Roman" w:hAnsi="Times New Roman" w:cs="Times New Roman"/>
          <w:color w:val="000000" w:themeColor="text1"/>
          <w:sz w:val="28"/>
          <w:szCs w:val="28"/>
        </w:rPr>
        <w:tab/>
        <w:t xml:space="preserve"> Проведение мероприятий по увеличению площади лесовосстановления на лесных участках, не переданных в аренду, в том числе вокруг городов</w:t>
      </w:r>
      <w:r w:rsidR="000319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промышленных центров</w:t>
      </w:r>
    </w:p>
    <w:p w14:paraId="4AF1885E"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319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лесного хозяйства" по предоставлению субвенций бюджетам </w:t>
      </w:r>
      <w:r w:rsidR="000319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проведение мероприятий по увеличению площади лесовосстановления на лесных участках, не переданных в аренду, в том числе вокруг</w:t>
      </w:r>
      <w:r w:rsidR="00031905" w:rsidRPr="005E2CBB">
        <w:rPr>
          <w:rFonts w:ascii="Times New Roman" w:hAnsi="Times New Roman" w:cs="Times New Roman"/>
          <w:color w:val="000000" w:themeColor="text1"/>
          <w:sz w:val="28"/>
          <w:szCs w:val="28"/>
        </w:rPr>
        <w:t xml:space="preserve"> городов и промышленных центров.</w:t>
      </w:r>
    </w:p>
    <w:p w14:paraId="2F0961A8"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54300 Приобретение спецтехники для проведения комплекса мероприятий </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p>
    <w:p w14:paraId="15F425E7"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лесного хозяйства" по предоставлению субвенций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w:t>
      </w:r>
      <w:r w:rsidR="00CC29D4" w:rsidRPr="005E2CBB">
        <w:rPr>
          <w:rFonts w:ascii="Times New Roman" w:hAnsi="Times New Roman" w:cs="Times New Roman"/>
          <w:color w:val="000000" w:themeColor="text1"/>
          <w:sz w:val="28"/>
          <w:szCs w:val="28"/>
        </w:rPr>
        <w:t>риятия по воспроизводству лесов.</w:t>
      </w:r>
    </w:p>
    <w:p w14:paraId="525EC76A" w14:textId="77777777" w:rsidR="00845357" w:rsidRPr="005E2CBB" w:rsidRDefault="0084535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54310</w:t>
      </w:r>
      <w:r w:rsidRPr="005E2CBB">
        <w:rPr>
          <w:rFonts w:ascii="Times New Roman" w:hAnsi="Times New Roman" w:cs="Times New Roman"/>
          <w:color w:val="000000" w:themeColor="text1"/>
          <w:sz w:val="28"/>
          <w:szCs w:val="28"/>
        </w:rPr>
        <w:tab/>
        <w:t xml:space="preserve"> Формирование запаса лесных семян для лесовосстановления на всех участках вырубленных и погибших лесных насаждений</w:t>
      </w:r>
    </w:p>
    <w:p w14:paraId="191505B3"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формирование запаса лесных семян для лесовосстановления на всех участках вырубленн</w:t>
      </w:r>
      <w:r w:rsidR="00CC29D4" w:rsidRPr="005E2CBB">
        <w:rPr>
          <w:rFonts w:ascii="Times New Roman" w:hAnsi="Times New Roman" w:cs="Times New Roman"/>
          <w:color w:val="000000" w:themeColor="text1"/>
          <w:sz w:val="28"/>
          <w:szCs w:val="28"/>
        </w:rPr>
        <w:t>ых и погибших лесных насаждений.</w:t>
      </w:r>
    </w:p>
    <w:p w14:paraId="568875D9"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54320</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ab/>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p w14:paraId="4C1DED28"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CC29D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w:t>
      </w:r>
      <w:r w:rsidR="00CC29D4" w:rsidRPr="005E2CBB">
        <w:rPr>
          <w:rFonts w:ascii="Times New Roman" w:hAnsi="Times New Roman" w:cs="Times New Roman"/>
          <w:color w:val="000000" w:themeColor="text1"/>
          <w:sz w:val="28"/>
          <w:szCs w:val="28"/>
        </w:rPr>
        <w:t>ятий по охране лесов от пожаров.</w:t>
      </w:r>
    </w:p>
    <w:p w14:paraId="332003E1" w14:textId="77777777" w:rsidR="00A27FE5" w:rsidRPr="005E2CBB" w:rsidRDefault="00A27FE5"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E419B3D" w14:textId="77777777" w:rsidR="00A27FE5" w:rsidRPr="005E2CBB" w:rsidRDefault="00A27FE5"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5ED5E75"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71350</w:t>
      </w:r>
      <w:r w:rsidRPr="005E2CBB">
        <w:rPr>
          <w:rFonts w:ascii="Times New Roman" w:hAnsi="Times New Roman" w:cs="Times New Roman"/>
          <w:color w:val="000000" w:themeColor="text1"/>
          <w:sz w:val="28"/>
          <w:szCs w:val="28"/>
        </w:rPr>
        <w:tab/>
      </w:r>
      <w:r w:rsidR="000267E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Исследования лесных участков для создания референсной базы генетических и селекционных данных основных лесообразующих пород </w:t>
      </w:r>
      <w:r w:rsidR="000267E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участках, доступных для хозяйственной деятельности</w:t>
      </w:r>
    </w:p>
    <w:p w14:paraId="5E4D8C8A"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"Развитие лесного хозяйства" на исследования лесных участков для создания референсной базы генетических и селекционных данных основных лесообразующих пород на участках, доступных</w:t>
      </w:r>
      <w:r w:rsidR="000267E1" w:rsidRPr="005E2CBB">
        <w:rPr>
          <w:rFonts w:ascii="Times New Roman" w:hAnsi="Times New Roman" w:cs="Times New Roman"/>
          <w:color w:val="000000" w:themeColor="text1"/>
          <w:sz w:val="28"/>
          <w:szCs w:val="28"/>
        </w:rPr>
        <w:t xml:space="preserve"> для хозяйственной деятельности.</w:t>
      </w:r>
    </w:p>
    <w:p w14:paraId="60156266"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71360</w:t>
      </w:r>
      <w:r w:rsidR="000267E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ab/>
        <w:t>Оснащение лесоустроительной организации специальным оборудованием и техникой</w:t>
      </w:r>
    </w:p>
    <w:p w14:paraId="2F6CBBD9"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"Развитие лесного хозяйства" на оснащение лесоустроительной организации специ</w:t>
      </w:r>
      <w:r w:rsidR="000267E1" w:rsidRPr="005E2CBB">
        <w:rPr>
          <w:rFonts w:ascii="Times New Roman" w:hAnsi="Times New Roman" w:cs="Times New Roman"/>
          <w:color w:val="000000" w:themeColor="text1"/>
          <w:sz w:val="28"/>
          <w:szCs w:val="28"/>
        </w:rPr>
        <w:t>альным оборудованием и техникой.</w:t>
      </w:r>
    </w:p>
    <w:p w14:paraId="796F30AC"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71370</w:t>
      </w:r>
      <w:r w:rsidRPr="005E2CBB">
        <w:rPr>
          <w:rFonts w:ascii="Times New Roman" w:hAnsi="Times New Roman" w:cs="Times New Roman"/>
          <w:color w:val="000000" w:themeColor="text1"/>
          <w:sz w:val="28"/>
          <w:szCs w:val="28"/>
        </w:rPr>
        <w:tab/>
      </w:r>
      <w:r w:rsidR="000267E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Увеличение площади земель лесного фонда, обеспеченной актуальными и достоверными сведениями о лесах и лесных ресурсах</w:t>
      </w:r>
      <w:r w:rsidR="00C66B8D" w:rsidRPr="005E2CBB">
        <w:rPr>
          <w:rFonts w:ascii="Times New Roman" w:hAnsi="Times New Roman" w:cs="Times New Roman"/>
          <w:color w:val="000000" w:themeColor="text1"/>
          <w:sz w:val="28"/>
          <w:szCs w:val="28"/>
        </w:rPr>
        <w:t xml:space="preserve"> </w:t>
      </w:r>
      <w:r w:rsidR="00706165" w:rsidRPr="005E2CBB">
        <w:rPr>
          <w:rFonts w:ascii="Times New Roman" w:hAnsi="Times New Roman" w:cs="Times New Roman"/>
          <w:color w:val="000000" w:themeColor="text1"/>
          <w:sz w:val="28"/>
          <w:szCs w:val="28"/>
        </w:rPr>
        <w:t xml:space="preserve">                                          </w:t>
      </w:r>
      <w:r w:rsidR="00C66B8D" w:rsidRPr="005E2CBB">
        <w:rPr>
          <w:rFonts w:ascii="Times New Roman" w:hAnsi="Times New Roman" w:cs="Times New Roman"/>
          <w:color w:val="000000" w:themeColor="text1"/>
          <w:sz w:val="28"/>
          <w:szCs w:val="28"/>
        </w:rPr>
        <w:t>на территориях, перспективных для организации многоцелевого использования лесов</w:t>
      </w:r>
    </w:p>
    <w:p w14:paraId="39AB2335" w14:textId="77777777" w:rsidR="00845357" w:rsidRPr="005E2CBB"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5E2CBB">
        <w:rPr>
          <w:rFonts w:ascii="Times New Roman" w:hAnsi="Times New Roman" w:cs="Times New Roman"/>
          <w:color w:val="000000" w:themeColor="text1"/>
          <w:sz w:val="28"/>
          <w:szCs w:val="28"/>
        </w:rPr>
        <w:br/>
        <w:t>"Развитие лесного хозяйства" на увеличение площади земель лесного фонда, обеспеченной актуальными и достоверными сведениями о лесах и лесных ресурсах</w:t>
      </w:r>
      <w:r w:rsidR="00C66B8D" w:rsidRPr="005E2CBB">
        <w:rPr>
          <w:rFonts w:ascii="Times New Roman" w:hAnsi="Times New Roman" w:cs="Times New Roman"/>
          <w:color w:val="000000" w:themeColor="text1"/>
          <w:sz w:val="28"/>
          <w:szCs w:val="28"/>
        </w:rPr>
        <w:t xml:space="preserve"> на территориях, перспективных для организации многоцелевого использования лесов</w:t>
      </w:r>
      <w:r w:rsidRPr="005E2CBB">
        <w:rPr>
          <w:rFonts w:ascii="Times New Roman" w:hAnsi="Times New Roman" w:cs="Times New Roman"/>
          <w:color w:val="000000" w:themeColor="text1"/>
          <w:sz w:val="28"/>
          <w:szCs w:val="28"/>
        </w:rPr>
        <w:t>.</w:t>
      </w:r>
    </w:p>
    <w:p w14:paraId="7572714E" w14:textId="77777777" w:rsidR="000267E1" w:rsidRPr="005E2CBB" w:rsidRDefault="000267E1"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71470 Реализация мероприятий в рамках обеспечения государственного лесопатологического мониторинга Байкальской природной территории</w:t>
      </w:r>
    </w:p>
    <w:p w14:paraId="4271C15C" w14:textId="77777777" w:rsidR="000267E1" w:rsidRPr="005E2CBB" w:rsidRDefault="000267E1"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реализацию мероприятий в рамках обеспечения государственного лесопатологического мониторинга Байкальской природной территории.</w:t>
      </w:r>
    </w:p>
    <w:p w14:paraId="2113C25C" w14:textId="77777777" w:rsidR="003C3E4A" w:rsidRPr="005E2CBB" w:rsidRDefault="003C3E4A"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71500 Осуществление мер экстренного реагирования по борьбе с лесными пожарами новым лесопожарным центром</w:t>
      </w:r>
    </w:p>
    <w:p w14:paraId="0E141865" w14:textId="77777777" w:rsidR="00073385" w:rsidRPr="005E2CBB" w:rsidRDefault="003C3E4A"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осуществление мер экстренного реагирования                    по борьбе с лесными пожарами новым лесопожарным центром.</w:t>
      </w:r>
    </w:p>
    <w:p w14:paraId="33F88D6B" w14:textId="62AA7ADE" w:rsidR="005A3BB0" w:rsidRPr="005E2CBB"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1388671" w14:textId="3512645C"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DA0EDAC" w14:textId="570C4348"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C7E1560" w14:textId="0883D13D"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3FECA68" w14:textId="7D20E1B2"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17F58DB" w14:textId="40E2ABE4"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2E93234" w14:textId="3943DFAE"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BE8D632" w14:textId="3742A240"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257319E" w14:textId="48D2A8EE"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4A79584" w14:textId="1D20E3CC"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1CFC1AF" w14:textId="21A9F66B"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05F3C11" w14:textId="3DBC947E"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69986BC" w14:textId="7F8C2042"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DBE781E" w14:textId="49F3F59A"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F21F8D3" w14:textId="75836251"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C5FC3EC" w14:textId="5014D84D"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ABAF24A" w14:textId="2C1AEFBD"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06BDEAF" w14:textId="1A1845A8"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0350D4F" w14:textId="4C79ED49"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C90E3CE" w14:textId="340A0814"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FE4BB63" w14:textId="115365FB"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77BFF30" w14:textId="181EC938"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01A1F84" w14:textId="56AFBA96"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E95F6AB" w14:textId="1CB7387B"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BFE77B0" w14:textId="28AE309D"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D8BBC7F" w14:textId="446DEA59"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7C42CC7" w14:textId="5C8E5F85"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CF34DB4" w14:textId="779CAB74"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06A6F96" w14:textId="73C5F49C"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C460D1F" w14:textId="3497F504"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49F5F9D" w14:textId="0FA9FEF8"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7A72FC9" w14:textId="69E9C438"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81992A0" w14:textId="400904D4"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50B225E" w14:textId="293FCB05"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F5C37B1" w14:textId="0FF1B917"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7566CAA" w14:textId="20CF38D5"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8C40B76" w14:textId="1064F866"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C9A0DDE" w14:textId="5CEB56FD"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B751C93" w14:textId="25484C26"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C09C500" w14:textId="7928A84E"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7CDBA1D" w14:textId="77777777" w:rsidR="00833488" w:rsidRPr="005E2CBB" w:rsidRDefault="00833488"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1561A96" w14:textId="77777777" w:rsidR="005A3BB0" w:rsidRPr="005E2CBB"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F46C8BB" w14:textId="77777777" w:rsidR="00E411CF" w:rsidRPr="005E2CBB"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26</w:t>
      </w:r>
    </w:p>
    <w:p w14:paraId="198F786A" w14:textId="77777777" w:rsidR="00E411CF" w:rsidRPr="005E2CBB"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300B431D" w14:textId="77777777" w:rsidR="00E411CF" w:rsidRPr="005E2CBB"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3B1A89C0" w14:textId="77777777" w:rsidR="00E411CF" w:rsidRPr="005E2CBB" w:rsidRDefault="00995649"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F72E06" w:rsidRPr="005E2CBB">
        <w:rPr>
          <w:rFonts w:ascii="Times New Roman" w:hAnsi="Times New Roman" w:cs="Times New Roman"/>
          <w:color w:val="000000" w:themeColor="text1"/>
          <w:sz w:val="28"/>
          <w:szCs w:val="28"/>
        </w:rPr>
        <w:t>10.06.2025</w:t>
      </w:r>
      <w:r w:rsidR="002E3C7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w:t>
      </w:r>
      <w:r w:rsidR="00F72E06" w:rsidRPr="005E2CBB">
        <w:rPr>
          <w:rFonts w:ascii="Times New Roman" w:hAnsi="Times New Roman" w:cs="Times New Roman"/>
          <w:color w:val="000000" w:themeColor="text1"/>
          <w:sz w:val="28"/>
          <w:szCs w:val="28"/>
        </w:rPr>
        <w:t>70н</w:t>
      </w:r>
    </w:p>
    <w:p w14:paraId="042358E7" w14:textId="77777777" w:rsidR="007044E2" w:rsidRPr="005E2CBB" w:rsidRDefault="007044E2" w:rsidP="00130619">
      <w:pPr>
        <w:pStyle w:val="ConsPlusNormal"/>
        <w:ind w:firstLine="5812"/>
        <w:jc w:val="center"/>
        <w:rPr>
          <w:rFonts w:ascii="Times New Roman" w:hAnsi="Times New Roman" w:cs="Times New Roman"/>
          <w:color w:val="000000" w:themeColor="text1"/>
          <w:sz w:val="28"/>
          <w:szCs w:val="28"/>
        </w:rPr>
      </w:pPr>
    </w:p>
    <w:p w14:paraId="5B165AB3" w14:textId="77777777" w:rsidR="00E411CF" w:rsidRPr="005E2CBB"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3A27B7E" w14:textId="77777777" w:rsidR="00E411CF" w:rsidRPr="005E2CBB" w:rsidRDefault="00E411C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"ЭФФЕКТИВНАЯ                                                         И КОНКУРЕНТНАЯ ЭКОНОМИКА"</w:t>
      </w:r>
    </w:p>
    <w:p w14:paraId="0B684AEC" w14:textId="77777777" w:rsidR="00E411CF" w:rsidRPr="005E2CBB" w:rsidRDefault="00E411CF" w:rsidP="006D36D7">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B0EF16A" w14:textId="77777777" w:rsidR="00E411CF" w:rsidRPr="005E2CBB" w:rsidRDefault="00E411CF"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"Эффективная и конкурентная экономика" входят: федеральный проект "Малое и среднее предпринимательство и поддержка индивидуальной предпринимательской инициативы",</w:t>
      </w:r>
      <w:r w:rsidRPr="005E2CBB">
        <w:rPr>
          <w:color w:val="000000" w:themeColor="text1"/>
        </w:rPr>
        <w:t xml:space="preserve"> </w:t>
      </w:r>
      <w:r w:rsidR="00D233F5" w:rsidRPr="005E2CBB">
        <w:rPr>
          <w:rFonts w:ascii="Times New Roman" w:hAnsi="Times New Roman" w:cs="Times New Roman"/>
          <w:color w:val="000000" w:themeColor="text1"/>
          <w:sz w:val="28"/>
          <w:szCs w:val="28"/>
        </w:rPr>
        <w:t>федеральный проект "</w:t>
      </w:r>
      <w:r w:rsidRPr="005E2CBB">
        <w:rPr>
          <w:rFonts w:ascii="Times New Roman" w:eastAsiaTheme="minorEastAsia" w:hAnsi="Times New Roman" w:cs="Times New Roman"/>
          <w:color w:val="000000" w:themeColor="text1"/>
          <w:sz w:val="28"/>
          <w:szCs w:val="28"/>
          <w:lang w:eastAsia="ru-RU"/>
        </w:rPr>
        <w:t>Производительность труда"</w:t>
      </w:r>
      <w:r w:rsidR="00D233F5" w:rsidRPr="005E2CBB">
        <w:rPr>
          <w:rFonts w:ascii="Times New Roman" w:eastAsiaTheme="minorEastAsia" w:hAnsi="Times New Roman" w:cs="Times New Roman"/>
          <w:color w:val="000000" w:themeColor="text1"/>
          <w:sz w:val="28"/>
          <w:szCs w:val="28"/>
          <w:lang w:eastAsia="ru-RU"/>
        </w:rPr>
        <w:t>, федеральный проект "Повышение инвестиционной активности", федеральный проект "Низкоуглеродное развитие", федеральный проект "Развитие финансового рынка",</w:t>
      </w:r>
      <w:r w:rsidR="00991DC7" w:rsidRPr="005E2CBB">
        <w:rPr>
          <w:rFonts w:ascii="Times New Roman" w:eastAsiaTheme="minorEastAsia" w:hAnsi="Times New Roman" w:cs="Times New Roman"/>
          <w:color w:val="000000" w:themeColor="text1"/>
          <w:sz w:val="28"/>
          <w:szCs w:val="28"/>
          <w:lang w:eastAsia="ru-RU"/>
        </w:rPr>
        <w:t xml:space="preserve"> федеральный проект "Технологии", федеральный проект "</w:t>
      </w:r>
      <w:r w:rsidR="00DE5F56" w:rsidRPr="005E2CBB">
        <w:rPr>
          <w:rFonts w:ascii="Times New Roman" w:eastAsiaTheme="minorEastAsia" w:hAnsi="Times New Roman" w:cs="Times New Roman"/>
          <w:color w:val="000000" w:themeColor="text1"/>
          <w:sz w:val="28"/>
          <w:szCs w:val="28"/>
          <w:lang w:eastAsia="ru-RU"/>
        </w:rPr>
        <w:t>Развитие конкуренции</w:t>
      </w:r>
      <w:r w:rsidR="00991DC7" w:rsidRPr="005E2CBB">
        <w:rPr>
          <w:rFonts w:ascii="Times New Roman" w:eastAsiaTheme="minorEastAsia" w:hAnsi="Times New Roman" w:cs="Times New Roman"/>
          <w:color w:val="000000" w:themeColor="text1"/>
          <w:sz w:val="28"/>
          <w:szCs w:val="28"/>
          <w:lang w:eastAsia="ru-RU"/>
        </w:rPr>
        <w:t>".</w:t>
      </w:r>
    </w:p>
    <w:p w14:paraId="47503365" w14:textId="77777777" w:rsidR="00E411CF" w:rsidRPr="005E2CBB" w:rsidRDefault="00E411CF"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AD072E5" w14:textId="77777777" w:rsidR="00E411CF" w:rsidRPr="005E2CBB" w:rsidRDefault="00F35FEE" w:rsidP="00B55961">
      <w:pPr>
        <w:pStyle w:val="a8"/>
        <w:widowControl w:val="0"/>
        <w:numPr>
          <w:ilvl w:val="0"/>
          <w:numId w:val="17"/>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w:t>
      </w:r>
      <w:r w:rsidR="00B5596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w:t>
      </w:r>
    </w:p>
    <w:p w14:paraId="59D4A6CA"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4E0F66ED" w14:textId="77777777" w:rsidR="00E411CF" w:rsidRPr="005E2CBB" w:rsidRDefault="00E411C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 (00 0 Э1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3FEC803E" w14:textId="77777777" w:rsidR="0099228F" w:rsidRPr="005E2CBB" w:rsidRDefault="0099228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55270 Государственная поддержка малого и среднего предпринимательства                    в субъектах Российской Федерации</w:t>
      </w:r>
    </w:p>
    <w:p w14:paraId="6F00A4CF" w14:textId="77777777" w:rsidR="00E411CF" w:rsidRPr="005E2CBB" w:rsidRDefault="0099228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14:paraId="06BF94AF" w14:textId="77777777" w:rsidR="0099228F" w:rsidRPr="005E2CBB" w:rsidRDefault="00642D5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7EB7BE3C" w14:textId="77777777" w:rsidR="00642D55" w:rsidRPr="005E2CBB" w:rsidRDefault="00642D5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6A09FAA2" w14:textId="77777777" w:rsidR="00642D55" w:rsidRPr="005E2CBB" w:rsidRDefault="00642D5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60304 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1BE0F5FD" w14:textId="77777777" w:rsidR="00642D55" w:rsidRPr="005E2CBB" w:rsidRDefault="00642D5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042D09FC" w14:textId="77777777" w:rsidR="00840E45" w:rsidRPr="005E2CBB" w:rsidRDefault="00840E45"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64816 Государственная поддержка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4EE4AC70" w14:textId="77777777" w:rsidR="00840E45" w:rsidRPr="005E2CBB" w:rsidRDefault="00796134"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E4E63" w:rsidRPr="005E2CBB">
        <w:rPr>
          <w:rFonts w:ascii="Times New Roman" w:hAnsi="Times New Roman" w:cs="Times New Roman"/>
          <w:color w:val="000000" w:themeColor="text1"/>
          <w:sz w:val="28"/>
          <w:szCs w:val="28"/>
        </w:rPr>
        <w:t>по</w:t>
      </w:r>
      <w:r w:rsidRPr="005E2CBB">
        <w:rPr>
          <w:rFonts w:ascii="Times New Roman" w:hAnsi="Times New Roman" w:cs="Times New Roman"/>
          <w:color w:val="000000" w:themeColor="text1"/>
          <w:sz w:val="28"/>
          <w:szCs w:val="28"/>
        </w:rPr>
        <w:t xml:space="preserve"> государственн</w:t>
      </w:r>
      <w:r w:rsidR="001E4E63" w:rsidRPr="005E2CBB">
        <w:rPr>
          <w:rFonts w:ascii="Times New Roman" w:hAnsi="Times New Roman" w:cs="Times New Roman"/>
          <w:color w:val="000000" w:themeColor="text1"/>
          <w:sz w:val="28"/>
          <w:szCs w:val="28"/>
        </w:rPr>
        <w:t>ой</w:t>
      </w:r>
      <w:r w:rsidRPr="005E2CBB">
        <w:rPr>
          <w:rFonts w:ascii="Times New Roman" w:hAnsi="Times New Roman" w:cs="Times New Roman"/>
          <w:color w:val="000000" w:themeColor="text1"/>
          <w:sz w:val="28"/>
          <w:szCs w:val="28"/>
        </w:rPr>
        <w:t xml:space="preserve"> поддержк</w:t>
      </w:r>
      <w:r w:rsidR="001E4E63" w:rsidRPr="005E2CBB">
        <w:rPr>
          <w:rFonts w:ascii="Times New Roman" w:hAnsi="Times New Roman" w:cs="Times New Roman"/>
          <w:color w:val="000000" w:themeColor="text1"/>
          <w:sz w:val="28"/>
          <w:szCs w:val="28"/>
        </w:rPr>
        <w:t>е</w:t>
      </w:r>
      <w:r w:rsidRPr="005E2CBB">
        <w:rPr>
          <w:rFonts w:ascii="Times New Roman" w:hAnsi="Times New Roman" w:cs="Times New Roman"/>
          <w:color w:val="000000" w:themeColor="text1"/>
          <w:sz w:val="28"/>
          <w:szCs w:val="28"/>
        </w:rPr>
        <w:t xml:space="preserve">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35B81EC1" w14:textId="77777777" w:rsidR="00494CE6" w:rsidRPr="005E2CBB" w:rsidRDefault="00494CE6" w:rsidP="006D36D7">
      <w:pPr>
        <w:spacing w:after="0" w:line="240" w:lineRule="auto"/>
        <w:ind w:firstLine="709"/>
        <w:jc w:val="both"/>
        <w:rPr>
          <w:rFonts w:ascii="Times New Roman" w:hAnsi="Times New Roman" w:cs="Times New Roman"/>
          <w:color w:val="000000" w:themeColor="text1"/>
          <w:sz w:val="28"/>
          <w:szCs w:val="28"/>
        </w:rPr>
      </w:pPr>
    </w:p>
    <w:p w14:paraId="73809253" w14:textId="77777777" w:rsidR="00E411CF" w:rsidRPr="005E2CBB" w:rsidRDefault="00F35FEE" w:rsidP="00B55961">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Коды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5596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"Производительность труда"</w:t>
      </w:r>
    </w:p>
    <w:p w14:paraId="267A6D8B"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41C93CD8" w14:textId="77777777" w:rsidR="00E411CF" w:rsidRPr="005E2CBB" w:rsidRDefault="00E411C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"Производительность труда" (00 0 Э2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60301205" w14:textId="77777777" w:rsidR="009A1931" w:rsidRPr="005E2CBB" w:rsidRDefault="009A1931"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52890 Государственная поддержка субъектов Российской Федерации в целях достижения результатов федерального проекта "Производительность труда"</w:t>
      </w:r>
    </w:p>
    <w:p w14:paraId="2F3024B5" w14:textId="77777777" w:rsidR="009A1931" w:rsidRPr="005E2CBB" w:rsidRDefault="009A1931"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федерального проекта "Производительность труда".</w:t>
      </w:r>
    </w:p>
    <w:p w14:paraId="64FCF3E4" w14:textId="77777777" w:rsidR="009A1931" w:rsidRPr="005E2CBB" w:rsidRDefault="008B7F0C"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64695 Субсидия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57255E40" w14:textId="77777777" w:rsidR="00BE7B66" w:rsidRPr="005E2CBB" w:rsidRDefault="002577C6"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4F9D90B8" w14:textId="77777777" w:rsidR="008B7F0C" w:rsidRPr="005E2CBB" w:rsidRDefault="008B7F0C"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68504 Субсидия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6AC5CA05" w14:textId="77777777" w:rsidR="00BE7B66" w:rsidRPr="005E2CBB" w:rsidRDefault="002577C6"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40E4003A" w14:textId="77777777" w:rsidR="008B7F0C" w:rsidRPr="005E2CBB" w:rsidRDefault="008B7F0C"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 xml:space="preserve">68507 Государственная поддержка акционерного общества "Российский экспортный центр", г. Москва, в целях осуществления имущественного взноса </w:t>
      </w:r>
      <w:r w:rsidR="002577C6" w:rsidRPr="005E2CBB">
        <w:rPr>
          <w:rFonts w:ascii="Times New Roman" w:hAnsi="Times New Roman"/>
          <w:color w:val="000000" w:themeColor="text1"/>
          <w:sz w:val="28"/>
          <w:szCs w:val="28"/>
        </w:rPr>
        <w:t xml:space="preserve">                         </w:t>
      </w:r>
      <w:r w:rsidRPr="005E2CBB">
        <w:rPr>
          <w:rFonts w:ascii="Times New Roman" w:hAnsi="Times New Roman"/>
          <w:color w:val="000000" w:themeColor="text1"/>
          <w:sz w:val="28"/>
          <w:szCs w:val="28"/>
        </w:rPr>
        <w:t xml:space="preserve">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w:t>
      </w:r>
      <w:r w:rsidR="002577C6" w:rsidRPr="005E2CBB">
        <w:rPr>
          <w:rFonts w:ascii="Times New Roman" w:hAnsi="Times New Roman"/>
          <w:color w:val="000000" w:themeColor="text1"/>
          <w:sz w:val="28"/>
          <w:szCs w:val="28"/>
        </w:rPr>
        <w:t xml:space="preserve">                            </w:t>
      </w:r>
      <w:r w:rsidRPr="005E2CBB">
        <w:rPr>
          <w:rFonts w:ascii="Times New Roman" w:hAnsi="Times New Roman"/>
          <w:color w:val="000000" w:themeColor="text1"/>
          <w:sz w:val="28"/>
          <w:szCs w:val="28"/>
        </w:rPr>
        <w:t>по повышению производительности труда</w:t>
      </w:r>
    </w:p>
    <w:p w14:paraId="05E985D1" w14:textId="77777777" w:rsidR="00BE7B66" w:rsidRPr="005E2CBB" w:rsidRDefault="002577C6" w:rsidP="00494CE6">
      <w:pPr>
        <w:spacing w:after="0" w:line="240" w:lineRule="auto"/>
        <w:ind w:firstLine="709"/>
        <w:jc w:val="both"/>
        <w:rPr>
          <w:rFonts w:ascii="Times New Roman" w:hAnsi="Times New Roman"/>
          <w:color w:val="000000" w:themeColor="text1"/>
          <w:sz w:val="28"/>
          <w:szCs w:val="28"/>
        </w:rPr>
      </w:pPr>
      <w:r w:rsidRPr="005E2CBB">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по повышению производительности труда.</w:t>
      </w:r>
    </w:p>
    <w:p w14:paraId="7208AC5C"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1C940D4"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30C8E526"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71700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260BBE5E"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2B92F4A4"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72590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3FBFFEE9"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43A3077D"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72910 Внедрение лучших практик (коробочных решений) в пилотных организациях культуры с помощью созданного отраслевого центра компетенций</w:t>
      </w:r>
    </w:p>
    <w:p w14:paraId="60630DE4"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культуры с помощью созданного отраслевого центра компетенций.</w:t>
      </w:r>
    </w:p>
    <w:p w14:paraId="5318C89B" w14:textId="77777777" w:rsidR="00AB2498" w:rsidRPr="005E2CBB" w:rsidRDefault="00AB2498"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73120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78D4C7E9" w14:textId="77777777" w:rsidR="00AB2498" w:rsidRPr="005E2CBB" w:rsidRDefault="00AB2498"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16061B2D"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73180 Государственная поддержка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p>
    <w:p w14:paraId="034D459F" w14:textId="77777777" w:rsidR="00072227" w:rsidRPr="005E2CBB" w:rsidRDefault="00072227"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r w:rsidR="00F27613" w:rsidRPr="005E2CBB">
        <w:rPr>
          <w:rFonts w:ascii="Times New Roman" w:hAnsi="Times New Roman" w:cs="Times New Roman"/>
          <w:color w:val="000000" w:themeColor="text1"/>
          <w:sz w:val="28"/>
          <w:szCs w:val="28"/>
        </w:rPr>
        <w:t>.</w:t>
      </w:r>
    </w:p>
    <w:p w14:paraId="4674A80C" w14:textId="77777777" w:rsidR="009E193D" w:rsidRPr="005E2CBB" w:rsidRDefault="009E193D"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73190 </w:t>
      </w:r>
      <w:r w:rsidR="005E0D0C" w:rsidRPr="005E2CBB">
        <w:rPr>
          <w:rFonts w:ascii="Times New Roman" w:hAnsi="Times New Roman" w:cs="Times New Roman"/>
          <w:color w:val="000000" w:themeColor="text1"/>
          <w:sz w:val="28"/>
          <w:szCs w:val="28"/>
        </w:rPr>
        <w:t>Внедрение 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p>
    <w:p w14:paraId="045FB28D" w14:textId="77777777" w:rsidR="009E193D" w:rsidRPr="005E2CBB" w:rsidRDefault="009E193D"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w:t>
      </w:r>
      <w:r w:rsidR="005E0D0C" w:rsidRPr="005E2CBB">
        <w:rPr>
          <w:rFonts w:ascii="Times New Roman" w:hAnsi="Times New Roman" w:cs="Times New Roman"/>
          <w:color w:val="000000" w:themeColor="text1"/>
          <w:sz w:val="28"/>
          <w:szCs w:val="28"/>
        </w:rPr>
        <w:t>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r w:rsidRPr="005E2CBB">
        <w:rPr>
          <w:rFonts w:ascii="Times New Roman" w:hAnsi="Times New Roman" w:cs="Times New Roman"/>
          <w:color w:val="000000" w:themeColor="text1"/>
          <w:sz w:val="28"/>
          <w:szCs w:val="28"/>
        </w:rPr>
        <w:t>.</w:t>
      </w:r>
    </w:p>
    <w:p w14:paraId="66517BB3" w14:textId="77777777" w:rsidR="009E193D" w:rsidRPr="005E2CBB" w:rsidRDefault="009E193D"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73220 Внедрение лучших практик (коробочных решений) в пилотных организациях физической культуры и спорта с помощью созданного отраслевого центра компетенций</w:t>
      </w:r>
    </w:p>
    <w:p w14:paraId="5F036FDF" w14:textId="77777777" w:rsidR="009E193D" w:rsidRPr="005E2CBB" w:rsidRDefault="009E193D"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физической культуры</w:t>
      </w:r>
      <w:r w:rsidR="00030FB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спорта с помощью созданного отраслевого центра компетенций.</w:t>
      </w:r>
    </w:p>
    <w:p w14:paraId="21E7A2CB" w14:textId="77777777" w:rsidR="00E73FFB" w:rsidRPr="005E2CBB" w:rsidRDefault="00E73FFB"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743</w:t>
      </w:r>
      <w:r w:rsidR="007E5EED" w:rsidRPr="005E2CBB">
        <w:rPr>
          <w:rFonts w:ascii="Times New Roman" w:hAnsi="Times New Roman" w:cs="Times New Roman"/>
          <w:color w:val="000000" w:themeColor="text1"/>
          <w:sz w:val="28"/>
          <w:szCs w:val="28"/>
        </w:rPr>
        <w:t>8</w:t>
      </w:r>
      <w:r w:rsidRPr="005E2CBB">
        <w:rPr>
          <w:rFonts w:ascii="Times New Roman" w:hAnsi="Times New Roman" w:cs="Times New Roman"/>
          <w:color w:val="000000" w:themeColor="text1"/>
          <w:sz w:val="28"/>
          <w:szCs w:val="28"/>
        </w:rPr>
        <w:t xml:space="preserve">0 Проведение экспертизы проектов с целью формирования банка лучших практик </w:t>
      </w:r>
      <w:r w:rsidR="00AC6A14" w:rsidRPr="005E2CBB">
        <w:rPr>
          <w:rFonts w:ascii="Times New Roman" w:hAnsi="Times New Roman" w:cs="Times New Roman"/>
          <w:color w:val="000000" w:themeColor="text1"/>
          <w:sz w:val="28"/>
          <w:szCs w:val="28"/>
        </w:rPr>
        <w:t xml:space="preserve"> и </w:t>
      </w:r>
      <w:r w:rsidRPr="005E2CBB">
        <w:rPr>
          <w:rFonts w:ascii="Times New Roman" w:hAnsi="Times New Roman" w:cs="Times New Roman"/>
          <w:color w:val="000000" w:themeColor="text1"/>
          <w:sz w:val="28"/>
          <w:szCs w:val="28"/>
        </w:rPr>
        <w:t>решений, направленных на повышение уровня производительности труда на предприятиях</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участниках с использованием инфраструктуры центра тестирования и тиражирования российского программного обеспечения, программно-аппаратных комплексов и электронной компонентной базы</w:t>
      </w:r>
    </w:p>
    <w:p w14:paraId="4E5D04FC" w14:textId="77777777" w:rsidR="00E73FFB" w:rsidRPr="005E2CBB" w:rsidRDefault="00E73FFB"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экспертизы проектов с целью формирования банка лучших практик </w:t>
      </w:r>
      <w:r w:rsidR="00AC6A14" w:rsidRPr="005E2CBB">
        <w:rPr>
          <w:rFonts w:ascii="Times New Roman" w:hAnsi="Times New Roman" w:cs="Times New Roman"/>
          <w:color w:val="000000" w:themeColor="text1"/>
          <w:sz w:val="28"/>
          <w:szCs w:val="28"/>
        </w:rPr>
        <w:t xml:space="preserve">и </w:t>
      </w:r>
      <w:r w:rsidRPr="005E2CBB">
        <w:rPr>
          <w:rFonts w:ascii="Times New Roman" w:hAnsi="Times New Roman" w:cs="Times New Roman"/>
          <w:color w:val="000000" w:themeColor="text1"/>
          <w:sz w:val="28"/>
          <w:szCs w:val="28"/>
        </w:rPr>
        <w:t>решений, направленных</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на повышение уровня производительности труда на предприятиях</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участниках </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с использованием инфраструктуры центра тестирования и тиражирования российского программного обеспечения, программно-аппаратных комплексов </w:t>
      </w:r>
      <w:r w:rsidR="00401C6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электронной компонентной базы.</w:t>
      </w:r>
    </w:p>
    <w:p w14:paraId="61951D13" w14:textId="77777777" w:rsidR="00E411CF" w:rsidRPr="005E2CBB" w:rsidRDefault="00E411CF"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30894077" w14:textId="77777777" w:rsidR="0076339B" w:rsidRPr="005E2CBB" w:rsidRDefault="00F35FEE" w:rsidP="00B33EB1">
      <w:pPr>
        <w:pStyle w:val="a8"/>
        <w:widowControl w:val="0"/>
        <w:numPr>
          <w:ilvl w:val="0"/>
          <w:numId w:val="17"/>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w:t>
      </w:r>
      <w:r w:rsidR="00B55961"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p>
    <w:p w14:paraId="1C7AD18D" w14:textId="77777777" w:rsidR="00E411CF" w:rsidRPr="005E2CBB" w:rsidRDefault="00F35FEE" w:rsidP="0076339B">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"Повышение инвестиционной активности"</w:t>
      </w:r>
    </w:p>
    <w:p w14:paraId="2EC5CA2B"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74E99315" w14:textId="77777777" w:rsidR="00E411CF" w:rsidRPr="005E2CBB" w:rsidRDefault="00E411C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"Повышение инвестиционной активности" (00 0 Э3 00000) отражаются </w:t>
      </w:r>
      <w:r w:rsidR="00E32C8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B22A7A" w:rsidRPr="005E2CBB">
        <w:rPr>
          <w:rFonts w:ascii="Times New Roman" w:hAnsi="Times New Roman" w:cs="Times New Roman"/>
          <w:color w:val="000000" w:themeColor="text1"/>
          <w:sz w:val="28"/>
          <w:szCs w:val="28"/>
        </w:rPr>
        <w:t>.</w:t>
      </w:r>
    </w:p>
    <w:p w14:paraId="3FBC8710" w14:textId="77777777" w:rsidR="00E32C81" w:rsidRPr="005E2CBB" w:rsidRDefault="00E32C81"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53110 Возмещение затрат по созданию, модернизации и (или) реконструкции объектов инфраструктуры особых экономических зон</w:t>
      </w:r>
    </w:p>
    <w:p w14:paraId="3E964329" w14:textId="77777777" w:rsidR="00E32C81" w:rsidRPr="005E2CBB" w:rsidRDefault="00E32C81"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14:paraId="259B4746" w14:textId="77777777" w:rsidR="007F7C19" w:rsidRPr="005E2CBB" w:rsidRDefault="007F7C19"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64708 Субсидия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p w14:paraId="510A17EE" w14:textId="77777777" w:rsidR="007F7C19" w:rsidRPr="005E2CBB" w:rsidRDefault="007F7C19"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p w14:paraId="0B44D497" w14:textId="77777777" w:rsidR="004F01B7" w:rsidRPr="005E2CBB" w:rsidRDefault="004F01B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6A9C5123" w14:textId="77777777" w:rsidR="004F01B7" w:rsidRPr="005E2CBB" w:rsidRDefault="004F01B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7F3F57" w:rsidRPr="005E2CBB">
        <w:rPr>
          <w:rFonts w:ascii="Times New Roman" w:hAnsi="Times New Roman" w:cs="Times New Roman"/>
          <w:color w:val="000000" w:themeColor="text1"/>
          <w:sz w:val="28"/>
          <w:szCs w:val="28"/>
        </w:rPr>
        <w:t xml:space="preserve">в рамках государственной программы Российской Федерации "Экономическое развитие и инновационная экономика" </w:t>
      </w:r>
      <w:r w:rsidRPr="005E2CBB">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09E192F8" w14:textId="77777777" w:rsidR="00017E05" w:rsidRPr="005E2CBB" w:rsidRDefault="00017E05"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DCFF31C" w14:textId="77777777" w:rsidR="007F3F57" w:rsidRPr="005E2CBB" w:rsidRDefault="00017E05"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DAE49CC" w14:textId="77777777" w:rsidR="007F3F57" w:rsidRPr="005E2CBB" w:rsidRDefault="007F3F5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72260 Обеспечение развития и эксплуатации государственной информационной системы "Капиталовложения"</w:t>
      </w:r>
    </w:p>
    <w:p w14:paraId="4251DBAB" w14:textId="77777777" w:rsidR="007F3F57" w:rsidRPr="005E2CBB" w:rsidRDefault="00017E05"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развития                    и эксплуатации государственной информационной системы "Капиталовложения".</w:t>
      </w:r>
    </w:p>
    <w:p w14:paraId="596510AD"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153DA9B9" w14:textId="77777777" w:rsidR="00E411CF" w:rsidRPr="005E2CBB" w:rsidRDefault="00F35FEE" w:rsidP="006A2356">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Коды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6A235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"Низкоуглеродное развитие"</w:t>
      </w:r>
    </w:p>
    <w:p w14:paraId="79A4CEC2"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429CDD4A" w14:textId="77777777" w:rsidR="00E411CF" w:rsidRPr="005E2CBB" w:rsidRDefault="00E411CF"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"Низкоуглеродное развитие" (00 0 Э4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6E2409E" w14:textId="77777777" w:rsidR="00121D9C" w:rsidRPr="005E2CBB" w:rsidRDefault="00121D9C"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64707 Субсидия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00D5B3FC" w14:textId="77777777" w:rsidR="00121D9C" w:rsidRPr="005E2CBB" w:rsidRDefault="00121D9C"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в целях информационно-аналитического, экспертного и </w:t>
      </w:r>
      <w:r w:rsidR="00083DDD" w:rsidRPr="005E2CBB">
        <w:rPr>
          <w:rFonts w:ascii="Times New Roman" w:hAnsi="Times New Roman" w:cs="Times New Roman"/>
          <w:color w:val="000000" w:themeColor="text1"/>
          <w:sz w:val="28"/>
          <w:szCs w:val="28"/>
        </w:rPr>
        <w:t xml:space="preserve">организационного сопровождения </w:t>
      </w:r>
      <w:r w:rsidRPr="005E2CBB">
        <w:rPr>
          <w:rFonts w:ascii="Times New Roman" w:hAnsi="Times New Roman" w:cs="Times New Roman"/>
          <w:color w:val="000000" w:themeColor="text1"/>
          <w:sz w:val="28"/>
          <w:szCs w:val="28"/>
        </w:rPr>
        <w:t>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21668212"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498B6DE"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21AC4F2F"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71280 Развитие и интеграция реестра выбросов парниковых газов с другими государственными и ведомственными информационными системами</w:t>
      </w:r>
    </w:p>
    <w:p w14:paraId="6A6688ED"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развитие и интеграцию реестра выбросов парниковых газов с другими государственными </w:t>
      </w:r>
      <w:r w:rsidR="00C5088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ведомственными информационными системами.</w:t>
      </w:r>
    </w:p>
    <w:p w14:paraId="7A9FD78B"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71300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611CDB77" w14:textId="77777777" w:rsidR="002C55D7" w:rsidRPr="005E2CBB" w:rsidRDefault="002C55D7"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2B1C5AB2"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79D018CE" w14:textId="77777777" w:rsidR="00E411CF" w:rsidRPr="005E2CBB" w:rsidRDefault="00F35FEE" w:rsidP="006A2356">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Коды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6A235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финансового рынка"</w:t>
      </w:r>
    </w:p>
    <w:p w14:paraId="3F54953E" w14:textId="77777777" w:rsidR="00E411CF" w:rsidRPr="005E2CBB" w:rsidRDefault="00E411CF" w:rsidP="00494CE6">
      <w:pPr>
        <w:spacing w:after="0" w:line="240" w:lineRule="auto"/>
        <w:rPr>
          <w:rFonts w:ascii="Times New Roman" w:hAnsi="Times New Roman" w:cs="Times New Roman"/>
          <w:color w:val="000000" w:themeColor="text1"/>
          <w:sz w:val="28"/>
          <w:szCs w:val="28"/>
        </w:rPr>
      </w:pPr>
    </w:p>
    <w:p w14:paraId="2AEE2F7C" w14:textId="77777777" w:rsidR="00E411CF" w:rsidRPr="005E2CBB" w:rsidRDefault="00E411CF" w:rsidP="0076339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финансового рынка" (00 0 Э5 00000) </w:t>
      </w:r>
      <w:r w:rsidR="003E220D" w:rsidRPr="005E2CBB">
        <w:rPr>
          <w:rFonts w:ascii="Times New Roman" w:hAnsi="Times New Roman" w:cs="Times New Roman"/>
          <w:color w:val="000000" w:themeColor="text1"/>
          <w:sz w:val="28"/>
          <w:szCs w:val="28"/>
        </w:rPr>
        <w:t>подлежат отражению                       по направлениям расходов.</w:t>
      </w:r>
    </w:p>
    <w:p w14:paraId="0EA07839" w14:textId="77777777" w:rsidR="00E411CF" w:rsidRPr="005E2CBB" w:rsidRDefault="00E411CF" w:rsidP="00494CE6">
      <w:pPr>
        <w:tabs>
          <w:tab w:val="left" w:pos="913"/>
        </w:tabs>
        <w:spacing w:after="0" w:line="240" w:lineRule="auto"/>
        <w:rPr>
          <w:rFonts w:ascii="Times New Roman" w:hAnsi="Times New Roman" w:cs="Times New Roman"/>
          <w:color w:val="000000" w:themeColor="text1"/>
          <w:sz w:val="28"/>
          <w:szCs w:val="28"/>
        </w:rPr>
      </w:pPr>
    </w:p>
    <w:p w14:paraId="3D30E3D2" w14:textId="77777777" w:rsidR="00E411CF" w:rsidRPr="005E2CBB" w:rsidRDefault="00F35FEE" w:rsidP="00700AE0">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Коды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w:t>
      </w:r>
    </w:p>
    <w:p w14:paraId="17A0C336" w14:textId="77777777" w:rsidR="00E411CF" w:rsidRPr="005E2CBB" w:rsidRDefault="00E411CF" w:rsidP="00EC19B7">
      <w:pPr>
        <w:spacing w:after="0" w:line="240" w:lineRule="auto"/>
        <w:rPr>
          <w:rFonts w:ascii="Times New Roman" w:hAnsi="Times New Roman" w:cs="Times New Roman"/>
          <w:color w:val="000000" w:themeColor="text1"/>
          <w:sz w:val="28"/>
          <w:szCs w:val="28"/>
        </w:rPr>
      </w:pPr>
    </w:p>
    <w:p w14:paraId="0D6DB2E1" w14:textId="77777777" w:rsidR="00E411CF" w:rsidRPr="005E2CBB" w:rsidRDefault="00E411C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"Технологии" (00 0 Э6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4474276C" w14:textId="77777777" w:rsidR="00FD16A2" w:rsidRPr="005E2CBB" w:rsidRDefault="00FD16A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60084 Субсидия в целях организации акселерационных программ для выхода малых технологических компаний на публичный рынок</w:t>
      </w:r>
    </w:p>
    <w:p w14:paraId="3719313A" w14:textId="77777777" w:rsidR="008F01B6" w:rsidRPr="005E2CBB" w:rsidRDefault="00FD16A2"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в целях организации акселерационных программ для выхода малых технологических компаний на публичный рынок.</w:t>
      </w:r>
    </w:p>
    <w:p w14:paraId="5C82537D" w14:textId="77777777" w:rsidR="008F48C5" w:rsidRPr="005E2CBB" w:rsidRDefault="008F48C5"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60268 Субсидия Фонду инфраструктурных и образовательных программ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создания и поддержки инструментов университетского венчурного строительства (университетские "стартап-студии")</w:t>
      </w:r>
    </w:p>
    <w:p w14:paraId="0EC9BEF3" w14:textId="77777777" w:rsidR="008F48C5" w:rsidRPr="005E2CBB" w:rsidRDefault="008F48C5" w:rsidP="002E3C7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AF4CEF" w:rsidRPr="005E2CBB">
        <w:rPr>
          <w:rFonts w:ascii="Times New Roman" w:hAnsi="Times New Roman" w:cs="Times New Roman"/>
          <w:color w:val="000000" w:themeColor="text1"/>
          <w:sz w:val="28"/>
          <w:szCs w:val="28"/>
        </w:rPr>
        <w:t xml:space="preserve">Научно-технологическое развитие Российской Федерации" по предоставлению субсидии Фонду инфраструктурных и образовательных программ в целях создания </w:t>
      </w:r>
      <w:r w:rsidR="00E37402" w:rsidRPr="005E2CBB">
        <w:rPr>
          <w:rFonts w:ascii="Times New Roman" w:hAnsi="Times New Roman" w:cs="Times New Roman"/>
          <w:color w:val="000000" w:themeColor="text1"/>
          <w:sz w:val="28"/>
          <w:szCs w:val="28"/>
        </w:rPr>
        <w:t xml:space="preserve">                                </w:t>
      </w:r>
      <w:r w:rsidR="00AF4CEF" w:rsidRPr="005E2CBB">
        <w:rPr>
          <w:rFonts w:ascii="Times New Roman" w:hAnsi="Times New Roman" w:cs="Times New Roman"/>
          <w:color w:val="000000" w:themeColor="text1"/>
          <w:sz w:val="28"/>
          <w:szCs w:val="28"/>
        </w:rPr>
        <w:t>и поддержки инструментов университетского венчурного строительства (университетские "стартап-студии").</w:t>
      </w:r>
    </w:p>
    <w:p w14:paraId="6CAF3044"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62180 Субсидии некоммерческой организации Фонд развития Центра разработки и коммерциализации новых технологий</w:t>
      </w:r>
    </w:p>
    <w:p w14:paraId="17DB7F31"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w:t>
      </w:r>
    </w:p>
    <w:p w14:paraId="5AAB3039"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7465E819"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04860EC8"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25F1C056"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466C6721"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47BD2631"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3E6F1166"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62194 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w:t>
      </w:r>
      <w:r w:rsidR="00304829" w:rsidRPr="005E2CBB">
        <w:rPr>
          <w:rFonts w:ascii="Times New Roman" w:hAnsi="Times New Roman" w:cs="Times New Roman"/>
          <w:color w:val="000000" w:themeColor="text1"/>
          <w:sz w:val="28"/>
          <w:szCs w:val="28"/>
        </w:rPr>
        <w:t xml:space="preserve">2028 </w:t>
      </w:r>
      <w:r w:rsidRPr="005E2CBB">
        <w:rPr>
          <w:rFonts w:ascii="Times New Roman" w:hAnsi="Times New Roman" w:cs="Times New Roman"/>
          <w:color w:val="000000" w:themeColor="text1"/>
          <w:sz w:val="28"/>
          <w:szCs w:val="28"/>
        </w:rPr>
        <w:t>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45FB499A" w14:textId="77777777" w:rsidR="00847D85" w:rsidRPr="005E2CBB" w:rsidRDefault="00847D8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w:t>
      </w:r>
      <w:r w:rsidR="00304829" w:rsidRPr="005E2CBB">
        <w:rPr>
          <w:rFonts w:ascii="Times New Roman" w:hAnsi="Times New Roman" w:cs="Times New Roman"/>
          <w:color w:val="000000" w:themeColor="text1"/>
          <w:sz w:val="28"/>
          <w:szCs w:val="28"/>
        </w:rPr>
        <w:t xml:space="preserve">2028 </w:t>
      </w:r>
      <w:r w:rsidRPr="005E2CBB">
        <w:rPr>
          <w:rFonts w:ascii="Times New Roman" w:hAnsi="Times New Roman" w:cs="Times New Roman"/>
          <w:color w:val="000000" w:themeColor="text1"/>
          <w:sz w:val="28"/>
          <w:szCs w:val="28"/>
        </w:rPr>
        <w:t>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544360BA" w14:textId="77777777" w:rsidR="000C589E" w:rsidRPr="005E2CBB" w:rsidRDefault="000C589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37E299DC" w14:textId="77777777" w:rsidR="009929BC" w:rsidRPr="005E2CBB" w:rsidRDefault="000C589E"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0B35620B" w14:textId="77777777" w:rsidR="00A827BA" w:rsidRPr="005E2CBB" w:rsidRDefault="00A827BA"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64232 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14:paraId="19FF00A9" w14:textId="77777777" w:rsidR="00A827BA" w:rsidRPr="005E2CBB" w:rsidRDefault="00A827BA"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14:paraId="66C923DE" w14:textId="77777777" w:rsidR="00AF4CEF" w:rsidRPr="005E2CBB" w:rsidRDefault="00AF4CEF"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4D71D8A2" w14:textId="77777777" w:rsidR="00AF4CEF" w:rsidRPr="005E2CBB" w:rsidRDefault="00AF4CEF"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2390A8A7" w14:textId="1F4C16F1" w:rsidR="00AF4CEF" w:rsidRPr="005E2CBB" w:rsidRDefault="00AF4CEF"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65588 Грант в форме субсидии федеральному государственному </w:t>
      </w:r>
      <w:r w:rsidR="008334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реализацию мероприятий по обеспечению участия обучающихся </w:t>
      </w:r>
      <w:r w:rsidR="008334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образовательных организациях высшего образования в тренингах предпринимательских компетенций</w:t>
      </w:r>
    </w:p>
    <w:p w14:paraId="7FA2D46C" w14:textId="22E94BA8" w:rsidR="00266267" w:rsidRPr="005E2CBB" w:rsidRDefault="00266267"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федеральному государственному автономному образовательному учреждению высшего образования "Московский </w:t>
      </w:r>
      <w:r w:rsidR="008334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физико-технический институт (национальный исследовательский университет)"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реализацию мероприятий по обеспечению участия обучающихся </w:t>
      </w:r>
      <w:r w:rsidR="008334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образовательных организациях высшего образования в тренингах предпринимательских компетенций.</w:t>
      </w:r>
    </w:p>
    <w:p w14:paraId="24BC378F" w14:textId="77777777" w:rsidR="00266267" w:rsidRPr="005E2CBB" w:rsidRDefault="00266267"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65589 </w:t>
      </w:r>
      <w:r w:rsidR="00035E66" w:rsidRPr="005E2CBB">
        <w:rPr>
          <w:rFonts w:ascii="Times New Roman" w:hAnsi="Times New Roman" w:cs="Times New Roman"/>
          <w:color w:val="000000" w:themeColor="text1"/>
          <w:sz w:val="28"/>
          <w:szCs w:val="28"/>
        </w:rPr>
        <w:t>Субсидия федеральному государственному автономному научному учреждению "Центр социологических исследований" в целях организации мероприятий по популяризации университетского технологического предпринимательства и сопровождению участников федерального проекта</w:t>
      </w:r>
    </w:p>
    <w:p w14:paraId="63AC3A65" w14:textId="77777777" w:rsidR="00266267" w:rsidRPr="005E2CBB" w:rsidRDefault="00266267" w:rsidP="00C22A6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w:t>
      </w:r>
      <w:r w:rsidR="00035E66" w:rsidRPr="005E2CBB">
        <w:rPr>
          <w:rFonts w:ascii="Times New Roman" w:hAnsi="Times New Roman" w:cs="Times New Roman"/>
          <w:color w:val="000000" w:themeColor="text1"/>
          <w:sz w:val="28"/>
          <w:szCs w:val="28"/>
        </w:rPr>
        <w:t>федеральному государственному автономному научному учреждению "Центр социологических исследований" в целях организации мероприятий                                 по популяризации университетского технологического предпринимательства                                и сопровождению участников федерального проекта</w:t>
      </w:r>
      <w:r w:rsidRPr="005E2CBB">
        <w:rPr>
          <w:rFonts w:ascii="Times New Roman" w:hAnsi="Times New Roman" w:cs="Times New Roman"/>
          <w:color w:val="000000" w:themeColor="text1"/>
          <w:sz w:val="28"/>
          <w:szCs w:val="28"/>
        </w:rPr>
        <w:t>.</w:t>
      </w:r>
    </w:p>
    <w:p w14:paraId="61491F8A" w14:textId="77777777" w:rsidR="00BA4382" w:rsidRPr="005E2CBB" w:rsidRDefault="00BA438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D4BCBB8" w14:textId="77777777" w:rsidR="00BA4382" w:rsidRPr="005E2CBB" w:rsidRDefault="00BA438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FD342D5" w14:textId="77777777" w:rsidR="00706165" w:rsidRPr="005E2CBB" w:rsidRDefault="00706165" w:rsidP="00706165">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71390 Обеспечение коммерциализации разработок и создание производства инновационной продукции</w:t>
      </w:r>
    </w:p>
    <w:p w14:paraId="16B7E24A" w14:textId="77777777" w:rsidR="00706165" w:rsidRPr="005E2CBB" w:rsidRDefault="00706165"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коммерциализации разработок и создание производства инновационной продукции</w:t>
      </w:r>
      <w:r w:rsidR="00951C1A" w:rsidRPr="005E2CBB">
        <w:rPr>
          <w:rFonts w:ascii="Times New Roman" w:hAnsi="Times New Roman" w:cs="Times New Roman"/>
          <w:color w:val="000000" w:themeColor="text1"/>
          <w:sz w:val="28"/>
          <w:szCs w:val="28"/>
        </w:rPr>
        <w:t>.</w:t>
      </w:r>
    </w:p>
    <w:p w14:paraId="2770DC91" w14:textId="77777777" w:rsidR="00BA4382" w:rsidRPr="005E2CBB" w:rsidRDefault="00BA4382"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73460 Грантовая поддержка молодых инноваторов и малых предприятий,                       в том числе малых технологических компаний,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w:t>
      </w:r>
      <w:r w:rsidR="0070616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вовлечению молодежи в инновационную деятельность</w:t>
      </w:r>
    </w:p>
    <w:p w14:paraId="2FCA7C8B" w14:textId="77777777" w:rsidR="00BA4382" w:rsidRPr="005E2CBB" w:rsidRDefault="00BA4382"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грантовую поддержку молодых инноваторов и малых предприятий, в том числе малых технологических компаний,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14:paraId="0618C07C" w14:textId="77777777" w:rsidR="000C589E" w:rsidRPr="005E2CBB" w:rsidRDefault="002240F9"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73650 Поддержка 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p>
    <w:p w14:paraId="7E9CFC4E" w14:textId="77777777" w:rsidR="002240F9" w:rsidRPr="005E2CBB" w:rsidRDefault="002240F9"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поддержку 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p>
    <w:p w14:paraId="6788436E" w14:textId="77777777" w:rsidR="002240F9" w:rsidRPr="005E2CBB" w:rsidRDefault="00A51543"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73660 Обеспечение создания и развития информационной системы "Технологическое лидерство"</w:t>
      </w:r>
    </w:p>
    <w:p w14:paraId="718FBFFB" w14:textId="77777777" w:rsidR="00281DA8" w:rsidRPr="005E2CBB" w:rsidRDefault="00281DA8"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создания                  и развития информационной системы "Технологическое лидерство".</w:t>
      </w:r>
    </w:p>
    <w:p w14:paraId="32C4E50A" w14:textId="47678147" w:rsidR="00281DA8" w:rsidRPr="005E2CBB" w:rsidRDefault="00E901FE"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73730 </w:t>
      </w:r>
      <w:r w:rsidR="00994D03" w:rsidRPr="005E2CBB">
        <w:rPr>
          <w:rFonts w:ascii="Times New Roman" w:hAnsi="Times New Roman" w:cs="Times New Roman"/>
          <w:color w:val="000000" w:themeColor="text1"/>
          <w:sz w:val="28"/>
          <w:szCs w:val="28"/>
        </w:rPr>
        <w:t xml:space="preserve">Грант в форме субсидии </w:t>
      </w:r>
      <w:r w:rsidRPr="005E2CBB">
        <w:rPr>
          <w:rFonts w:ascii="Times New Roman" w:hAnsi="Times New Roman" w:cs="Times New Roman"/>
          <w:color w:val="000000" w:themeColor="text1"/>
          <w:sz w:val="28"/>
          <w:szCs w:val="28"/>
        </w:rPr>
        <w:t xml:space="preserve">федеральному государственному автономному образовательному учреждению высшего образования "Московский </w:t>
      </w:r>
      <w:r w:rsidR="0019481C"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физико-технический институт (национальный исследовательский университет)"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реализацию функций по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работников образовательных организаций высшего образования, участников федерального проекта</w:t>
      </w:r>
      <w:r w:rsidR="00994D03" w:rsidRPr="005E2CBB">
        <w:rPr>
          <w:rFonts w:ascii="Arial" w:hAnsi="Arial" w:cs="Arial"/>
          <w:color w:val="000000" w:themeColor="text1"/>
          <w:sz w:val="20"/>
          <w:szCs w:val="20"/>
          <w:shd w:val="clear" w:color="auto" w:fill="FFE0CC"/>
        </w:rPr>
        <w:t xml:space="preserve"> </w:t>
      </w:r>
    </w:p>
    <w:p w14:paraId="469376FE" w14:textId="4733EC92" w:rsidR="00A07373" w:rsidRPr="005E2CBB" w:rsidRDefault="002366B0" w:rsidP="002366B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w:t>
      </w:r>
      <w:r w:rsidR="00266267" w:rsidRPr="005E2CBB">
        <w:rPr>
          <w:rFonts w:ascii="Times New Roman" w:hAnsi="Times New Roman" w:cs="Times New Roman"/>
          <w:color w:val="000000" w:themeColor="text1"/>
          <w:sz w:val="28"/>
          <w:szCs w:val="28"/>
        </w:rPr>
        <w:t xml:space="preserve">гранта в форме </w:t>
      </w:r>
      <w:r w:rsidRPr="005E2CBB">
        <w:rPr>
          <w:rFonts w:ascii="Times New Roman" w:hAnsi="Times New Roman" w:cs="Times New Roman"/>
          <w:color w:val="000000" w:themeColor="text1"/>
          <w:sz w:val="28"/>
          <w:szCs w:val="28"/>
        </w:rPr>
        <w:t xml:space="preserve">субсидии федеральному государственному автономному образовательному учреждению высшего образования "Московский </w:t>
      </w:r>
      <w:r w:rsidR="008334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физико-технический институт (национальный исследовательский университет)" </w:t>
      </w:r>
      <w:r w:rsidR="00E37402" w:rsidRPr="005E2CBB">
        <w:rPr>
          <w:rFonts w:ascii="Times New Roman" w:hAnsi="Times New Roman" w:cs="Times New Roman"/>
          <w:color w:val="000000" w:themeColor="text1"/>
          <w:sz w:val="28"/>
          <w:szCs w:val="28"/>
        </w:rPr>
        <w:t xml:space="preserve"> </w:t>
      </w:r>
      <w:r w:rsidR="0019481C" w:rsidRPr="005E2CBB">
        <w:rPr>
          <w:rFonts w:ascii="Times New Roman" w:hAnsi="Times New Roman" w:cs="Times New Roman"/>
          <w:color w:val="000000" w:themeColor="text1"/>
          <w:sz w:val="28"/>
          <w:szCs w:val="28"/>
        </w:rPr>
        <w:t xml:space="preserve">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реализацию функций по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 и работников образовательных организаций высшего образования, участников федерального проекта.</w:t>
      </w:r>
    </w:p>
    <w:p w14:paraId="2248B741" w14:textId="77777777" w:rsidR="00CD1034" w:rsidRPr="005E2CBB" w:rsidRDefault="00CD1034"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73830 </w:t>
      </w:r>
      <w:r w:rsidR="00BB13F9" w:rsidRPr="005E2CBB">
        <w:rPr>
          <w:rFonts w:ascii="Times New Roman" w:hAnsi="Times New Roman" w:cs="Times New Roman"/>
          <w:color w:val="000000" w:themeColor="text1"/>
          <w:sz w:val="28"/>
          <w:szCs w:val="28"/>
        </w:rPr>
        <w:t xml:space="preserve">Обеспечение реализации задач технологической политики                       </w:t>
      </w:r>
      <w:r w:rsidR="004975B9" w:rsidRPr="005E2CBB">
        <w:rPr>
          <w:rFonts w:ascii="Times New Roman" w:hAnsi="Times New Roman" w:cs="Times New Roman"/>
          <w:color w:val="000000" w:themeColor="text1"/>
          <w:sz w:val="28"/>
          <w:szCs w:val="28"/>
        </w:rPr>
        <w:t xml:space="preserve">                    в </w:t>
      </w:r>
      <w:r w:rsidR="00BB13F9" w:rsidRPr="005E2CBB">
        <w:rPr>
          <w:rFonts w:ascii="Times New Roman" w:hAnsi="Times New Roman" w:cs="Times New Roman"/>
          <w:color w:val="000000" w:themeColor="text1"/>
          <w:sz w:val="28"/>
          <w:szCs w:val="28"/>
        </w:rPr>
        <w:t>Российской Федерации</w:t>
      </w:r>
    </w:p>
    <w:p w14:paraId="5AAB0F4E" w14:textId="3A39E589" w:rsidR="00AB16F6" w:rsidRPr="005E2CBB" w:rsidRDefault="00AB16F6"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8A03C5" w:rsidRPr="005E2CBB">
        <w:rPr>
          <w:rFonts w:ascii="Times New Roman" w:hAnsi="Times New Roman" w:cs="Times New Roman"/>
          <w:color w:val="000000" w:themeColor="text1"/>
          <w:sz w:val="28"/>
          <w:szCs w:val="28"/>
        </w:rPr>
        <w:t xml:space="preserve">по предоставлению субсидии </w:t>
      </w:r>
      <w:r w:rsidR="0003187E" w:rsidRPr="005E2CBB">
        <w:rPr>
          <w:rFonts w:ascii="Times New Roman" w:hAnsi="Times New Roman" w:cs="Times New Roman"/>
          <w:color w:val="000000" w:themeColor="text1"/>
          <w:sz w:val="28"/>
          <w:szCs w:val="28"/>
        </w:rPr>
        <w:t xml:space="preserve">на </w:t>
      </w:r>
      <w:r w:rsidR="00BB13F9" w:rsidRPr="005E2CBB">
        <w:rPr>
          <w:rFonts w:ascii="Times New Roman" w:hAnsi="Times New Roman" w:cs="Times New Roman"/>
          <w:color w:val="000000" w:themeColor="text1"/>
          <w:sz w:val="28"/>
          <w:szCs w:val="28"/>
        </w:rPr>
        <w:t xml:space="preserve">обеспечение реализации задач технологической политики                           </w:t>
      </w:r>
      <w:r w:rsidR="004975B9" w:rsidRPr="005E2CBB">
        <w:rPr>
          <w:rFonts w:ascii="Times New Roman" w:hAnsi="Times New Roman" w:cs="Times New Roman"/>
          <w:color w:val="000000" w:themeColor="text1"/>
          <w:sz w:val="28"/>
          <w:szCs w:val="28"/>
        </w:rPr>
        <w:t xml:space="preserve">                      в </w:t>
      </w:r>
      <w:r w:rsidR="00BB13F9" w:rsidRPr="005E2CBB">
        <w:rPr>
          <w:rFonts w:ascii="Times New Roman" w:hAnsi="Times New Roman" w:cs="Times New Roman"/>
          <w:color w:val="000000" w:themeColor="text1"/>
          <w:sz w:val="28"/>
          <w:szCs w:val="28"/>
        </w:rPr>
        <w:t>Российской Федерации</w:t>
      </w:r>
      <w:r w:rsidRPr="005E2CBB">
        <w:rPr>
          <w:rFonts w:ascii="Times New Roman" w:hAnsi="Times New Roman" w:cs="Times New Roman"/>
          <w:color w:val="000000" w:themeColor="text1"/>
          <w:sz w:val="28"/>
          <w:szCs w:val="28"/>
        </w:rPr>
        <w:t>.</w:t>
      </w:r>
    </w:p>
    <w:p w14:paraId="6F77033E" w14:textId="77777777" w:rsidR="00FC4DF1" w:rsidRPr="005E2CBB" w:rsidRDefault="00FC4DF1"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43C44E8B" w14:textId="77777777" w:rsidR="00FC4DF1" w:rsidRPr="005E2CBB" w:rsidRDefault="00FC4DF1"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5D060F6C" w14:textId="77777777" w:rsidR="00E901FE" w:rsidRPr="005E2CBB" w:rsidRDefault="00E901FE" w:rsidP="00951C1A">
      <w:pPr>
        <w:spacing w:after="0" w:line="240" w:lineRule="auto"/>
        <w:ind w:firstLine="709"/>
        <w:jc w:val="both"/>
        <w:rPr>
          <w:rFonts w:ascii="Times New Roman" w:hAnsi="Times New Roman" w:cs="Times New Roman"/>
          <w:color w:val="000000" w:themeColor="text1"/>
          <w:sz w:val="28"/>
          <w:szCs w:val="28"/>
        </w:rPr>
      </w:pPr>
    </w:p>
    <w:p w14:paraId="4C8A95C6" w14:textId="77777777" w:rsidR="00E411CF" w:rsidRPr="005E2CBB" w:rsidRDefault="00DE5F56" w:rsidP="00700AE0">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 xml:space="preserve"> </w:t>
      </w:r>
      <w:r w:rsidR="00F35FEE" w:rsidRPr="005E2CBB">
        <w:rPr>
          <w:rFonts w:ascii="Times New Roman" w:hAnsi="Times New Roman" w:cs="Times New Roman"/>
          <w:b/>
          <w:color w:val="000000" w:themeColor="text1"/>
          <w:sz w:val="28"/>
          <w:szCs w:val="28"/>
        </w:rPr>
        <w:t xml:space="preserve">Коды </w:t>
      </w:r>
      <w:r w:rsidR="00F35FEE"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00F35FEE"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конкуренции</w:t>
      </w:r>
      <w:r w:rsidR="00E411CF" w:rsidRPr="005E2CBB">
        <w:rPr>
          <w:rFonts w:ascii="Times New Roman" w:eastAsiaTheme="minorEastAsia" w:hAnsi="Times New Roman" w:cs="Times New Roman"/>
          <w:b/>
          <w:color w:val="000000" w:themeColor="text1"/>
          <w:sz w:val="28"/>
          <w:szCs w:val="28"/>
          <w:lang w:eastAsia="ru-RU"/>
        </w:rPr>
        <w:t>"</w:t>
      </w:r>
    </w:p>
    <w:p w14:paraId="7BA0AA36" w14:textId="77777777" w:rsidR="00E411CF" w:rsidRPr="005E2CBB" w:rsidRDefault="00E411CF" w:rsidP="00494CE6">
      <w:pPr>
        <w:spacing w:after="0" w:line="240" w:lineRule="auto"/>
        <w:ind w:hanging="76"/>
        <w:jc w:val="center"/>
        <w:rPr>
          <w:rFonts w:ascii="Times New Roman" w:hAnsi="Times New Roman" w:cs="Times New Roman"/>
          <w:color w:val="000000" w:themeColor="text1"/>
          <w:sz w:val="28"/>
          <w:szCs w:val="28"/>
        </w:rPr>
      </w:pPr>
    </w:p>
    <w:p w14:paraId="5DAEDF4A" w14:textId="77777777" w:rsidR="00E411CF" w:rsidRPr="005E2CBB" w:rsidRDefault="00E411CF" w:rsidP="00494CE6">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DE5F56" w:rsidRPr="005E2CBB">
        <w:rPr>
          <w:rFonts w:ascii="Times New Roman" w:hAnsi="Times New Roman" w:cs="Times New Roman"/>
          <w:color w:val="000000" w:themeColor="text1"/>
          <w:sz w:val="28"/>
          <w:szCs w:val="28"/>
        </w:rPr>
        <w:t>Развитие конкуренции</w:t>
      </w:r>
      <w:r w:rsidRPr="005E2CBB">
        <w:rPr>
          <w:rFonts w:ascii="Times New Roman" w:hAnsi="Times New Roman" w:cs="Times New Roman"/>
          <w:color w:val="000000" w:themeColor="text1"/>
          <w:sz w:val="28"/>
          <w:szCs w:val="28"/>
        </w:rPr>
        <w:t xml:space="preserve">" (00 0 Э7 00000) </w:t>
      </w:r>
      <w:r w:rsidR="000C589E" w:rsidRPr="005E2CBB">
        <w:rPr>
          <w:rFonts w:ascii="Times New Roman" w:hAnsi="Times New Roman" w:cs="Times New Roman"/>
          <w:color w:val="000000" w:themeColor="text1"/>
          <w:sz w:val="28"/>
          <w:szCs w:val="28"/>
        </w:rPr>
        <w:t xml:space="preserve">подлежат отражению </w:t>
      </w:r>
      <w:r w:rsidR="00F9789D" w:rsidRPr="005E2CBB">
        <w:rPr>
          <w:rFonts w:ascii="Times New Roman" w:hAnsi="Times New Roman" w:cs="Times New Roman"/>
          <w:color w:val="000000" w:themeColor="text1"/>
          <w:sz w:val="28"/>
          <w:szCs w:val="28"/>
        </w:rPr>
        <w:t xml:space="preserve">                                        </w:t>
      </w:r>
      <w:r w:rsidR="000C589E" w:rsidRPr="005E2CBB">
        <w:rPr>
          <w:rFonts w:ascii="Times New Roman" w:hAnsi="Times New Roman" w:cs="Times New Roman"/>
          <w:color w:val="000000" w:themeColor="text1"/>
          <w:sz w:val="28"/>
          <w:szCs w:val="28"/>
        </w:rPr>
        <w:t>по направлениям расходов.</w:t>
      </w:r>
    </w:p>
    <w:p w14:paraId="18B8F586" w14:textId="77777777" w:rsidR="00E411CF" w:rsidRPr="005E2CBB" w:rsidRDefault="00E411CF" w:rsidP="005375BA">
      <w:pPr>
        <w:spacing w:after="0" w:line="240" w:lineRule="auto"/>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br w:type="page"/>
      </w:r>
    </w:p>
    <w:p w14:paraId="0AAFCEC7" w14:textId="77777777" w:rsidR="00E411CF" w:rsidRPr="005E2CBB"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27</w:t>
      </w:r>
    </w:p>
    <w:p w14:paraId="159C6B82" w14:textId="77777777" w:rsidR="00E411CF" w:rsidRPr="005E2CBB"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2CD50B15" w14:textId="77777777" w:rsidR="00E411CF" w:rsidRPr="005E2CBB"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0416E898" w14:textId="77777777" w:rsidR="00E411CF" w:rsidRPr="005E2CBB" w:rsidRDefault="00F72E06"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 10.06.2025</w:t>
      </w:r>
      <w:r w:rsidR="002E3C79" w:rsidRPr="005E2CBB">
        <w:rPr>
          <w:rFonts w:ascii="Times New Roman" w:hAnsi="Times New Roman" w:cs="Times New Roman"/>
          <w:color w:val="000000" w:themeColor="text1"/>
          <w:sz w:val="28"/>
          <w:szCs w:val="28"/>
        </w:rPr>
        <w:t xml:space="preserve"> </w:t>
      </w:r>
      <w:r w:rsidR="0099564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70н</w:t>
      </w:r>
    </w:p>
    <w:p w14:paraId="7DE5B906" w14:textId="77777777" w:rsidR="008C2A94" w:rsidRPr="005E2CBB" w:rsidRDefault="008C2A94"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0F82904" w14:textId="77777777" w:rsidR="00E411CF" w:rsidRPr="005E2CBB"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B4A78CF" w14:textId="77777777" w:rsidR="00E411CF" w:rsidRPr="005E2CBB"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"МОЛОДЕЖЬ И ДЕТИ"</w:t>
      </w:r>
    </w:p>
    <w:p w14:paraId="73098EDD" w14:textId="77777777" w:rsidR="00B02DC7" w:rsidRPr="005E2CBB" w:rsidRDefault="00B02DC7" w:rsidP="001C715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0BAA341" w14:textId="77777777" w:rsidR="00B02DC7" w:rsidRPr="005E2CBB" w:rsidRDefault="00B02DC7" w:rsidP="001C715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В состав национального проекта </w:t>
      </w:r>
      <w:r w:rsidRPr="005E2CBB">
        <w:rPr>
          <w:rFonts w:ascii="Times New Roman" w:hAnsi="Times New Roman" w:cs="Times New Roman"/>
          <w:color w:val="000000" w:themeColor="text1"/>
          <w:sz w:val="28"/>
          <w:szCs w:val="28"/>
        </w:rPr>
        <w:t xml:space="preserve">"Молодежь и дети" входят: федеральный проект "Россия - страна возможностей", федеральный проект "Мы вместе (Воспитание гармонично развитой личности)", федеральный проект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"Россия в мире", федеральный проект "Все лучшее детям", федеральный проект "</w:t>
      </w:r>
      <w:r w:rsidR="009F6C37" w:rsidRPr="005E2CBB">
        <w:rPr>
          <w:rFonts w:ascii="Times New Roman" w:hAnsi="Times New Roman" w:cs="Times New Roman"/>
          <w:color w:val="000000" w:themeColor="text1"/>
          <w:sz w:val="28"/>
          <w:szCs w:val="28"/>
        </w:rPr>
        <w:t>Передовые общеобразовательные организации</w:t>
      </w:r>
      <w:r w:rsidRPr="005E2CBB">
        <w:rPr>
          <w:rFonts w:ascii="Times New Roman" w:hAnsi="Times New Roman" w:cs="Times New Roman"/>
          <w:color w:val="000000" w:themeColor="text1"/>
          <w:sz w:val="28"/>
          <w:szCs w:val="28"/>
        </w:rPr>
        <w:t xml:space="preserve">", федеральный проект "Педагоги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наставники", федеральный проект "Создание сети современных кампусов"</w:t>
      </w:r>
      <w:r w:rsidR="004B5553" w:rsidRPr="005E2CBB">
        <w:rPr>
          <w:rFonts w:ascii="Times New Roman" w:hAnsi="Times New Roman" w:cs="Times New Roman"/>
          <w:color w:val="000000" w:themeColor="text1"/>
          <w:sz w:val="28"/>
          <w:szCs w:val="28"/>
        </w:rPr>
        <w:t>, федеральный проект "Университеты для поколения лидеров", федеральный проект "Профессионалитет".</w:t>
      </w:r>
    </w:p>
    <w:p w14:paraId="2315CEE7" w14:textId="77777777" w:rsidR="00E411CF" w:rsidRPr="005E2CBB" w:rsidRDefault="00E411CF" w:rsidP="001C715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6AF490A" w14:textId="77777777" w:rsidR="00E411CF" w:rsidRPr="005E2CBB" w:rsidRDefault="00B115CB" w:rsidP="00700AE0">
      <w:pPr>
        <w:pStyle w:val="a8"/>
        <w:widowControl w:val="0"/>
        <w:numPr>
          <w:ilvl w:val="0"/>
          <w:numId w:val="18"/>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E27028"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"Россия - страна возможностей"</w:t>
      </w:r>
    </w:p>
    <w:p w14:paraId="5D91C54B" w14:textId="77777777" w:rsidR="00E411CF" w:rsidRPr="005E2CBB" w:rsidRDefault="00E411CF" w:rsidP="00917731">
      <w:pPr>
        <w:spacing w:after="0" w:line="240" w:lineRule="auto"/>
        <w:rPr>
          <w:rFonts w:ascii="Times New Roman" w:hAnsi="Times New Roman" w:cs="Times New Roman"/>
          <w:color w:val="000000" w:themeColor="text1"/>
          <w:sz w:val="28"/>
          <w:szCs w:val="28"/>
        </w:rPr>
      </w:pPr>
    </w:p>
    <w:p w14:paraId="3C4AC515" w14:textId="77777777" w:rsidR="00E411CF" w:rsidRPr="005E2CBB" w:rsidRDefault="00E411CF"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"Россия - страна возможностей" (00 0 Ю1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1B77939E" w14:textId="77777777" w:rsidR="00DD35B5" w:rsidRPr="005E2CBB" w:rsidRDefault="00DD35B5" w:rsidP="00DD35B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51160 Реализация программы комплексного развития молодежной политики </w:t>
      </w:r>
      <w:r w:rsidR="00E374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субъектах Российской Федерации "Регион для молодых"</w:t>
      </w:r>
    </w:p>
    <w:p w14:paraId="5566D7D5" w14:textId="77777777" w:rsidR="00DD35B5" w:rsidRPr="005E2CBB" w:rsidRDefault="00DD35B5" w:rsidP="00DD35B5">
      <w:pPr>
        <w:pStyle w:val="ConsPlusNormal"/>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программы комплексного развития молодежной политики в субъектах Российской Федерации "Регион для молодых".</w:t>
      </w:r>
    </w:p>
    <w:p w14:paraId="6572F280"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60306 </w:t>
      </w:r>
      <w:r w:rsidR="00ED0E0C" w:rsidRPr="005E2CBB">
        <w:rPr>
          <w:rFonts w:ascii="Times New Roman" w:hAnsi="Times New Roman" w:cs="Times New Roman"/>
          <w:color w:val="000000" w:themeColor="text1"/>
          <w:sz w:val="28"/>
          <w:szCs w:val="28"/>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в том числе на базе подмосковного образовательного молодежного центра "Мастерская управления "Сенеж"                                  и за рубежом</w:t>
      </w:r>
    </w:p>
    <w:p w14:paraId="05CDF677"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w:t>
      </w:r>
      <w:r w:rsidR="00ED0E0C" w:rsidRPr="005E2CBB">
        <w:rPr>
          <w:rFonts w:ascii="Times New Roman" w:hAnsi="Times New Roman" w:cs="Times New Roman"/>
          <w:color w:val="000000" w:themeColor="text1"/>
          <w:sz w:val="28"/>
          <w:szCs w:val="28"/>
        </w:rPr>
        <w:t>на финансовое обеспечение проведения образовательных мероприятий, в том числе на базе подмосковного образовательного молодежного центра "Мастерская управления "Сенеж" и за рубежом</w:t>
      </w:r>
      <w:r w:rsidRPr="005E2CBB">
        <w:rPr>
          <w:rFonts w:ascii="Times New Roman" w:hAnsi="Times New Roman" w:cs="Times New Roman"/>
          <w:color w:val="000000" w:themeColor="text1"/>
          <w:sz w:val="28"/>
          <w:szCs w:val="28"/>
        </w:rPr>
        <w:t>.</w:t>
      </w:r>
    </w:p>
    <w:p w14:paraId="4974DE2A"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60307 Грант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p w14:paraId="237BCE2C"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молодых деятелей культуры и искусств "Таврида" в составе арт-кластера "Таврида".</w:t>
      </w:r>
    </w:p>
    <w:p w14:paraId="5FA12A73"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60308 Грант в форме субсидии автономной некоммерческой организации "Таврида.Арт" на финансовое обеспечение мероприятий в целях проведения фестиваля "Таврида.АРТ"</w:t>
      </w:r>
    </w:p>
    <w:p w14:paraId="44E66E05"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фестиваля "Таврида.АРТ"</w:t>
      </w:r>
      <w:r w:rsidR="00597D5E" w:rsidRPr="005E2CBB">
        <w:rPr>
          <w:rFonts w:ascii="Times New Roman" w:hAnsi="Times New Roman" w:cs="Times New Roman"/>
          <w:color w:val="000000" w:themeColor="text1"/>
          <w:sz w:val="28"/>
          <w:szCs w:val="28"/>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r w:rsidRPr="005E2CBB">
        <w:rPr>
          <w:rFonts w:ascii="Times New Roman" w:hAnsi="Times New Roman" w:cs="Times New Roman"/>
          <w:color w:val="000000" w:themeColor="text1"/>
          <w:sz w:val="28"/>
          <w:szCs w:val="28"/>
        </w:rPr>
        <w:t>.</w:t>
      </w:r>
    </w:p>
    <w:p w14:paraId="57179367" w14:textId="77777777" w:rsidR="001516D7"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60361 </w:t>
      </w:r>
      <w:r w:rsidR="003B505E" w:rsidRPr="005E2CBB">
        <w:rPr>
          <w:rFonts w:ascii="Times New Roman" w:hAnsi="Times New Roman" w:cs="Times New Roman"/>
          <w:color w:val="000000" w:themeColor="text1"/>
          <w:sz w:val="28"/>
          <w:szCs w:val="28"/>
        </w:rPr>
        <w:t>Грант в форме субсидии Общероссийской общественной организации "Российский Союз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3E7EAB3D" w14:textId="77777777" w:rsidR="00E27028" w:rsidRPr="005E2CBB" w:rsidRDefault="001516D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3B505E" w:rsidRPr="005E2CBB">
        <w:rPr>
          <w:rFonts w:ascii="Times New Roman" w:hAnsi="Times New Roman" w:cs="Times New Roman"/>
          <w:color w:val="000000" w:themeColor="text1"/>
          <w:sz w:val="28"/>
          <w:szCs w:val="28"/>
        </w:rPr>
        <w:t>"Российский Союз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r w:rsidRPr="005E2CBB">
        <w:rPr>
          <w:rFonts w:ascii="Times New Roman" w:hAnsi="Times New Roman" w:cs="Times New Roman"/>
          <w:color w:val="000000" w:themeColor="text1"/>
          <w:sz w:val="28"/>
          <w:szCs w:val="28"/>
        </w:rPr>
        <w:t>.</w:t>
      </w:r>
    </w:p>
    <w:p w14:paraId="1C7C0E51"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60367 Грант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5E3DF405"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09C73F4F"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60368 Грант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3BD464DC"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5E2E1760" w14:textId="30CAE061" w:rsidR="0054185B" w:rsidRPr="005E2CBB" w:rsidRDefault="0054185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60385 </w:t>
      </w:r>
      <w:r w:rsidR="00E128B2" w:rsidRPr="005E2CBB">
        <w:rPr>
          <w:rFonts w:ascii="Times New Roman" w:hAnsi="Times New Roman" w:cs="Times New Roman"/>
          <w:color w:val="000000" w:themeColor="text1"/>
          <w:sz w:val="28"/>
          <w:szCs w:val="28"/>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w:t>
      </w:r>
      <w:r w:rsidR="008F4527" w:rsidRPr="005E2CBB">
        <w:rPr>
          <w:rFonts w:ascii="Times New Roman" w:hAnsi="Times New Roman" w:cs="Times New Roman"/>
          <w:color w:val="000000" w:themeColor="text1"/>
          <w:sz w:val="28"/>
          <w:szCs w:val="28"/>
        </w:rPr>
        <w:t>, в том числе</w:t>
      </w:r>
      <w:r w:rsidR="00E128B2" w:rsidRPr="005E2CBB">
        <w:rPr>
          <w:rFonts w:ascii="Times New Roman" w:hAnsi="Times New Roman" w:cs="Times New Roman"/>
          <w:color w:val="000000" w:themeColor="text1"/>
          <w:sz w:val="28"/>
          <w:szCs w:val="28"/>
        </w:rPr>
        <w:t xml:space="preserve"> </w:t>
      </w:r>
      <w:r w:rsidR="008F4527" w:rsidRPr="005E2CBB">
        <w:rPr>
          <w:rFonts w:ascii="Times New Roman" w:hAnsi="Times New Roman" w:cs="Times New Roman"/>
          <w:color w:val="000000" w:themeColor="text1"/>
          <w:sz w:val="28"/>
          <w:szCs w:val="28"/>
        </w:rPr>
        <w:t xml:space="preserve">             </w:t>
      </w:r>
      <w:r w:rsidR="00E128B2" w:rsidRPr="005E2CBB">
        <w:rPr>
          <w:rFonts w:ascii="Times New Roman" w:hAnsi="Times New Roman" w:cs="Times New Roman"/>
          <w:color w:val="000000" w:themeColor="text1"/>
          <w:sz w:val="28"/>
          <w:szCs w:val="28"/>
        </w:rPr>
        <w:t>на базе обособленного подразделения "Мастерская управления "Сенеж" автономной некоммерческой организации "Россия - страна возможностей"</w:t>
      </w:r>
    </w:p>
    <w:p w14:paraId="29439458" w14:textId="720EC15A" w:rsidR="0054185B" w:rsidRPr="005E2CBB" w:rsidRDefault="0054185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w:t>
      </w:r>
      <w:r w:rsidR="00E128B2" w:rsidRPr="005E2CBB">
        <w:rPr>
          <w:rFonts w:ascii="Times New Roman" w:hAnsi="Times New Roman" w:cs="Times New Roman"/>
          <w:color w:val="000000" w:themeColor="text1"/>
          <w:sz w:val="28"/>
          <w:szCs w:val="28"/>
        </w:rPr>
        <w:t>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w:t>
      </w:r>
      <w:r w:rsidR="008F4527" w:rsidRPr="005E2CBB">
        <w:rPr>
          <w:rFonts w:ascii="Times New Roman" w:hAnsi="Times New Roman" w:cs="Times New Roman"/>
          <w:color w:val="000000" w:themeColor="text1"/>
          <w:sz w:val="28"/>
          <w:szCs w:val="28"/>
        </w:rPr>
        <w:t>, в том числе</w:t>
      </w:r>
      <w:r w:rsidR="00E128B2" w:rsidRPr="005E2CBB">
        <w:rPr>
          <w:rFonts w:ascii="Times New Roman" w:hAnsi="Times New Roman" w:cs="Times New Roman"/>
          <w:color w:val="000000" w:themeColor="text1"/>
          <w:sz w:val="28"/>
          <w:szCs w:val="28"/>
        </w:rPr>
        <w:t xml:space="preserve"> на базе обособленного подразделения </w:t>
      </w:r>
      <w:r w:rsidR="008F4527" w:rsidRPr="005E2CBB">
        <w:rPr>
          <w:rFonts w:ascii="Times New Roman" w:hAnsi="Times New Roman" w:cs="Times New Roman"/>
          <w:color w:val="000000" w:themeColor="text1"/>
          <w:sz w:val="28"/>
          <w:szCs w:val="28"/>
        </w:rPr>
        <w:t xml:space="preserve">                                      </w:t>
      </w:r>
      <w:r w:rsidR="00E128B2" w:rsidRPr="005E2CBB">
        <w:rPr>
          <w:rFonts w:ascii="Times New Roman" w:hAnsi="Times New Roman" w:cs="Times New Roman"/>
          <w:color w:val="000000" w:themeColor="text1"/>
          <w:sz w:val="28"/>
          <w:szCs w:val="28"/>
        </w:rPr>
        <w:t xml:space="preserve">"Мастерская управления "Сенеж" автономной некоммерческой организации </w:t>
      </w:r>
      <w:r w:rsidR="008F4527" w:rsidRPr="005E2CBB">
        <w:rPr>
          <w:rFonts w:ascii="Times New Roman" w:hAnsi="Times New Roman" w:cs="Times New Roman"/>
          <w:color w:val="000000" w:themeColor="text1"/>
          <w:sz w:val="28"/>
          <w:szCs w:val="28"/>
        </w:rPr>
        <w:t xml:space="preserve"> </w:t>
      </w:r>
      <w:r w:rsidR="00E128B2" w:rsidRPr="005E2CBB">
        <w:rPr>
          <w:rFonts w:ascii="Times New Roman" w:hAnsi="Times New Roman" w:cs="Times New Roman"/>
          <w:color w:val="000000" w:themeColor="text1"/>
          <w:sz w:val="28"/>
          <w:szCs w:val="28"/>
        </w:rPr>
        <w:t>"Россия - страна возможностей"</w:t>
      </w:r>
      <w:r w:rsidRPr="005E2CBB">
        <w:rPr>
          <w:rFonts w:ascii="Times New Roman" w:hAnsi="Times New Roman" w:cs="Times New Roman"/>
          <w:color w:val="000000" w:themeColor="text1"/>
          <w:sz w:val="28"/>
          <w:szCs w:val="28"/>
        </w:rPr>
        <w:t>.</w:t>
      </w:r>
    </w:p>
    <w:p w14:paraId="209EBEF9" w14:textId="77777777" w:rsidR="00316105" w:rsidRPr="005E2CBB" w:rsidRDefault="0031610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60511 Грант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sidRPr="005E2CBB">
        <w:rPr>
          <w:rFonts w:ascii="Times New Roman" w:hAnsi="Times New Roman" w:cs="Times New Roman"/>
          <w:color w:val="000000" w:themeColor="text1"/>
          <w:sz w:val="28"/>
          <w:szCs w:val="28"/>
        </w:rPr>
        <w:t>в целях</w:t>
      </w:r>
      <w:r w:rsidRPr="005E2CBB">
        <w:rPr>
          <w:rFonts w:ascii="Times New Roman" w:hAnsi="Times New Roman" w:cs="Times New Roman"/>
          <w:color w:val="000000" w:themeColor="text1"/>
          <w:sz w:val="28"/>
          <w:szCs w:val="28"/>
        </w:rPr>
        <w:t xml:space="preserve"> создания возможностей для профессионального и карьерного роста</w:t>
      </w:r>
    </w:p>
    <w:p w14:paraId="0511297B" w14:textId="77777777" w:rsidR="00316105" w:rsidRPr="005E2CBB" w:rsidRDefault="00316105"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sidRPr="005E2CBB">
        <w:rPr>
          <w:rFonts w:ascii="Times New Roman" w:hAnsi="Times New Roman" w:cs="Times New Roman"/>
          <w:color w:val="000000" w:themeColor="text1"/>
          <w:sz w:val="28"/>
          <w:szCs w:val="28"/>
        </w:rPr>
        <w:t>в целях</w:t>
      </w:r>
      <w:r w:rsidRPr="005E2CBB">
        <w:rPr>
          <w:rFonts w:ascii="Times New Roman" w:hAnsi="Times New Roman" w:cs="Times New Roman"/>
          <w:color w:val="000000" w:themeColor="text1"/>
          <w:sz w:val="28"/>
          <w:szCs w:val="28"/>
        </w:rPr>
        <w:t xml:space="preserve"> создания возможностей для профессионального и карьерного роста.</w:t>
      </w:r>
    </w:p>
    <w:p w14:paraId="7E71110C"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52A7F07F" w14:textId="77777777" w:rsidR="00483744" w:rsidRPr="005E2CBB" w:rsidRDefault="0048374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0FC20AC9" w14:textId="77777777" w:rsidR="00583593" w:rsidRPr="005E2CBB" w:rsidRDefault="00583593"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60513</w:t>
      </w:r>
      <w:r w:rsidRPr="005E2CBB">
        <w:rPr>
          <w:color w:val="000000" w:themeColor="text1"/>
        </w:rPr>
        <w:t xml:space="preserve"> </w:t>
      </w:r>
      <w:r w:rsidRPr="005E2CBB">
        <w:rPr>
          <w:rFonts w:ascii="Times New Roman" w:hAnsi="Times New Roman" w:cs="Times New Roman"/>
          <w:color w:val="000000" w:themeColor="text1"/>
          <w:sz w:val="28"/>
          <w:szCs w:val="28"/>
        </w:rPr>
        <w:t>Обеспечение проведения Всероссийской олимпиады студентов                   "Я - профессионал"</w:t>
      </w:r>
    </w:p>
    <w:p w14:paraId="222481E9" w14:textId="77777777" w:rsidR="00583593" w:rsidRPr="005E2CBB" w:rsidRDefault="00583593"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Всероссийской олимпиады студентов "Я - профессионал".</w:t>
      </w:r>
    </w:p>
    <w:p w14:paraId="6D9886A8" w14:textId="77777777" w:rsidR="000C515A" w:rsidRPr="005E2CBB" w:rsidRDefault="000C515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0F72D205" w14:textId="77777777" w:rsidR="000C515A" w:rsidRPr="005E2CBB" w:rsidRDefault="000C515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42EFCE60" w14:textId="77777777" w:rsidR="00A9613D" w:rsidRPr="005E2CBB" w:rsidRDefault="00A9613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04CD1A70" w14:textId="77777777" w:rsidR="00A9613D" w:rsidRPr="005E2CBB" w:rsidRDefault="00A9613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4B7BDAD5" w14:textId="77777777" w:rsidR="00536566" w:rsidRPr="005E2CBB" w:rsidRDefault="00536566"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60742 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p w14:paraId="6986F44B" w14:textId="77777777" w:rsidR="00536566" w:rsidRPr="005E2CBB" w:rsidRDefault="00536566"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p w14:paraId="7956D60E" w14:textId="77777777" w:rsidR="00A9613D" w:rsidRPr="005E2CBB" w:rsidRDefault="00A9613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62525 Грант в форме субсидии автономной некоммерческой организации "Россия - страна возможностей" в целях реализации Всероссийского проекта "Другое дело"</w:t>
      </w:r>
    </w:p>
    <w:p w14:paraId="135EDE1C" w14:textId="77777777" w:rsidR="00A9613D" w:rsidRPr="005E2CBB" w:rsidRDefault="00A9613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реализации Всероссийского проекта "Другое дело".</w:t>
      </w:r>
    </w:p>
    <w:p w14:paraId="397B97F0" w14:textId="77777777" w:rsidR="00CD56F2" w:rsidRPr="005E2CBB" w:rsidRDefault="00CD56F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62528 Грант в форме субсидии автономной некоммерческой организации "Россия - страна возможностей" на финансовое обеспечение затрат, связанных                           с организацией и проведением международного конкурса-премии уличной культуры и спорта "КАРДО"</w:t>
      </w:r>
    </w:p>
    <w:p w14:paraId="55809BC4" w14:textId="77777777" w:rsidR="001914F7" w:rsidRPr="005E2CBB" w:rsidRDefault="001914F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затрат, связанных с организацией и проведением международного конкурса-премии уличной культуры и спорта "КАРДО".</w:t>
      </w:r>
    </w:p>
    <w:p w14:paraId="41E49647"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62532 Грант в форме субсидии автономной некоммерческой организации поддержки и развития креативных индустрий "Креативная экономика"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организации и проведения мероприятий по поддержке и развитию креативных индустрий</w:t>
      </w:r>
    </w:p>
    <w:p w14:paraId="79660718"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5A2B13BC"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64856 Грант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41A1026A"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58E684A8"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64872 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1E7C0D4E"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18172EDF"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65377 Государственная поддержка победителей Всероссийского конкурса молодежных проектов</w:t>
      </w:r>
    </w:p>
    <w:p w14:paraId="4C6DEA11"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победителей Всероссийского конкурса молодежных проектов.</w:t>
      </w:r>
    </w:p>
    <w:p w14:paraId="2FB96BD6" w14:textId="77777777" w:rsidR="00B418F0" w:rsidRPr="005E2CBB" w:rsidRDefault="00B418F0"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65391 Грант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в рамках контент-центра при академии творческих индустрий "Меганом" в составе арт-кластера "Таврида"</w:t>
      </w:r>
    </w:p>
    <w:p w14:paraId="776ACC87" w14:textId="77777777" w:rsidR="00B418F0" w:rsidRPr="005E2CBB" w:rsidRDefault="00B418F0"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w:t>
      </w:r>
      <w:r w:rsidR="00951C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рамках контент-центра при академии творческих индустрий "Меганом" в составе арт-кластера "Таврида".</w:t>
      </w:r>
    </w:p>
    <w:p w14:paraId="57354470" w14:textId="77777777" w:rsidR="00F57DA1" w:rsidRPr="005E2CBB" w:rsidRDefault="00F57DA1"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65392 Грант в форме субсидии автономной некоммерческой организации "Таврида.Арт" на финансовое обеспечение проведения образовательных </w:t>
      </w:r>
      <w:r w:rsidR="00951C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культурно-просветительских мероприятий Арт-резиденции в г. Геническе </w:t>
      </w:r>
      <w:r w:rsidR="00951C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составе арт-кластера "Таврида"</w:t>
      </w:r>
    </w:p>
    <w:p w14:paraId="318F5E05" w14:textId="77777777" w:rsidR="00F57DA1" w:rsidRPr="005E2CBB" w:rsidRDefault="00F57DA1"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проведения образовательных и культурно-просветительских мероприятий </w:t>
      </w:r>
      <w:r w:rsidR="00951C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Арт-резиденции в г. Геническе в составе арт-кластера "Таврида".</w:t>
      </w:r>
    </w:p>
    <w:p w14:paraId="6416BDC8" w14:textId="77777777" w:rsidR="00F57DA1" w:rsidRPr="005E2CBB" w:rsidRDefault="00F57DA1"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65393 </w:t>
      </w:r>
      <w:r w:rsidR="00490074" w:rsidRPr="005E2CBB">
        <w:rPr>
          <w:rFonts w:ascii="Times New Roman" w:hAnsi="Times New Roman" w:cs="Times New Roman"/>
          <w:color w:val="000000" w:themeColor="text1"/>
          <w:sz w:val="28"/>
          <w:szCs w:val="28"/>
        </w:rPr>
        <w:t>Грант в форме субсидии автономной некоммерческой организации "Молодежный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p>
    <w:p w14:paraId="577B84EF" w14:textId="77777777" w:rsidR="00F57DA1" w:rsidRPr="005E2CBB" w:rsidRDefault="00F57DA1"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w:t>
      </w:r>
      <w:r w:rsidR="00490074" w:rsidRPr="005E2CBB">
        <w:rPr>
          <w:rFonts w:ascii="Times New Roman" w:hAnsi="Times New Roman" w:cs="Times New Roman"/>
          <w:color w:val="000000" w:themeColor="text1"/>
          <w:sz w:val="28"/>
          <w:szCs w:val="28"/>
        </w:rPr>
        <w:t>"Молодежный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r w:rsidRPr="005E2CBB">
        <w:rPr>
          <w:rFonts w:ascii="Times New Roman" w:hAnsi="Times New Roman" w:cs="Times New Roman"/>
          <w:color w:val="000000" w:themeColor="text1"/>
          <w:sz w:val="28"/>
          <w:szCs w:val="28"/>
        </w:rPr>
        <w:t>.</w:t>
      </w:r>
    </w:p>
    <w:p w14:paraId="38A7B884" w14:textId="77777777" w:rsidR="00331443" w:rsidRPr="005E2CBB" w:rsidRDefault="00331443"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65397 Грант в форме субсидии автономной некоммерческой организации "Центр созидания "Маяк" на финансовое обеспечение проведения образовательных мероприятий на базе круглогодичного молодежного образовательного центра "Маяк" в Запорожской области</w:t>
      </w:r>
    </w:p>
    <w:p w14:paraId="155E64D1" w14:textId="77777777" w:rsidR="00331443" w:rsidRPr="005E2CBB" w:rsidRDefault="00331443"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созидания "Маяк" на финансовое обеспечение проведения образовательных мероприятий на базе круглогодичного молодежного образовательного центра "Маяк" в Запорожской области.</w:t>
      </w:r>
    </w:p>
    <w:p w14:paraId="614E56A1"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осуществления трудовой деятельности в составе таких отрядов</w:t>
      </w:r>
    </w:p>
    <w:p w14:paraId="155E3AE1"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осуществления трудовой деятельности в составе таких отрядов.</w:t>
      </w:r>
    </w:p>
    <w:p w14:paraId="5B057BCA" w14:textId="77777777" w:rsidR="006B1032" w:rsidRPr="005E2CBB" w:rsidRDefault="006B103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68475 Гранты в форме субсидий юридическим лицам на реализацию мероприятий на базе круглогодичных молодежных образовательных центров</w:t>
      </w:r>
    </w:p>
    <w:p w14:paraId="7C6ADB1B" w14:textId="77777777" w:rsidR="006B1032" w:rsidRPr="005E2CBB" w:rsidRDefault="006B103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юридическим лицам на реализацию мероприятий на базе круглогодичных молодежных образовательных центров.</w:t>
      </w:r>
    </w:p>
    <w:p w14:paraId="2A649C23" w14:textId="77777777" w:rsidR="001E6D60" w:rsidRPr="005E2CBB" w:rsidRDefault="001E6D60"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0C6B1F8" w14:textId="77777777" w:rsidR="00C539DA" w:rsidRPr="005E2CBB" w:rsidRDefault="001E6D60"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1A66D55" w14:textId="77777777" w:rsidR="00123BB2" w:rsidRPr="005E2CBB" w:rsidRDefault="00123BB2" w:rsidP="00123B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w:t>
      </w:r>
      <w:r w:rsidR="00B449C0" w:rsidRPr="005E2CBB">
        <w:rPr>
          <w:rFonts w:ascii="Times New Roman" w:hAnsi="Times New Roman" w:cs="Times New Roman"/>
          <w:color w:val="000000" w:themeColor="text1"/>
          <w:sz w:val="28"/>
          <w:szCs w:val="28"/>
        </w:rPr>
        <w:t>ых</w:t>
      </w:r>
      <w:r w:rsidRPr="005E2CBB">
        <w:rPr>
          <w:rFonts w:ascii="Times New Roman" w:hAnsi="Times New Roman" w:cs="Times New Roman"/>
          <w:color w:val="000000" w:themeColor="text1"/>
          <w:sz w:val="28"/>
          <w:szCs w:val="28"/>
        </w:rPr>
        <w:t xml:space="preserve"> проект</w:t>
      </w:r>
      <w:r w:rsidR="00B449C0" w:rsidRPr="005E2CBB">
        <w:rPr>
          <w:rFonts w:ascii="Times New Roman" w:hAnsi="Times New Roman" w:cs="Times New Roman"/>
          <w:color w:val="000000" w:themeColor="text1"/>
          <w:sz w:val="28"/>
          <w:szCs w:val="28"/>
        </w:rPr>
        <w:t>ов</w:t>
      </w:r>
    </w:p>
    <w:p w14:paraId="38BD21A2" w14:textId="77777777" w:rsidR="00123BB2" w:rsidRPr="005E2CBB" w:rsidRDefault="00123BB2" w:rsidP="00123B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w:t>
      </w:r>
      <w:r w:rsidR="00A606FC" w:rsidRPr="005E2CBB">
        <w:rPr>
          <w:rFonts w:ascii="Times New Roman" w:hAnsi="Times New Roman" w:cs="Times New Roman"/>
          <w:color w:val="000000" w:themeColor="text1"/>
          <w:sz w:val="28"/>
          <w:szCs w:val="28"/>
        </w:rPr>
        <w:t>ого</w:t>
      </w:r>
      <w:r w:rsidRPr="005E2CBB">
        <w:rPr>
          <w:rFonts w:ascii="Times New Roman" w:hAnsi="Times New Roman" w:cs="Times New Roman"/>
          <w:color w:val="000000" w:themeColor="text1"/>
          <w:sz w:val="28"/>
          <w:szCs w:val="28"/>
        </w:rPr>
        <w:t xml:space="preserve"> проект</w:t>
      </w:r>
      <w:r w:rsidR="00A606FC" w:rsidRPr="005E2CBB">
        <w:rPr>
          <w:rFonts w:ascii="Times New Roman" w:hAnsi="Times New Roman" w:cs="Times New Roman"/>
          <w:color w:val="000000" w:themeColor="text1"/>
          <w:sz w:val="28"/>
          <w:szCs w:val="28"/>
        </w:rPr>
        <w:t>а</w:t>
      </w:r>
      <w:r w:rsidRPr="005E2CBB">
        <w:rPr>
          <w:rFonts w:ascii="Times New Roman" w:hAnsi="Times New Roman" w:cs="Times New Roman"/>
          <w:color w:val="000000" w:themeColor="text1"/>
          <w:sz w:val="28"/>
          <w:szCs w:val="28"/>
        </w:rPr>
        <w:t>.</w:t>
      </w:r>
    </w:p>
    <w:p w14:paraId="4AC00FD4"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71100 Организация и проведение Всероссийского молодежного образовательного форума "Территория смыслов"</w:t>
      </w:r>
    </w:p>
    <w:p w14:paraId="452C18E6"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Всероссийского молодежного образовательного форума "Территория смыслов".</w:t>
      </w:r>
    </w:p>
    <w:p w14:paraId="47C40413"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71120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45DD228C" w14:textId="77777777" w:rsidR="00123BB2" w:rsidRPr="005E2CBB" w:rsidRDefault="00DA212E" w:rsidP="00123B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молодежью.</w:t>
      </w:r>
    </w:p>
    <w:p w14:paraId="4F831FF0"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72320 Реализация мероприятий по организации и проведению комплекса программ круглогодичных молодежных образовательных центров</w:t>
      </w:r>
    </w:p>
    <w:p w14:paraId="746D142C" w14:textId="77777777" w:rsidR="00DA212E" w:rsidRPr="005E2CBB" w:rsidRDefault="00DA212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организации и проведению комплекса программ круглогодичных молодежных образовательных центров.</w:t>
      </w:r>
    </w:p>
    <w:p w14:paraId="17ABE1F5" w14:textId="77777777" w:rsidR="00C539DA" w:rsidRPr="005E2CBB" w:rsidRDefault="00C539D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72330 Реализация образовательных мероприятий на базе круглогодичного молодежного образовательного центра "Маяк" в Запорожской области</w:t>
      </w:r>
    </w:p>
    <w:p w14:paraId="38084527" w14:textId="77777777" w:rsidR="00C539DA" w:rsidRPr="005E2CBB" w:rsidRDefault="00C539D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образовательных мероприятий</w:t>
      </w:r>
      <w:r w:rsidRPr="005E2CBB">
        <w:rPr>
          <w:color w:val="000000" w:themeColor="text1"/>
        </w:rPr>
        <w:t xml:space="preserve"> </w:t>
      </w:r>
      <w:r w:rsidRPr="005E2CBB">
        <w:rPr>
          <w:rFonts w:ascii="Times New Roman" w:hAnsi="Times New Roman" w:cs="Times New Roman"/>
          <w:color w:val="000000" w:themeColor="text1"/>
          <w:sz w:val="28"/>
          <w:szCs w:val="28"/>
        </w:rPr>
        <w:t>на базе круглогодичного молодежного образовательного центра "Маяк" в Запорожской области.</w:t>
      </w:r>
    </w:p>
    <w:p w14:paraId="3051B825" w14:textId="77777777" w:rsidR="0084219F" w:rsidRPr="005E2CBB" w:rsidRDefault="0084219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73860 Реализация мероприятий, направленных на всестороннее нравственное и духовное развитие молодежи, информирование, повышение навыков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компетенций, способствующих профессиональному становлению,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сопровождение участников и выпускников программ и форумов</w:t>
      </w:r>
    </w:p>
    <w:p w14:paraId="4A122826" w14:textId="77777777" w:rsidR="00CD50AE" w:rsidRPr="005E2CBB" w:rsidRDefault="007E75D6"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направленных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всестороннее нравственное и духовное развитие молодежи, информирование, повышение навыков и компетенций, способствующих профессиональному становлению, и сопровождение участников и выпускников программ и форумов.</w:t>
      </w:r>
    </w:p>
    <w:p w14:paraId="359B294D" w14:textId="77777777" w:rsidR="007E75D6" w:rsidRPr="005E2CBB" w:rsidRDefault="00CD50A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74810 Организация и проведение Всероссийского форума "Время молодых"                   в молодежной столице России</w:t>
      </w:r>
    </w:p>
    <w:p w14:paraId="1C8C2D3E" w14:textId="77777777" w:rsidR="00CD50AE" w:rsidRPr="005E2CBB" w:rsidRDefault="00CD50A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Всероссийского форума "Время молодых" в молодежной столице России.</w:t>
      </w:r>
    </w:p>
    <w:p w14:paraId="2FB3106C" w14:textId="77777777" w:rsidR="00E411CF" w:rsidRPr="005E2CBB" w:rsidRDefault="00E411CF" w:rsidP="001C7159">
      <w:pPr>
        <w:spacing w:after="0" w:line="240" w:lineRule="auto"/>
        <w:rPr>
          <w:rFonts w:ascii="Times New Roman" w:hAnsi="Times New Roman" w:cs="Times New Roman"/>
          <w:color w:val="000000" w:themeColor="text1"/>
          <w:sz w:val="28"/>
          <w:szCs w:val="28"/>
        </w:rPr>
      </w:pPr>
    </w:p>
    <w:p w14:paraId="0389DD0C" w14:textId="77777777" w:rsidR="00E411CF" w:rsidRPr="005E2CBB" w:rsidRDefault="00B115CB" w:rsidP="001C7159">
      <w:pPr>
        <w:pStyle w:val="a8"/>
        <w:numPr>
          <w:ilvl w:val="0"/>
          <w:numId w:val="18"/>
        </w:num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1E6D60"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02F66"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"Мы вместе (Воспитание гармонично развитой личности)"</w:t>
      </w:r>
    </w:p>
    <w:p w14:paraId="5AF1D8B8" w14:textId="77777777" w:rsidR="00E411CF" w:rsidRPr="005E2CBB" w:rsidRDefault="00E411CF" w:rsidP="001C7159">
      <w:pPr>
        <w:spacing w:after="0" w:line="240" w:lineRule="auto"/>
        <w:rPr>
          <w:rFonts w:ascii="Times New Roman" w:hAnsi="Times New Roman" w:cs="Times New Roman"/>
          <w:color w:val="000000" w:themeColor="text1"/>
          <w:sz w:val="28"/>
          <w:szCs w:val="28"/>
        </w:rPr>
      </w:pPr>
    </w:p>
    <w:p w14:paraId="0B13F000" w14:textId="77777777" w:rsidR="00E411CF" w:rsidRPr="005E2CBB" w:rsidRDefault="00E411C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"Мы вместе (Воспитание гармонично развитой личности)" (00 0 Ю2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6EAEBB8" w14:textId="77777777" w:rsidR="00DC6FEE" w:rsidRPr="005E2CBB" w:rsidRDefault="00DC6F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4D61C2C4" w14:textId="77777777" w:rsidR="00DC6FEE" w:rsidRPr="005E2CBB" w:rsidRDefault="00DC6F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3A79B9A3" w14:textId="77777777" w:rsidR="00DC6FEE" w:rsidRPr="005E2CBB" w:rsidRDefault="00DC6F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57910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6AD37349" w14:textId="77777777" w:rsidR="00DC6FEE" w:rsidRPr="005E2CBB" w:rsidRDefault="00DC6F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в целях выплаты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4CFAA5E3"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60089 Грант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46BAE4BC"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0AE5D006"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60376 Грант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2D6A33D9"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5E53D21D"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50B08AE9"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1FCDE776"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3935530A" w14:textId="77777777" w:rsidR="000F4F8B" w:rsidRPr="005E2CBB" w:rsidRDefault="000F4F8B"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4DBF70D0" w14:textId="77777777" w:rsidR="006A4AC6" w:rsidRPr="005E2CBB" w:rsidRDefault="006A4AC6"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60418 Поддержка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4457AEA8" w14:textId="77777777" w:rsidR="006A4AC6" w:rsidRPr="005E2CBB" w:rsidRDefault="006A4AC6"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поддержку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72D44DBA" w14:textId="77777777" w:rsidR="006230EE" w:rsidRPr="005E2CBB" w:rsidRDefault="006230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60462 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55B6CB96" w14:textId="77777777" w:rsidR="006230EE" w:rsidRPr="005E2CBB" w:rsidRDefault="006230E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60AD0C70" w14:textId="77777777" w:rsidR="0058008D" w:rsidRPr="005E2CBB" w:rsidRDefault="0058008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60859 </w:t>
      </w:r>
      <w:r w:rsidR="008E4C93" w:rsidRPr="005E2CBB">
        <w:rPr>
          <w:rFonts w:ascii="Times New Roman" w:hAnsi="Times New Roman" w:cs="Times New Roman"/>
          <w:color w:val="000000" w:themeColor="text1"/>
          <w:sz w:val="28"/>
          <w:szCs w:val="28"/>
        </w:rPr>
        <w:t xml:space="preserve">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 и специалистов                                          в сфере молодежной политики, общественных и государственных деятелей, амбассадоров и представителей бизнес-сообщества в субъектах </w:t>
      </w:r>
      <w:r w:rsidR="006C7DF5" w:rsidRPr="005E2CBB">
        <w:rPr>
          <w:rFonts w:ascii="Times New Roman" w:hAnsi="Times New Roman" w:cs="Times New Roman"/>
          <w:color w:val="000000" w:themeColor="text1"/>
          <w:sz w:val="28"/>
          <w:szCs w:val="28"/>
        </w:rPr>
        <w:t xml:space="preserve">                                       </w:t>
      </w:r>
      <w:r w:rsidR="008E4C93" w:rsidRPr="005E2CBB">
        <w:rPr>
          <w:rFonts w:ascii="Times New Roman" w:hAnsi="Times New Roman" w:cs="Times New Roman"/>
          <w:color w:val="000000" w:themeColor="text1"/>
          <w:sz w:val="28"/>
          <w:szCs w:val="28"/>
        </w:rPr>
        <w:t>Российской Федерации и за рубежом</w:t>
      </w:r>
    </w:p>
    <w:p w14:paraId="69C30172" w14:textId="77777777" w:rsidR="00495E7F" w:rsidRPr="005E2CBB" w:rsidRDefault="0058008D" w:rsidP="00495E7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8E4C93" w:rsidRPr="005E2CBB">
        <w:rPr>
          <w:rFonts w:ascii="Times New Roman" w:hAnsi="Times New Roman" w:cs="Times New Roman"/>
          <w:color w:val="000000" w:themeColor="text1"/>
          <w:sz w:val="28"/>
          <w:szCs w:val="28"/>
        </w:rPr>
        <w:t>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 и специалистов в сфере молодежной политики, общественных и государственных деятелей, амбассадоров                                                  и представителей бизнес-сообщества в субъектах Российской Федерации                           и за рубежом</w:t>
      </w:r>
      <w:r w:rsidRPr="005E2CBB">
        <w:rPr>
          <w:rFonts w:ascii="Times New Roman" w:hAnsi="Times New Roman" w:cs="Times New Roman"/>
          <w:color w:val="000000" w:themeColor="text1"/>
          <w:sz w:val="28"/>
          <w:szCs w:val="28"/>
        </w:rPr>
        <w:t>.</w:t>
      </w:r>
    </w:p>
    <w:p w14:paraId="791B6DAB" w14:textId="06825634" w:rsidR="00A8407C" w:rsidRPr="005E2CBB" w:rsidRDefault="00A8407C" w:rsidP="00A8407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60889 Грант в форме субсидии Фонду поддержки гуманитарных наук                          "Моя история" на организацию посещения музейно-храмового комплекса                      "Новый Херсонес" в рамках образовательных, культурно-патриотических, экскурсионных программ обучающимися образовательных организаций </w:t>
      </w:r>
      <w:r w:rsidR="00DE2E1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Донецкой Народной Республики, Луганской Народной Республики, </w:t>
      </w:r>
      <w:r w:rsidR="00F62416" w:rsidRPr="005E2CBB">
        <w:rPr>
          <w:rFonts w:ascii="Times New Roman" w:hAnsi="Times New Roman" w:cs="Times New Roman"/>
          <w:color w:val="000000" w:themeColor="text1"/>
          <w:sz w:val="28"/>
          <w:szCs w:val="28"/>
        </w:rPr>
        <w:t>Запорожской области</w:t>
      </w:r>
      <w:r w:rsidR="00F62416" w:rsidRPr="005E2CBB" w:rsidDel="00F62416">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w:t>
      </w:r>
      <w:r w:rsidR="00F62416" w:rsidRPr="005E2CBB">
        <w:rPr>
          <w:rFonts w:ascii="Times New Roman" w:hAnsi="Times New Roman" w:cs="Times New Roman"/>
          <w:color w:val="000000" w:themeColor="text1"/>
          <w:sz w:val="28"/>
          <w:szCs w:val="28"/>
        </w:rPr>
        <w:t xml:space="preserve">Херсонской области </w:t>
      </w:r>
    </w:p>
    <w:p w14:paraId="2C4B319B" w14:textId="79FD8BDF" w:rsidR="00A8407C" w:rsidRPr="005E2CBB" w:rsidRDefault="00A8407C" w:rsidP="00A8407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организацию посещения музейно-храмового комплекса "Новый Херсонес" в рамках образовательных, культурно-патриотических, экскурсионных программ обучающимися образовательных организаций Донецкой Народной Республики, </w:t>
      </w:r>
      <w:r w:rsidR="00DE2E1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Луганской Народной Республики, </w:t>
      </w:r>
      <w:r w:rsidR="00F62416" w:rsidRPr="005E2CBB">
        <w:rPr>
          <w:rFonts w:ascii="Times New Roman" w:hAnsi="Times New Roman" w:cs="Times New Roman"/>
          <w:color w:val="000000" w:themeColor="text1"/>
          <w:sz w:val="28"/>
          <w:szCs w:val="28"/>
        </w:rPr>
        <w:t xml:space="preserve">Запорожской </w:t>
      </w:r>
      <w:r w:rsidRPr="005E2CBB">
        <w:rPr>
          <w:rFonts w:ascii="Times New Roman" w:hAnsi="Times New Roman" w:cs="Times New Roman"/>
          <w:color w:val="000000" w:themeColor="text1"/>
          <w:sz w:val="28"/>
          <w:szCs w:val="28"/>
        </w:rPr>
        <w:t xml:space="preserve">области и </w:t>
      </w:r>
      <w:r w:rsidR="00F62416" w:rsidRPr="005E2CBB">
        <w:rPr>
          <w:rFonts w:ascii="Times New Roman" w:hAnsi="Times New Roman" w:cs="Times New Roman"/>
          <w:color w:val="000000" w:themeColor="text1"/>
          <w:sz w:val="28"/>
          <w:szCs w:val="28"/>
        </w:rPr>
        <w:t>Херсонской</w:t>
      </w:r>
      <w:r w:rsidR="00F62416" w:rsidRPr="005E2CBB" w:rsidDel="00F62416">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области.</w:t>
      </w:r>
    </w:p>
    <w:p w14:paraId="4822ED56" w14:textId="77777777" w:rsidR="00F904CE" w:rsidRPr="005E2CBB" w:rsidRDefault="00F904C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60902 Грант в форме субсидии Фонду Гуманитарных Проектов в целях организации просветительских экспозиций на базе созданных мобильных исторических парков "Россия - Моя история"</w:t>
      </w:r>
    </w:p>
    <w:p w14:paraId="7EF7D973" w14:textId="77777777" w:rsidR="00F904CE" w:rsidRPr="005E2CBB" w:rsidRDefault="00F904CE"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организации просветительских экспозиций на базе созданных мобильных исторических парков "Россия - Моя история".</w:t>
      </w:r>
    </w:p>
    <w:p w14:paraId="055E0F7C" w14:textId="77777777" w:rsidR="002E416D" w:rsidRPr="005E2CBB" w:rsidRDefault="002E416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60951 Грант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0484C185" w14:textId="77777777" w:rsidR="002E416D" w:rsidRPr="005E2CBB" w:rsidRDefault="002E416D"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7400CB01" w14:textId="77777777" w:rsidR="00466FA8" w:rsidRPr="005E2CBB" w:rsidRDefault="00466FA8"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60952 </w:t>
      </w:r>
      <w:r w:rsidR="00ED3368" w:rsidRPr="005E2CBB">
        <w:rPr>
          <w:rFonts w:ascii="Times New Roman" w:hAnsi="Times New Roman" w:cs="Times New Roman"/>
          <w:color w:val="000000" w:themeColor="text1"/>
          <w:sz w:val="28"/>
          <w:szCs w:val="28"/>
        </w:rPr>
        <w:t>Грант в форме субсидии Фонду Гуманитарных Проектов в целях комплексного технического развития и расширения сети стационарных мультимедийных исторических парков "Россия - Моя история"</w:t>
      </w:r>
    </w:p>
    <w:p w14:paraId="5D78CE56" w14:textId="77777777" w:rsidR="00466FA8" w:rsidRPr="005E2CBB" w:rsidRDefault="00466FA8"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w:t>
      </w:r>
      <w:r w:rsidR="00ED3368" w:rsidRPr="005E2CBB">
        <w:rPr>
          <w:rFonts w:ascii="Times New Roman" w:hAnsi="Times New Roman" w:cs="Times New Roman"/>
          <w:color w:val="000000" w:themeColor="text1"/>
          <w:sz w:val="28"/>
          <w:szCs w:val="28"/>
        </w:rPr>
        <w:t>в целях комплексного технического развития                                     и расширения сети стационарных мультимедийных исторических парков                          "Россия - Моя история</w:t>
      </w:r>
      <w:r w:rsidRPr="005E2CBB">
        <w:rPr>
          <w:rFonts w:ascii="Times New Roman" w:hAnsi="Times New Roman" w:cs="Times New Roman"/>
          <w:color w:val="000000" w:themeColor="text1"/>
          <w:sz w:val="28"/>
          <w:szCs w:val="28"/>
        </w:rPr>
        <w:t>".</w:t>
      </w:r>
    </w:p>
    <w:p w14:paraId="7E90A583"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0E2A7E7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0F434A78"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62488 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238C94E5"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6338CA9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62498 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14C1D66F"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6B4C1B4A"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62534 </w:t>
      </w:r>
      <w:r w:rsidR="005D7062" w:rsidRPr="005E2CBB">
        <w:rPr>
          <w:rFonts w:ascii="Times New Roman" w:hAnsi="Times New Roman" w:cs="Times New Roman"/>
          <w:color w:val="000000" w:themeColor="text1"/>
          <w:sz w:val="28"/>
          <w:szCs w:val="28"/>
        </w:rPr>
        <w:t>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связанных с обеспечением 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p>
    <w:p w14:paraId="61BFE436"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w:t>
      </w:r>
      <w:r w:rsidR="005D7062" w:rsidRPr="005E2CBB">
        <w:rPr>
          <w:rFonts w:ascii="Times New Roman" w:hAnsi="Times New Roman" w:cs="Times New Roman"/>
          <w:color w:val="000000" w:themeColor="text1"/>
          <w:sz w:val="28"/>
          <w:szCs w:val="28"/>
        </w:rPr>
        <w:t>связанных с обеспечением                                     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r w:rsidRPr="005E2CBB">
        <w:rPr>
          <w:rFonts w:ascii="Times New Roman" w:hAnsi="Times New Roman" w:cs="Times New Roman"/>
          <w:color w:val="000000" w:themeColor="text1"/>
          <w:sz w:val="28"/>
          <w:szCs w:val="28"/>
        </w:rPr>
        <w:t>.</w:t>
      </w:r>
    </w:p>
    <w:p w14:paraId="19A2CF0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62741 Государственная поддержка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15EDDAA0"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60E8E8BE"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62742 Государственная поддержка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623598D6"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государственной поддержке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3D354573" w14:textId="1662D6CB"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62761 </w:t>
      </w:r>
      <w:r w:rsidR="004E6E03" w:rsidRPr="005E2CBB">
        <w:rPr>
          <w:rFonts w:ascii="Times New Roman" w:hAnsi="Times New Roman" w:cs="Times New Roman"/>
          <w:color w:val="000000" w:themeColor="text1"/>
          <w:sz w:val="28"/>
          <w:szCs w:val="28"/>
        </w:rPr>
        <w:t>Грант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p>
    <w:p w14:paraId="3FB62259" w14:textId="152B4E4E"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w:t>
      </w:r>
      <w:r w:rsidR="00BB18B2" w:rsidRPr="005E2CBB">
        <w:rPr>
          <w:rFonts w:ascii="Times New Roman" w:hAnsi="Times New Roman" w:cs="Times New Roman"/>
          <w:color w:val="000000" w:themeColor="text1"/>
          <w:sz w:val="28"/>
          <w:szCs w:val="28"/>
        </w:rPr>
        <w:t xml:space="preserve">автономной некоммерческой организации "Больше, чем путешествие" </w:t>
      </w:r>
      <w:r w:rsidR="004E6E03" w:rsidRPr="005E2CBB">
        <w:rPr>
          <w:rFonts w:ascii="Times New Roman" w:hAnsi="Times New Roman" w:cs="Times New Roman"/>
          <w:color w:val="000000" w:themeColor="text1"/>
          <w:sz w:val="28"/>
          <w:szCs w:val="28"/>
        </w:rPr>
        <w:t>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r w:rsidRPr="005E2CBB">
        <w:rPr>
          <w:rFonts w:ascii="Times New Roman" w:hAnsi="Times New Roman" w:cs="Times New Roman"/>
          <w:color w:val="000000" w:themeColor="text1"/>
          <w:sz w:val="28"/>
          <w:szCs w:val="28"/>
        </w:rPr>
        <w:t>.</w:t>
      </w:r>
    </w:p>
    <w:p w14:paraId="49507471"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2E8FF129"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0507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"Научно-технологическое развитие Российской Федерации" по предоставлению грантов в форме субсидий образовательным организациям высшего образования </w:t>
      </w:r>
      <w:r w:rsidR="0090507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63239120" w14:textId="77777777" w:rsidR="00A62F12" w:rsidRPr="005E2CBB" w:rsidRDefault="00A62F1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64840 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p w14:paraId="668373A8" w14:textId="77777777" w:rsidR="00A62F12" w:rsidRPr="005E2CBB" w:rsidRDefault="00A62F12"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p w14:paraId="5BF8D79C" w14:textId="77777777" w:rsidR="00905074" w:rsidRPr="005E2CBB" w:rsidRDefault="0090507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64851</w:t>
      </w:r>
      <w:r w:rsidRPr="005E2CBB">
        <w:rPr>
          <w:color w:val="000000" w:themeColor="text1"/>
        </w:rPr>
        <w:t xml:space="preserve"> </w:t>
      </w:r>
      <w:r w:rsidRPr="005E2CBB">
        <w:rPr>
          <w:rFonts w:ascii="Times New Roman" w:hAnsi="Times New Roman" w:cs="Times New Roman"/>
          <w:color w:val="000000" w:themeColor="text1"/>
          <w:sz w:val="28"/>
          <w:szCs w:val="28"/>
        </w:rPr>
        <w:t>Проведение всероссийских, окружных и межрегиональных мероприятий в сфере патриотического воспитания с участием детей и молодежи</w:t>
      </w:r>
    </w:p>
    <w:p w14:paraId="747464DE" w14:textId="77777777" w:rsidR="00905074" w:rsidRPr="005E2CBB" w:rsidRDefault="0090507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304E99C0" w14:textId="77777777" w:rsidR="002F0C3F" w:rsidRPr="005E2CBB" w:rsidRDefault="002F0C3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64852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526D3364" w14:textId="77777777" w:rsidR="002F0C3F" w:rsidRPr="005E2CBB" w:rsidRDefault="002F0C3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42595899"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78A8B42E"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7B15374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w:t>
      </w:r>
      <w:r w:rsidR="00951C1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вовлечение отдельных категорий граждан и организаций в систему патриотического воспитания детей и молодежи</w:t>
      </w:r>
    </w:p>
    <w:p w14:paraId="77F78911"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финансового обеспечения реализации комплекса мероприятий, направленных</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вовлечение отдельных категорий граждан и организаций в систему патриотического воспитания детей и молодежи.</w:t>
      </w:r>
    </w:p>
    <w:p w14:paraId="6E525A5E"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64873 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6861B877"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07EE91D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64874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665E7C96"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целях финансового обеспечения продвижения программы развития социальной активности учащихся начальных классов "Орлята России".</w:t>
      </w:r>
    </w:p>
    <w:p w14:paraId="51DE7443"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64875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его кадрового потенциала</w:t>
      </w:r>
    </w:p>
    <w:p w14:paraId="5E1F0C26"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0143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образования" на государственную поддержку Общероссийского общественно-государственного движения детей и молодежи "Движение первых" </w:t>
      </w:r>
      <w:r w:rsidR="0080143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целях финансового обеспечения проведения мероприятий, направленных </w:t>
      </w:r>
      <w:r w:rsidR="0080143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развитие его кадрового потенциала.</w:t>
      </w:r>
    </w:p>
    <w:p w14:paraId="6821F787" w14:textId="77777777" w:rsidR="00801437" w:rsidRPr="005E2CBB" w:rsidRDefault="0080143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64879 Грант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7A21DB31" w14:textId="77777777" w:rsidR="00801437" w:rsidRPr="005E2CBB" w:rsidRDefault="0080143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7FE2EF3E"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65620 </w:t>
      </w:r>
      <w:r w:rsidR="00C63BF6" w:rsidRPr="005E2CBB">
        <w:rPr>
          <w:rFonts w:ascii="Times New Roman" w:hAnsi="Times New Roman" w:cs="Times New Roman"/>
          <w:color w:val="000000" w:themeColor="text1"/>
          <w:sz w:val="28"/>
          <w:szCs w:val="28"/>
        </w:rPr>
        <w:t xml:space="preserve">Грант в форме субсидии </w:t>
      </w:r>
      <w:r w:rsidR="0089245A" w:rsidRPr="005E2CBB">
        <w:rPr>
          <w:rFonts w:ascii="Times New Roman" w:hAnsi="Times New Roman" w:cs="Times New Roman"/>
          <w:color w:val="000000" w:themeColor="text1"/>
          <w:sz w:val="28"/>
          <w:szCs w:val="28"/>
        </w:rPr>
        <w:t>а</w:t>
      </w:r>
      <w:r w:rsidR="00C63BF6" w:rsidRPr="005E2CBB">
        <w:rPr>
          <w:rFonts w:ascii="Times New Roman" w:hAnsi="Times New Roman" w:cs="Times New Roman"/>
          <w:color w:val="000000" w:themeColor="text1"/>
          <w:sz w:val="28"/>
          <w:szCs w:val="28"/>
        </w:rPr>
        <w:t xml:space="preserve">ссоциации волонтерских центров, некоммерческих организаций и институтов общественного развития "Добро.рф" </w:t>
      </w:r>
      <w:r w:rsidR="00DE2E1F" w:rsidRPr="005E2CBB">
        <w:rPr>
          <w:rFonts w:ascii="Times New Roman" w:hAnsi="Times New Roman" w:cs="Times New Roman"/>
          <w:color w:val="000000" w:themeColor="text1"/>
          <w:sz w:val="28"/>
          <w:szCs w:val="28"/>
        </w:rPr>
        <w:t xml:space="preserve">                     </w:t>
      </w:r>
      <w:r w:rsidR="00C63BF6" w:rsidRPr="005E2CBB">
        <w:rPr>
          <w:rFonts w:ascii="Times New Roman" w:hAnsi="Times New Roman" w:cs="Times New Roman"/>
          <w:color w:val="000000" w:themeColor="text1"/>
          <w:sz w:val="28"/>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400114E2"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01437"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w:t>
      </w:r>
      <w:r w:rsidR="0089245A" w:rsidRPr="005E2CBB">
        <w:rPr>
          <w:rFonts w:ascii="Times New Roman" w:hAnsi="Times New Roman" w:cs="Times New Roman"/>
          <w:color w:val="000000" w:themeColor="text1"/>
          <w:sz w:val="28"/>
          <w:szCs w:val="28"/>
        </w:rPr>
        <w:t>а</w:t>
      </w:r>
      <w:r w:rsidR="00C63BF6" w:rsidRPr="005E2CBB">
        <w:rPr>
          <w:rFonts w:ascii="Times New Roman" w:hAnsi="Times New Roman" w:cs="Times New Roman"/>
          <w:color w:val="000000" w:themeColor="text1"/>
          <w:sz w:val="28"/>
          <w:szCs w:val="28"/>
        </w:rPr>
        <w:t>ссоциации волонтерских центров, некоммерческих организаций и институтов общественного развития "Добро.рф"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r w:rsidRPr="005E2CBB">
        <w:rPr>
          <w:rFonts w:ascii="Times New Roman" w:hAnsi="Times New Roman" w:cs="Times New Roman"/>
          <w:color w:val="000000" w:themeColor="text1"/>
          <w:sz w:val="28"/>
          <w:szCs w:val="28"/>
        </w:rPr>
        <w:t>.</w:t>
      </w:r>
    </w:p>
    <w:p w14:paraId="048B0995"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65623 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(волонтерство)</w:t>
      </w:r>
    </w:p>
    <w:p w14:paraId="64FB46AF"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Всероссийскому экологическому общественному движению "Экосистема"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финансовое обеспечение мероприятий, направленных на вовлечение молодежи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экологическое добровольчество (волонтерство).</w:t>
      </w:r>
    </w:p>
    <w:p w14:paraId="0623129D"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0A8DC018"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Всероссийскому общественному движению "ВОЛОНТЕРЫ ПОБЕДЫ"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на финансовое обеспечение мероприятий в целях содействия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7B0F0EE3" w14:textId="77777777" w:rsidR="002928E4"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0BBB272F" w14:textId="77777777" w:rsidR="002E416D" w:rsidRPr="005E2CBB" w:rsidRDefault="002928E4"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по предоставлению гранта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25DAEE59" w14:textId="77777777" w:rsidR="00CD2C29" w:rsidRPr="005E2CBB" w:rsidRDefault="00CD2C29"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65671 Грант в форме субсидии автономной некоммерческой организации "Центр сопровождения военно-патриотических мероприятий" на финансовое обеспечение затрат по реализации мероприятий, направленных на военно-патриотическое воспитание детей и молодежи</w:t>
      </w:r>
    </w:p>
    <w:p w14:paraId="5AF68F9E" w14:textId="77777777" w:rsidR="00571477" w:rsidRPr="005E2CBB" w:rsidRDefault="0057147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сопровождения военно-патриотических мероприятий" на финансовое обеспечение затрат по реализации мероприятий, направленных на военно-патриотическое воспитание детей и молодежи.</w:t>
      </w:r>
    </w:p>
    <w:p w14:paraId="3FF07E95" w14:textId="77777777" w:rsidR="00641A4F" w:rsidRPr="005E2CBB" w:rsidRDefault="00641A4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8350056" w14:textId="77777777" w:rsidR="00641A4F" w:rsidRPr="005E2CBB" w:rsidRDefault="00641A4F"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45A8D6D" w14:textId="77777777" w:rsidR="008A18B7"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70390 Реализация программы развития социальной активности учащихся начальных классов "Орлята России"</w:t>
      </w:r>
    </w:p>
    <w:p w14:paraId="50F0728D" w14:textId="77777777" w:rsidR="008A18B7"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программы развития социальной активности учащихся начальных классов "Орлята России".</w:t>
      </w:r>
    </w:p>
    <w:p w14:paraId="3367710D" w14:textId="77777777" w:rsidR="008A18B7"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70590 Создание патриотического движения Ассоциации студенческих патриотических клубов "Я горжусь"</w:t>
      </w:r>
    </w:p>
    <w:p w14:paraId="2268D3CB" w14:textId="77777777" w:rsidR="008A18B7"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патриотического движения Ассоциации студенческих патриотических клубов "Я горжусь".</w:t>
      </w:r>
    </w:p>
    <w:p w14:paraId="2A91E4F2" w14:textId="77777777" w:rsidR="00B36AF7" w:rsidRPr="005E2CBB" w:rsidRDefault="00B36AF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3A08D55B" w14:textId="77777777" w:rsidR="00B36AF7" w:rsidRPr="005E2CBB" w:rsidRDefault="00B36AF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7FEDDBCC" w14:textId="77777777" w:rsidR="008A18B7"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71110 Организация молодежного историко-патриотического лагеря, а также проведение мероприятий по историко-патриотическому воспитанию детей                                 и молодежи</w:t>
      </w:r>
    </w:p>
    <w:p w14:paraId="631615D9" w14:textId="77777777" w:rsidR="00641A4F" w:rsidRPr="005E2CBB" w:rsidRDefault="008A18B7"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молодежного историко-патриотического лагеря, а также проведение мероприятий по историко-патриотическому воспитанию детей и молодежи.</w:t>
      </w:r>
    </w:p>
    <w:p w14:paraId="6150FFAB"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71150 Разработка образовательных программ и осуществление мероприятий по обучению организаторов добровольческой (волонтерской) деятельности</w:t>
      </w:r>
    </w:p>
    <w:p w14:paraId="7B6D3B27"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образовательных программ и осуществление мероприятий по обучению организаторов добровольческой (волонтерской) деятельности.</w:t>
      </w:r>
    </w:p>
    <w:p w14:paraId="288346EC"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71160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4F449A09"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15D61DFE"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71170 Реализация молодежных проектов и мероприятий по различным направлениям добровольчества (волонтерства)</w:t>
      </w:r>
    </w:p>
    <w:p w14:paraId="52496121"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молодежных проектов и мероприятий                           по различным направлениям добровольчества (волонтерства).</w:t>
      </w:r>
    </w:p>
    <w:p w14:paraId="6420103E"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71180 Проведение информационной и рекламной кампании в целях популяризации добровольчества (волонтерства)</w:t>
      </w:r>
    </w:p>
    <w:p w14:paraId="3D1C11E2"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информационной и рекламной кампании              в целях популяризации добровольчества (волонтерства).</w:t>
      </w:r>
    </w:p>
    <w:p w14:paraId="78E6F280"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71190 Вовлечение в социально активную деятельность детей и молодежи через увеличение охвата патриотическими проектами</w:t>
      </w:r>
    </w:p>
    <w:p w14:paraId="4EF20BD0" w14:textId="77777777" w:rsidR="003B7DCA" w:rsidRPr="005E2CBB" w:rsidRDefault="003B7DCA" w:rsidP="001C7159">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вовлечение в социально активную деятельность детей                      и молодежи через увеличение охвата патриотическими проектами.</w:t>
      </w:r>
    </w:p>
    <w:p w14:paraId="36BC1962" w14:textId="77777777" w:rsidR="00951C1A" w:rsidRPr="005E2CBB" w:rsidRDefault="00951C1A" w:rsidP="00951C1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72180 Включение в образовательные программы высшего образования модуля "Основы российской государственности"</w:t>
      </w:r>
    </w:p>
    <w:p w14:paraId="692690E0" w14:textId="77777777" w:rsidR="00951C1A" w:rsidRPr="005E2CBB" w:rsidRDefault="0063192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включение                                    в образовательные программы высшего образования модуля "Основы российской государственности".</w:t>
      </w:r>
    </w:p>
    <w:p w14:paraId="0790DE22" w14:textId="77777777" w:rsidR="00096F3C" w:rsidRPr="005E2CBB" w:rsidRDefault="00096F3C" w:rsidP="00096F3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73920 Проведение Всероссийского конкурса наставников "Быть, а не казаться"</w:t>
      </w:r>
    </w:p>
    <w:p w14:paraId="5BA68263" w14:textId="77777777" w:rsidR="00096F3C" w:rsidRPr="005E2CBB" w:rsidRDefault="00096F3C" w:rsidP="00096F3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Всероссийского конкурса наставников "Быть, а не казаться".</w:t>
      </w:r>
    </w:p>
    <w:p w14:paraId="1DE4E71C" w14:textId="77777777" w:rsidR="00E411CF" w:rsidRPr="005E2CBB" w:rsidRDefault="00E411CF" w:rsidP="006D36D7">
      <w:pPr>
        <w:spacing w:after="0" w:line="240" w:lineRule="auto"/>
        <w:rPr>
          <w:rFonts w:ascii="Times New Roman" w:hAnsi="Times New Roman" w:cs="Times New Roman"/>
          <w:color w:val="000000" w:themeColor="text1"/>
          <w:sz w:val="28"/>
          <w:szCs w:val="28"/>
        </w:rPr>
      </w:pPr>
    </w:p>
    <w:p w14:paraId="7182DA29" w14:textId="77777777" w:rsidR="00E411CF" w:rsidRPr="005E2CBB"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702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"Россия в мире"</w:t>
      </w:r>
    </w:p>
    <w:p w14:paraId="43F8518D" w14:textId="77777777" w:rsidR="00E411CF" w:rsidRPr="005E2CBB" w:rsidRDefault="00E411CF" w:rsidP="006D36D7">
      <w:pPr>
        <w:spacing w:after="0" w:line="240" w:lineRule="auto"/>
        <w:rPr>
          <w:rFonts w:ascii="Times New Roman" w:hAnsi="Times New Roman" w:cs="Times New Roman"/>
          <w:color w:val="000000" w:themeColor="text1"/>
          <w:sz w:val="28"/>
          <w:szCs w:val="28"/>
        </w:rPr>
      </w:pPr>
    </w:p>
    <w:p w14:paraId="285D7567" w14:textId="77777777" w:rsidR="00E411CF" w:rsidRPr="005E2CBB" w:rsidRDefault="00E411C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"Россия в мире" (00 0 Ю3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246DA877"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62385 Грант в форме субсидии Фонду поддержки гуманитарных наук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"Моя история" на реализацию модели поощрения иностранных граждан, занимающихся преподаванием русского языка, а также вопросами исследования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его продвижения за рубежом </w:t>
      </w:r>
    </w:p>
    <w:p w14:paraId="1DE4B1FA" w14:textId="77777777" w:rsidR="00EA2D43" w:rsidRPr="005E2CBB" w:rsidRDefault="00EA2D4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w:t>
      </w:r>
    </w:p>
    <w:p w14:paraId="698C8801"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62386 Грант в форме субсидии Фонду поддержки гуманитарных наук </w:t>
      </w:r>
      <w:r w:rsidR="00EA2D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4F4A7371" w14:textId="77777777" w:rsidR="00EA2D43" w:rsidRPr="005E2CBB" w:rsidRDefault="00EA2D4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763B9129"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62387</w:t>
      </w:r>
      <w:r w:rsidR="00F63E1A" w:rsidRPr="005E2CBB">
        <w:rPr>
          <w:rFonts w:ascii="Times New Roman" w:hAnsi="Times New Roman" w:cs="Times New Roman"/>
          <w:color w:val="000000" w:themeColor="text1"/>
          <w:sz w:val="28"/>
          <w:szCs w:val="28"/>
        </w:rPr>
        <w:t xml:space="preserve"> </w:t>
      </w:r>
      <w:r w:rsidR="00E42958" w:rsidRPr="005E2CBB">
        <w:rPr>
          <w:rFonts w:ascii="Times New Roman" w:hAnsi="Times New Roman" w:cs="Times New Roman"/>
          <w:color w:val="000000" w:themeColor="text1"/>
          <w:sz w:val="28"/>
          <w:szCs w:val="28"/>
        </w:rPr>
        <w:t>Субсидия Фонду поддержки гуманитарных наук "Моя история"                             на обеспечение закупки и поставки учебного оборудования и инвентаря                                       с программным обеспечением, в том числе отечественного производства,                              в зарубежные образовательные организации</w:t>
      </w:r>
      <w:r w:rsidR="00E42958" w:rsidRPr="005E2CBB" w:rsidDel="00E42958">
        <w:rPr>
          <w:rFonts w:ascii="Times New Roman" w:hAnsi="Times New Roman" w:cs="Times New Roman"/>
          <w:color w:val="000000" w:themeColor="text1"/>
          <w:sz w:val="28"/>
          <w:szCs w:val="28"/>
        </w:rPr>
        <w:t xml:space="preserve"> </w:t>
      </w:r>
    </w:p>
    <w:p w14:paraId="663CCD4D" w14:textId="77777777" w:rsidR="00EA2D43" w:rsidRPr="005E2CBB" w:rsidRDefault="00EA2D4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Фонду поддержки гуманитарных наук "Моя история" </w:t>
      </w:r>
      <w:r w:rsidR="00904363" w:rsidRPr="005E2CBB">
        <w:rPr>
          <w:rFonts w:ascii="Times New Roman" w:hAnsi="Times New Roman" w:cs="Times New Roman"/>
          <w:color w:val="000000" w:themeColor="text1"/>
          <w:sz w:val="28"/>
          <w:szCs w:val="28"/>
        </w:rPr>
        <w:t xml:space="preserve">на обеспечение </w:t>
      </w:r>
      <w:r w:rsidR="00FF495E" w:rsidRPr="005E2CBB">
        <w:rPr>
          <w:rFonts w:ascii="Times New Roman" w:hAnsi="Times New Roman" w:cs="Times New Roman"/>
          <w:color w:val="000000" w:themeColor="text1"/>
          <w:sz w:val="28"/>
          <w:szCs w:val="28"/>
        </w:rPr>
        <w:t xml:space="preserve">закупки и поставки учебного оборудования и инвентаря </w:t>
      </w:r>
      <w:r w:rsidR="00E42958" w:rsidRPr="005E2CBB">
        <w:rPr>
          <w:rFonts w:ascii="Times New Roman" w:hAnsi="Times New Roman" w:cs="Times New Roman"/>
          <w:color w:val="000000" w:themeColor="text1"/>
          <w:sz w:val="28"/>
          <w:szCs w:val="28"/>
        </w:rPr>
        <w:t>с программным обеспечением, в том числе отечественного производства, в зарубежные образовательные организации</w:t>
      </w:r>
      <w:r w:rsidRPr="005E2CBB">
        <w:rPr>
          <w:rFonts w:ascii="Times New Roman" w:hAnsi="Times New Roman" w:cs="Times New Roman"/>
          <w:color w:val="000000" w:themeColor="text1"/>
          <w:sz w:val="28"/>
          <w:szCs w:val="28"/>
        </w:rPr>
        <w:t>.</w:t>
      </w:r>
    </w:p>
    <w:p w14:paraId="459CE31B"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62478 Грант в форме субсидии автономной некоммерческой организации "Дирекция Всемирного фестиваля молодежи" на обеспечение выплаты грантов </w:t>
      </w:r>
      <w:r w:rsidR="00EA2D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в рамках развития международного молодежного сотрудничества</w:t>
      </w:r>
    </w:p>
    <w:p w14:paraId="2EC15E5F" w14:textId="77777777" w:rsidR="00EA2D43" w:rsidRPr="005E2CBB" w:rsidRDefault="00EA2D4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p w14:paraId="4B4E3B00" w14:textId="77777777" w:rsidR="00942B4B"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62485 </w:t>
      </w:r>
      <w:r w:rsidR="00942B4B" w:rsidRPr="005E2CBB">
        <w:rPr>
          <w:rFonts w:ascii="Times New Roman" w:hAnsi="Times New Roman" w:cs="Times New Roman"/>
          <w:color w:val="000000" w:themeColor="text1"/>
          <w:sz w:val="28"/>
          <w:szCs w:val="28"/>
        </w:rPr>
        <w:t xml:space="preserve">Грант в форме субсидии Фонду поддержки гуманитарных наук </w:t>
      </w:r>
      <w:r w:rsidR="00A02FC0" w:rsidRPr="005E2CBB">
        <w:rPr>
          <w:rFonts w:ascii="Times New Roman" w:hAnsi="Times New Roman" w:cs="Times New Roman"/>
          <w:color w:val="000000" w:themeColor="text1"/>
          <w:sz w:val="28"/>
          <w:szCs w:val="28"/>
        </w:rPr>
        <w:t xml:space="preserve">                     </w:t>
      </w:r>
      <w:r w:rsidR="00942B4B" w:rsidRPr="005E2CBB">
        <w:rPr>
          <w:rFonts w:ascii="Times New Roman" w:hAnsi="Times New Roman" w:cs="Times New Roman"/>
          <w:color w:val="000000" w:themeColor="text1"/>
          <w:sz w:val="28"/>
          <w:szCs w:val="28"/>
        </w:rPr>
        <w:t>"Моя история" 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p>
    <w:p w14:paraId="133A5CB3"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Фонду поддержки гуманитарных наук "Моя история" </w:t>
      </w:r>
      <w:r w:rsidR="00942B4B" w:rsidRPr="005E2CBB">
        <w:rPr>
          <w:rFonts w:ascii="Times New Roman" w:hAnsi="Times New Roman" w:cs="Times New Roman"/>
          <w:color w:val="000000" w:themeColor="text1"/>
          <w:sz w:val="28"/>
          <w:szCs w:val="28"/>
        </w:rPr>
        <w:t xml:space="preserve">в целях проведения курсов обучения русскому языку и на русском языке на базе Центров открытого образования, </w:t>
      </w:r>
      <w:r w:rsidR="00D423F3" w:rsidRPr="005E2CBB">
        <w:rPr>
          <w:rFonts w:ascii="Times New Roman" w:hAnsi="Times New Roman" w:cs="Times New Roman"/>
          <w:color w:val="000000" w:themeColor="text1"/>
          <w:sz w:val="28"/>
          <w:szCs w:val="28"/>
        </w:rPr>
        <w:t xml:space="preserve">                            </w:t>
      </w:r>
      <w:r w:rsidR="00942B4B" w:rsidRPr="005E2CBB">
        <w:rPr>
          <w:rFonts w:ascii="Times New Roman" w:hAnsi="Times New Roman" w:cs="Times New Roman"/>
          <w:color w:val="000000" w:themeColor="text1"/>
          <w:sz w:val="28"/>
          <w:szCs w:val="28"/>
        </w:rPr>
        <w:t>в том числе по дополнительному профессиональному образованию и дополнительному образованию, за рубежом</w:t>
      </w:r>
      <w:r w:rsidRPr="005E2CBB">
        <w:rPr>
          <w:rFonts w:ascii="Times New Roman" w:hAnsi="Times New Roman" w:cs="Times New Roman"/>
          <w:color w:val="000000" w:themeColor="text1"/>
          <w:sz w:val="28"/>
          <w:szCs w:val="28"/>
        </w:rPr>
        <w:t>.</w:t>
      </w:r>
      <w:r w:rsidR="00EA2D43" w:rsidRPr="005E2CBB">
        <w:rPr>
          <w:rFonts w:ascii="Times New Roman" w:hAnsi="Times New Roman" w:cs="Times New Roman"/>
          <w:color w:val="000000" w:themeColor="text1"/>
          <w:sz w:val="28"/>
          <w:szCs w:val="28"/>
        </w:rPr>
        <w:t xml:space="preserve">  </w:t>
      </w:r>
    </w:p>
    <w:p w14:paraId="4102EF82"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62486 </w:t>
      </w:r>
      <w:r w:rsidR="00506ED7" w:rsidRPr="005E2CBB">
        <w:rPr>
          <w:rFonts w:ascii="Times New Roman" w:hAnsi="Times New Roman" w:cs="Times New Roman"/>
          <w:color w:val="000000" w:themeColor="text1"/>
          <w:sz w:val="28"/>
          <w:szCs w:val="28"/>
        </w:rPr>
        <w:t>Грант в форме субсидии Фонду поддержки гуманитарных наук                      "Моя история" 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p>
    <w:p w14:paraId="28AB15B6"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по предоставлению гранта в форме субсидии Фонду поддержки гуманитарных наук "Моя история" </w:t>
      </w:r>
      <w:r w:rsidR="00506ED7" w:rsidRPr="005E2CBB">
        <w:rPr>
          <w:rFonts w:ascii="Times New Roman" w:hAnsi="Times New Roman" w:cs="Times New Roman"/>
          <w:color w:val="000000" w:themeColor="text1"/>
          <w:sz w:val="28"/>
          <w:szCs w:val="28"/>
        </w:rPr>
        <w:t>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r w:rsidRPr="005E2CBB">
        <w:rPr>
          <w:rFonts w:ascii="Times New Roman" w:hAnsi="Times New Roman" w:cs="Times New Roman"/>
          <w:color w:val="000000" w:themeColor="text1"/>
          <w:sz w:val="28"/>
          <w:szCs w:val="28"/>
        </w:rPr>
        <w:t>.</w:t>
      </w:r>
    </w:p>
    <w:p w14:paraId="466CA588" w14:textId="77777777" w:rsidR="0024191A" w:rsidRPr="005E2CBB" w:rsidRDefault="002419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65384 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51173802" w14:textId="77777777" w:rsidR="00EA2D43" w:rsidRPr="005E2CBB" w:rsidRDefault="00EA2D43"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02CC8A42"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BE0BE2B"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77EC80AA"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70760 Направление российских педагогических работников в иностранные государства для преподавания русского языка и предметов на русском языке</w:t>
      </w:r>
    </w:p>
    <w:p w14:paraId="4710F311"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направление российских педагогических работников                      в иностранные государства для преподавания русского языка и предметов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русском языке.</w:t>
      </w:r>
    </w:p>
    <w:p w14:paraId="7049B002" w14:textId="77777777" w:rsidR="00A370B2" w:rsidRPr="005E2CBB" w:rsidRDefault="00A370B2" w:rsidP="00A370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w:t>
      </w:r>
      <w:r w:rsidR="00A606FC" w:rsidRPr="005E2CBB">
        <w:rPr>
          <w:rFonts w:ascii="Times New Roman" w:hAnsi="Times New Roman" w:cs="Times New Roman"/>
          <w:color w:val="000000" w:themeColor="text1"/>
          <w:sz w:val="28"/>
          <w:szCs w:val="28"/>
        </w:rPr>
        <w:t>ых</w:t>
      </w:r>
      <w:r w:rsidRPr="005E2CBB">
        <w:rPr>
          <w:rFonts w:ascii="Times New Roman" w:hAnsi="Times New Roman" w:cs="Times New Roman"/>
          <w:color w:val="000000" w:themeColor="text1"/>
          <w:sz w:val="28"/>
          <w:szCs w:val="28"/>
        </w:rPr>
        <w:t xml:space="preserve"> проект</w:t>
      </w:r>
      <w:r w:rsidR="00A606FC" w:rsidRPr="005E2CBB">
        <w:rPr>
          <w:rFonts w:ascii="Times New Roman" w:hAnsi="Times New Roman" w:cs="Times New Roman"/>
          <w:color w:val="000000" w:themeColor="text1"/>
          <w:sz w:val="28"/>
          <w:szCs w:val="28"/>
        </w:rPr>
        <w:t>ов</w:t>
      </w:r>
    </w:p>
    <w:p w14:paraId="55F23EF3" w14:textId="77777777" w:rsidR="00A370B2" w:rsidRPr="005E2CBB" w:rsidRDefault="00A370B2" w:rsidP="00A370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w:t>
      </w:r>
      <w:r w:rsidR="00A606FC" w:rsidRPr="005E2CBB">
        <w:rPr>
          <w:rFonts w:ascii="Times New Roman" w:hAnsi="Times New Roman" w:cs="Times New Roman"/>
          <w:color w:val="000000" w:themeColor="text1"/>
          <w:sz w:val="28"/>
          <w:szCs w:val="28"/>
        </w:rPr>
        <w:t>ого</w:t>
      </w:r>
      <w:r w:rsidRPr="005E2CBB">
        <w:rPr>
          <w:rFonts w:ascii="Times New Roman" w:hAnsi="Times New Roman" w:cs="Times New Roman"/>
          <w:color w:val="000000" w:themeColor="text1"/>
          <w:sz w:val="28"/>
          <w:szCs w:val="28"/>
        </w:rPr>
        <w:t xml:space="preserve"> проект</w:t>
      </w:r>
      <w:r w:rsidR="00A606FC" w:rsidRPr="005E2CBB">
        <w:rPr>
          <w:rFonts w:ascii="Times New Roman" w:hAnsi="Times New Roman" w:cs="Times New Roman"/>
          <w:color w:val="000000" w:themeColor="text1"/>
          <w:sz w:val="28"/>
          <w:szCs w:val="28"/>
        </w:rPr>
        <w:t>а</w:t>
      </w:r>
      <w:r w:rsidRPr="005E2CBB">
        <w:rPr>
          <w:rFonts w:ascii="Times New Roman" w:hAnsi="Times New Roman" w:cs="Times New Roman"/>
          <w:color w:val="000000" w:themeColor="text1"/>
          <w:sz w:val="28"/>
          <w:szCs w:val="28"/>
        </w:rPr>
        <w:t>.</w:t>
      </w:r>
    </w:p>
    <w:p w14:paraId="4965E4CA"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71340 Создание системы мотивирования иностранных обучающихся                                   к успешному освоению образовательных программ</w:t>
      </w:r>
    </w:p>
    <w:p w14:paraId="65070487"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системы мотивирования иностранных обучающихся к успешному освоению образовательных программ.</w:t>
      </w:r>
    </w:p>
    <w:p w14:paraId="5945A581" w14:textId="77777777" w:rsidR="001F4759" w:rsidRPr="005E2CBB" w:rsidRDefault="001F475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71420 Организация и проведение </w:t>
      </w:r>
      <w:r w:rsidR="00D41A19" w:rsidRPr="005E2CBB">
        <w:rPr>
          <w:rFonts w:ascii="Times New Roman" w:hAnsi="Times New Roman" w:cs="Times New Roman"/>
          <w:color w:val="000000" w:themeColor="text1"/>
          <w:sz w:val="28"/>
          <w:szCs w:val="28"/>
        </w:rPr>
        <w:t xml:space="preserve">Международной олимпиады Ассоциации "Глобальные университеты" </w:t>
      </w:r>
      <w:r w:rsidRPr="005E2CBB">
        <w:rPr>
          <w:rFonts w:ascii="Times New Roman" w:hAnsi="Times New Roman" w:cs="Times New Roman"/>
          <w:color w:val="000000" w:themeColor="text1"/>
          <w:sz w:val="28"/>
          <w:szCs w:val="28"/>
        </w:rPr>
        <w:t xml:space="preserve">с целью привлечения иностранных граждан </w:t>
      </w:r>
      <w:r w:rsidR="00BF2E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обучение в российские образовательные организации высшего образования</w:t>
      </w:r>
    </w:p>
    <w:p w14:paraId="5FEB265F" w14:textId="77777777" w:rsidR="00A370B2" w:rsidRPr="005E2CBB" w:rsidRDefault="001F4759" w:rsidP="00A370B2">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организацию                             и проведение </w:t>
      </w:r>
      <w:r w:rsidR="00BF2EDB" w:rsidRPr="005E2CBB">
        <w:rPr>
          <w:rFonts w:ascii="Times New Roman" w:hAnsi="Times New Roman" w:cs="Times New Roman"/>
          <w:color w:val="000000" w:themeColor="text1"/>
          <w:sz w:val="28"/>
          <w:szCs w:val="28"/>
        </w:rPr>
        <w:t xml:space="preserve">Международной олимпиады Ассоциации "Глобальные университеты" </w:t>
      </w:r>
      <w:r w:rsidRPr="005E2CBB">
        <w:rPr>
          <w:rFonts w:ascii="Times New Roman" w:hAnsi="Times New Roman" w:cs="Times New Roman"/>
          <w:color w:val="000000" w:themeColor="text1"/>
          <w:sz w:val="28"/>
          <w:szCs w:val="28"/>
        </w:rPr>
        <w:t>с целью привлечения иностранных граждан на обучение в российские образовательные организации высшего образования.</w:t>
      </w:r>
    </w:p>
    <w:p w14:paraId="5B2BE28D" w14:textId="77777777" w:rsidR="00940F1A" w:rsidRPr="005E2CBB" w:rsidRDefault="00940F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73560 Реализация программы стажировок "Летний и зимний университет"</w:t>
      </w:r>
    </w:p>
    <w:p w14:paraId="3D9F2579" w14:textId="77777777" w:rsidR="00940F1A" w:rsidRPr="005E2CBB" w:rsidRDefault="00940F1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программы стажировок "Летний и зимний университет".</w:t>
      </w:r>
    </w:p>
    <w:p w14:paraId="1D6D5C2A" w14:textId="77777777" w:rsidR="00995FBB" w:rsidRPr="005E2CBB" w:rsidRDefault="00853231"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73630</w:t>
      </w:r>
      <w:r w:rsidRPr="005E2CBB">
        <w:rPr>
          <w:color w:val="000000" w:themeColor="text1"/>
        </w:rPr>
        <w:t xml:space="preserve"> </w:t>
      </w:r>
      <w:r w:rsidRPr="005E2CBB">
        <w:rPr>
          <w:rFonts w:ascii="Times New Roman" w:hAnsi="Times New Roman" w:cs="Times New Roman"/>
          <w:color w:val="000000" w:themeColor="text1"/>
          <w:sz w:val="28"/>
          <w:szCs w:val="28"/>
        </w:rPr>
        <w:t xml:space="preserve">Финансовое обеспечение мероприятий в целях направления в поездки иностранных граждан в возрасте до </w:t>
      </w:r>
      <w:r w:rsidR="007B7629" w:rsidRPr="005E2CBB">
        <w:rPr>
          <w:rFonts w:ascii="Times New Roman" w:hAnsi="Times New Roman" w:cs="Times New Roman"/>
          <w:color w:val="000000" w:themeColor="text1"/>
          <w:sz w:val="28"/>
          <w:szCs w:val="28"/>
        </w:rPr>
        <w:t xml:space="preserve">40 </w:t>
      </w:r>
      <w:r w:rsidRPr="005E2CBB">
        <w:rPr>
          <w:rFonts w:ascii="Times New Roman" w:hAnsi="Times New Roman" w:cs="Times New Roman"/>
          <w:color w:val="000000" w:themeColor="text1"/>
          <w:sz w:val="28"/>
          <w:szCs w:val="28"/>
        </w:rPr>
        <w:t xml:space="preserve">лет в рамках реализации программы </w:t>
      </w:r>
      <w:r w:rsidR="00A02FC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"Новое поколение" на территорию Российской Федерации</w:t>
      </w:r>
    </w:p>
    <w:p w14:paraId="07757C7F" w14:textId="77777777" w:rsidR="00853231" w:rsidRPr="005E2CBB" w:rsidRDefault="00853231"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финансовое обеспечение мероприятий в целях направления в поездки иностранных граждан в возрасте до </w:t>
      </w:r>
      <w:r w:rsidR="007B7629" w:rsidRPr="005E2CBB">
        <w:rPr>
          <w:rFonts w:ascii="Times New Roman" w:hAnsi="Times New Roman" w:cs="Times New Roman"/>
          <w:color w:val="000000" w:themeColor="text1"/>
          <w:sz w:val="28"/>
          <w:szCs w:val="28"/>
        </w:rPr>
        <w:t xml:space="preserve">40 </w:t>
      </w:r>
      <w:r w:rsidRPr="005E2CBB">
        <w:rPr>
          <w:rFonts w:ascii="Times New Roman" w:hAnsi="Times New Roman" w:cs="Times New Roman"/>
          <w:color w:val="000000" w:themeColor="text1"/>
          <w:sz w:val="28"/>
          <w:szCs w:val="28"/>
        </w:rPr>
        <w:t>лет в рамках реализации программы "Новое поколение" на территорию Российской Федерации.</w:t>
      </w:r>
    </w:p>
    <w:p w14:paraId="4135C152" w14:textId="77777777" w:rsidR="00E411CF" w:rsidRPr="005E2CBB" w:rsidRDefault="00E411CF" w:rsidP="00FF472E">
      <w:pPr>
        <w:tabs>
          <w:tab w:val="left" w:pos="2476"/>
        </w:tabs>
        <w:spacing w:after="0" w:line="240" w:lineRule="auto"/>
        <w:rPr>
          <w:rFonts w:ascii="Times New Roman" w:hAnsi="Times New Roman" w:cs="Times New Roman"/>
          <w:color w:val="000000" w:themeColor="text1"/>
          <w:sz w:val="28"/>
          <w:szCs w:val="28"/>
        </w:rPr>
      </w:pPr>
    </w:p>
    <w:p w14:paraId="46462E92" w14:textId="77777777" w:rsidR="00E411CF" w:rsidRPr="005E2CBB"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702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"Все лучшее детям"</w:t>
      </w:r>
    </w:p>
    <w:p w14:paraId="0D757155" w14:textId="77777777" w:rsidR="00E411CF" w:rsidRPr="005E2CBB" w:rsidRDefault="00E411CF" w:rsidP="00917731">
      <w:pPr>
        <w:spacing w:after="0" w:line="240" w:lineRule="auto"/>
        <w:rPr>
          <w:rFonts w:ascii="Times New Roman" w:hAnsi="Times New Roman" w:cs="Times New Roman"/>
          <w:color w:val="000000" w:themeColor="text1"/>
          <w:sz w:val="28"/>
          <w:szCs w:val="28"/>
        </w:rPr>
      </w:pPr>
    </w:p>
    <w:p w14:paraId="6D8978A2" w14:textId="77777777" w:rsidR="00E411CF" w:rsidRPr="005E2CBB" w:rsidRDefault="00E411CF"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"Все лучшее детям" (00 0 Ю4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4DE5C5E1"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02E5194A"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p>
    <w:p w14:paraId="2A07E97A" w14:textId="77777777" w:rsidR="006B2D7B" w:rsidRPr="005E2CBB" w:rsidRDefault="00ED5482"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55590 </w:t>
      </w:r>
      <w:r w:rsidR="006B2D7B" w:rsidRPr="005E2CBB">
        <w:rPr>
          <w:rFonts w:ascii="Times New Roman" w:hAnsi="Times New Roman" w:cs="Times New Roman"/>
          <w:color w:val="000000" w:themeColor="text1"/>
          <w:sz w:val="28"/>
          <w:szCs w:val="28"/>
        </w:rPr>
        <w:t xml:space="preserve">Оснащение общеобразовательных организаций средствами обучения </w:t>
      </w:r>
      <w:r w:rsidR="00A550C7" w:rsidRPr="005E2CBB">
        <w:rPr>
          <w:rFonts w:ascii="Times New Roman" w:hAnsi="Times New Roman" w:cs="Times New Roman"/>
          <w:color w:val="000000" w:themeColor="text1"/>
          <w:sz w:val="28"/>
          <w:szCs w:val="28"/>
        </w:rPr>
        <w:t xml:space="preserve">                      </w:t>
      </w:r>
      <w:r w:rsidR="006B2D7B" w:rsidRPr="005E2CBB">
        <w:rPr>
          <w:rFonts w:ascii="Times New Roman" w:hAnsi="Times New Roman" w:cs="Times New Roman"/>
          <w:color w:val="000000" w:themeColor="text1"/>
          <w:sz w:val="28"/>
          <w:szCs w:val="28"/>
        </w:rPr>
        <w:t>и воспитания для реализации учебных предметов</w:t>
      </w:r>
    </w:p>
    <w:p w14:paraId="3EAFC65A" w14:textId="77777777" w:rsidR="00ED5482" w:rsidRPr="005E2CBB" w:rsidRDefault="00ED5482"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w:t>
      </w:r>
      <w:r w:rsidR="006B2D7B" w:rsidRPr="005E2CBB">
        <w:rPr>
          <w:rFonts w:ascii="Times New Roman" w:hAnsi="Times New Roman" w:cs="Times New Roman"/>
          <w:color w:val="000000" w:themeColor="text1"/>
          <w:sz w:val="28"/>
          <w:szCs w:val="28"/>
        </w:rPr>
        <w:t>оснащение</w:t>
      </w:r>
      <w:r w:rsidR="00A550C7" w:rsidRPr="005E2CBB">
        <w:rPr>
          <w:rFonts w:ascii="Times New Roman" w:hAnsi="Times New Roman" w:cs="Times New Roman"/>
          <w:color w:val="000000" w:themeColor="text1"/>
          <w:sz w:val="28"/>
          <w:szCs w:val="28"/>
        </w:rPr>
        <w:t xml:space="preserve"> </w:t>
      </w:r>
      <w:r w:rsidR="006B2D7B" w:rsidRPr="005E2CBB">
        <w:rPr>
          <w:rFonts w:ascii="Times New Roman" w:hAnsi="Times New Roman" w:cs="Times New Roman"/>
          <w:color w:val="000000" w:themeColor="text1"/>
          <w:sz w:val="28"/>
          <w:szCs w:val="28"/>
        </w:rPr>
        <w:t>общеобразовательных организаций средствами обучения и воспитания для реализации учебных предметов</w:t>
      </w:r>
      <w:r w:rsidRPr="005E2CBB">
        <w:rPr>
          <w:rFonts w:ascii="Times New Roman" w:hAnsi="Times New Roman" w:cs="Times New Roman"/>
          <w:color w:val="000000" w:themeColor="text1"/>
          <w:sz w:val="28"/>
          <w:szCs w:val="28"/>
        </w:rPr>
        <w:t>.</w:t>
      </w:r>
    </w:p>
    <w:p w14:paraId="78593C10" w14:textId="77777777" w:rsidR="000411C6" w:rsidRPr="005E2CBB" w:rsidRDefault="000411C6"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57500 Реализация мероприятий по модернизации школьных систем образования</w:t>
      </w:r>
    </w:p>
    <w:p w14:paraId="12623C0F" w14:textId="77777777" w:rsidR="000411C6" w:rsidRPr="005E2CBB" w:rsidRDefault="000411C6"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школьных систем образования.</w:t>
      </w:r>
    </w:p>
    <w:p w14:paraId="5DA6C3DE"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62276 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как организатором</w:t>
      </w:r>
    </w:p>
    <w:p w14:paraId="61B5133B"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w:t>
      </w:r>
      <w:r w:rsidR="00371B91" w:rsidRPr="005E2CBB">
        <w:rPr>
          <w:rFonts w:ascii="Times New Roman" w:hAnsi="Times New Roman" w:cs="Times New Roman"/>
          <w:color w:val="000000" w:themeColor="text1"/>
          <w:sz w:val="28"/>
          <w:szCs w:val="28"/>
        </w:rPr>
        <w:t>содержания и методов обучения</w:t>
      </w:r>
      <w:r w:rsidRPr="005E2CBB">
        <w:rPr>
          <w:rFonts w:ascii="Times New Roman" w:hAnsi="Times New Roman" w:cs="Times New Roman"/>
          <w:color w:val="000000" w:themeColor="text1"/>
          <w:sz w:val="28"/>
          <w:szCs w:val="28"/>
        </w:rPr>
        <w:t xml:space="preserve">" </w:t>
      </w:r>
      <w:r w:rsidR="00371B91" w:rsidRPr="005E2CBB">
        <w:rPr>
          <w:rFonts w:ascii="Times New Roman" w:hAnsi="Times New Roman" w:cs="Times New Roman"/>
          <w:color w:val="000000" w:themeColor="text1"/>
          <w:sz w:val="28"/>
          <w:szCs w:val="28"/>
        </w:rPr>
        <w:t xml:space="preserve">в связи со сменой официального наименования федерального государственного бюджетного научного учреждения "Институт стратегии развития образования" </w:t>
      </w:r>
      <w:r w:rsidRPr="005E2CBB">
        <w:rPr>
          <w:rFonts w:ascii="Times New Roman" w:hAnsi="Times New Roman" w:cs="Times New Roman"/>
          <w:color w:val="000000" w:themeColor="text1"/>
          <w:sz w:val="28"/>
          <w:szCs w:val="28"/>
        </w:rPr>
        <w:t>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p w14:paraId="7AAFBABD" w14:textId="77777777" w:rsidR="00314EA4" w:rsidRPr="005E2CBB" w:rsidRDefault="00314EA4"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62297 Грант в форме субсидии </w:t>
      </w:r>
      <w:r w:rsidR="002C7F88" w:rsidRPr="005E2CBB">
        <w:rPr>
          <w:rFonts w:ascii="Times New Roman" w:hAnsi="Times New Roman" w:cs="Times New Roman"/>
          <w:color w:val="000000" w:themeColor="text1"/>
          <w:sz w:val="28"/>
          <w:szCs w:val="28"/>
        </w:rPr>
        <w:t>о</w:t>
      </w:r>
      <w:r w:rsidRPr="005E2CBB">
        <w:rPr>
          <w:rFonts w:ascii="Times New Roman" w:hAnsi="Times New Roman" w:cs="Times New Roman"/>
          <w:color w:val="000000" w:themeColor="text1"/>
          <w:sz w:val="28"/>
          <w:szCs w:val="28"/>
        </w:rPr>
        <w:t xml:space="preserve">бщественно-государственному </w:t>
      </w:r>
      <w:r w:rsidR="002C7F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физкультурно-спортивному объединению "Юность России" на проведение мероприятий в целях увеличения численности детей и молодежи, вовлеченных                          в детско-юношеский и студенческий спорт </w:t>
      </w:r>
    </w:p>
    <w:p w14:paraId="429BCB9D" w14:textId="77777777" w:rsidR="00314EA4" w:rsidRPr="005E2CBB" w:rsidRDefault="00314EA4"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2C7F88" w:rsidRPr="005E2CBB">
        <w:rPr>
          <w:rFonts w:ascii="Times New Roman" w:hAnsi="Times New Roman" w:cs="Times New Roman"/>
          <w:color w:val="000000" w:themeColor="text1"/>
          <w:sz w:val="28"/>
          <w:szCs w:val="28"/>
        </w:rPr>
        <w:t>о</w:t>
      </w:r>
      <w:r w:rsidRPr="005E2CBB">
        <w:rPr>
          <w:rFonts w:ascii="Times New Roman" w:hAnsi="Times New Roman" w:cs="Times New Roman"/>
          <w:color w:val="000000" w:themeColor="text1"/>
          <w:sz w:val="28"/>
          <w:szCs w:val="28"/>
        </w:rPr>
        <w:t>бщественно-государственному физкультурно-спортивному объединению</w:t>
      </w:r>
      <w:r w:rsidR="00D423F3" w:rsidRPr="005E2CBB">
        <w:rPr>
          <w:rFonts w:ascii="Times New Roman" w:hAnsi="Times New Roman" w:cs="Times New Roman"/>
          <w:color w:val="000000" w:themeColor="text1"/>
          <w:sz w:val="28"/>
          <w:szCs w:val="28"/>
        </w:rPr>
        <w:t xml:space="preserve">    </w:t>
      </w:r>
      <w:r w:rsidR="002C7F8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"Юность России" на проведение мероприятий в целях увеличения численности детей и молодежи, вовлеченных в детско-юношеский и студенческий спорт.</w:t>
      </w:r>
    </w:p>
    <w:p w14:paraId="6DDF0FB0"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62382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2169C1FC" w14:textId="77777777" w:rsidR="001606EB" w:rsidRPr="005E2CBB" w:rsidRDefault="001606EB"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71439B83" w14:textId="77777777" w:rsidR="00E557B0" w:rsidRPr="005E2CBB" w:rsidRDefault="00E557B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62383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49B1EEEB" w14:textId="77777777" w:rsidR="00E557B0" w:rsidRPr="005E2CBB" w:rsidRDefault="00E557B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4A2790CD" w14:textId="77777777" w:rsidR="00135C61" w:rsidRPr="005E2CBB" w:rsidRDefault="00135C61"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AEAE3BC" w14:textId="77777777" w:rsidR="00EB5807" w:rsidRPr="005E2CBB" w:rsidRDefault="00135C61"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502F8647" w14:textId="77777777" w:rsidR="002D1982" w:rsidRPr="005E2CBB" w:rsidRDefault="002D1982"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4A3F29AF" w14:textId="77777777" w:rsidR="002D1982" w:rsidRPr="005E2CBB" w:rsidRDefault="002D1982"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w:t>
      </w:r>
      <w:r w:rsidR="00A606FC" w:rsidRPr="005E2CBB">
        <w:rPr>
          <w:rFonts w:ascii="Times New Roman" w:hAnsi="Times New Roman" w:cs="Times New Roman"/>
          <w:color w:val="000000" w:themeColor="text1"/>
          <w:sz w:val="28"/>
          <w:szCs w:val="28"/>
        </w:rPr>
        <w:t>федеральн</w:t>
      </w:r>
      <w:r w:rsidR="00D4753E" w:rsidRPr="005E2CBB">
        <w:rPr>
          <w:rFonts w:ascii="Times New Roman" w:hAnsi="Times New Roman" w:cs="Times New Roman"/>
          <w:color w:val="000000" w:themeColor="text1"/>
          <w:sz w:val="28"/>
          <w:szCs w:val="28"/>
        </w:rPr>
        <w:t>ого</w:t>
      </w:r>
      <w:r w:rsidR="00A606FC" w:rsidRPr="005E2CBB">
        <w:rPr>
          <w:rFonts w:ascii="Times New Roman" w:hAnsi="Times New Roman" w:cs="Times New Roman"/>
          <w:color w:val="000000" w:themeColor="text1"/>
          <w:sz w:val="28"/>
          <w:szCs w:val="28"/>
        </w:rPr>
        <w:t xml:space="preserve"> проект</w:t>
      </w:r>
      <w:r w:rsidR="00D4753E" w:rsidRPr="005E2CBB">
        <w:rPr>
          <w:rFonts w:ascii="Times New Roman" w:hAnsi="Times New Roman" w:cs="Times New Roman"/>
          <w:color w:val="000000" w:themeColor="text1"/>
          <w:sz w:val="28"/>
          <w:szCs w:val="28"/>
        </w:rPr>
        <w:t>а</w:t>
      </w:r>
      <w:r w:rsidRPr="005E2CBB">
        <w:rPr>
          <w:rFonts w:ascii="Times New Roman" w:hAnsi="Times New Roman" w:cs="Times New Roman"/>
          <w:color w:val="000000" w:themeColor="text1"/>
          <w:sz w:val="28"/>
          <w:szCs w:val="28"/>
        </w:rPr>
        <w:t>.</w:t>
      </w:r>
    </w:p>
    <w:p w14:paraId="742EFAE2" w14:textId="77777777" w:rsidR="0088343D" w:rsidRPr="005E2CBB" w:rsidRDefault="0088343D"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71430 Проведение комплексной оценки качества общего образования с учетом ключевых приоритетов развития национальной системы образования</w:t>
      </w:r>
    </w:p>
    <w:p w14:paraId="495BA7E9" w14:textId="77777777" w:rsidR="0088343D" w:rsidRPr="005E2CBB" w:rsidRDefault="0088343D"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комплексной оценки качества общего образования с учетом ключевых приоритетов развития национальной системы образования.</w:t>
      </w:r>
    </w:p>
    <w:p w14:paraId="5C458091" w14:textId="77777777" w:rsidR="00E411CF" w:rsidRPr="005E2CBB" w:rsidRDefault="00E411CF" w:rsidP="004E508B">
      <w:pPr>
        <w:spacing w:after="0" w:line="240" w:lineRule="auto"/>
        <w:rPr>
          <w:rFonts w:ascii="Times New Roman" w:hAnsi="Times New Roman" w:cs="Times New Roman"/>
          <w:color w:val="000000" w:themeColor="text1"/>
          <w:sz w:val="28"/>
          <w:szCs w:val="28"/>
        </w:rPr>
      </w:pPr>
    </w:p>
    <w:p w14:paraId="71621C3B" w14:textId="77777777" w:rsidR="00E411CF" w:rsidRPr="005E2CBB" w:rsidRDefault="00154A78" w:rsidP="00695207">
      <w:pPr>
        <w:pStyle w:val="a8"/>
        <w:numPr>
          <w:ilvl w:val="0"/>
          <w:numId w:val="18"/>
        </w:num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E2702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695207" w:rsidRPr="005E2CBB">
        <w:rPr>
          <w:rFonts w:ascii="Times New Roman" w:eastAsiaTheme="minorEastAsia" w:hAnsi="Times New Roman" w:cs="Times New Roman"/>
          <w:b/>
          <w:color w:val="000000" w:themeColor="text1"/>
          <w:sz w:val="28"/>
          <w:szCs w:val="28"/>
          <w:lang w:eastAsia="ru-RU"/>
        </w:rPr>
        <w:t xml:space="preserve">           "Передовые общеобразовательные организации</w:t>
      </w:r>
      <w:r w:rsidRPr="005E2CBB">
        <w:rPr>
          <w:rFonts w:ascii="Times New Roman" w:eastAsiaTheme="minorEastAsia" w:hAnsi="Times New Roman" w:cs="Times New Roman"/>
          <w:b/>
          <w:color w:val="000000" w:themeColor="text1"/>
          <w:sz w:val="28"/>
          <w:szCs w:val="28"/>
          <w:lang w:eastAsia="ru-RU"/>
        </w:rPr>
        <w:t>"</w:t>
      </w:r>
    </w:p>
    <w:p w14:paraId="5BE1F04E" w14:textId="77777777" w:rsidR="00E411CF" w:rsidRPr="005E2CBB" w:rsidRDefault="00E411CF" w:rsidP="004E508B">
      <w:pPr>
        <w:spacing w:after="0" w:line="240" w:lineRule="auto"/>
        <w:rPr>
          <w:rFonts w:ascii="Times New Roman" w:hAnsi="Times New Roman" w:cs="Times New Roman"/>
          <w:color w:val="000000" w:themeColor="text1"/>
          <w:sz w:val="28"/>
          <w:szCs w:val="28"/>
        </w:rPr>
      </w:pPr>
    </w:p>
    <w:p w14:paraId="05CCB755" w14:textId="77777777" w:rsidR="00E411CF" w:rsidRPr="005E2CBB" w:rsidRDefault="00E411CF" w:rsidP="004E5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695207" w:rsidRPr="005E2CBB">
        <w:rPr>
          <w:rFonts w:ascii="Times New Roman" w:hAnsi="Times New Roman" w:cs="Times New Roman"/>
          <w:color w:val="000000" w:themeColor="text1"/>
          <w:sz w:val="28"/>
          <w:szCs w:val="28"/>
        </w:rPr>
        <w:t>Передовые общеобразовательные организации</w:t>
      </w:r>
      <w:r w:rsidRPr="005E2CBB">
        <w:rPr>
          <w:rFonts w:ascii="Times New Roman" w:hAnsi="Times New Roman" w:cs="Times New Roman"/>
          <w:color w:val="000000" w:themeColor="text1"/>
          <w:sz w:val="28"/>
          <w:szCs w:val="28"/>
        </w:rPr>
        <w:t>" (00 0 Ю5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9A1E6F0"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50530 Строительство и оснащение </w:t>
      </w:r>
      <w:r w:rsidR="00DC5D9B" w:rsidRPr="005E2CBB">
        <w:rPr>
          <w:rFonts w:ascii="Times New Roman" w:hAnsi="Times New Roman" w:cs="Times New Roman"/>
          <w:color w:val="000000" w:themeColor="text1"/>
          <w:sz w:val="28"/>
          <w:szCs w:val="28"/>
        </w:rPr>
        <w:t xml:space="preserve">передовых </w:t>
      </w:r>
      <w:r w:rsidRPr="005E2CBB">
        <w:rPr>
          <w:rFonts w:ascii="Times New Roman" w:hAnsi="Times New Roman" w:cs="Times New Roman"/>
          <w:color w:val="000000" w:themeColor="text1"/>
          <w:sz w:val="28"/>
          <w:szCs w:val="28"/>
        </w:rPr>
        <w:t>общеобразовательных организаций</w:t>
      </w:r>
    </w:p>
    <w:p w14:paraId="73253B5C"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8C2A94"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и оснащение </w:t>
      </w:r>
      <w:r w:rsidR="00DC5D9B" w:rsidRPr="005E2CBB">
        <w:rPr>
          <w:rFonts w:ascii="Times New Roman" w:hAnsi="Times New Roman" w:cs="Times New Roman"/>
          <w:color w:val="000000" w:themeColor="text1"/>
          <w:sz w:val="28"/>
          <w:szCs w:val="28"/>
        </w:rPr>
        <w:t xml:space="preserve">передовых </w:t>
      </w:r>
      <w:r w:rsidRPr="005E2CBB">
        <w:rPr>
          <w:rFonts w:ascii="Times New Roman" w:hAnsi="Times New Roman" w:cs="Times New Roman"/>
          <w:color w:val="000000" w:themeColor="text1"/>
          <w:sz w:val="28"/>
          <w:szCs w:val="28"/>
        </w:rPr>
        <w:t>общеобразовательных организаций.</w:t>
      </w:r>
    </w:p>
    <w:p w14:paraId="76631EC5"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3A07090"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D0B2E09"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40F1F46C"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w:t>
      </w:r>
      <w:r w:rsidR="00A606FC" w:rsidRPr="005E2CBB">
        <w:rPr>
          <w:rFonts w:ascii="Times New Roman" w:hAnsi="Times New Roman" w:cs="Times New Roman"/>
          <w:color w:val="000000" w:themeColor="text1"/>
          <w:sz w:val="28"/>
          <w:szCs w:val="28"/>
        </w:rPr>
        <w:t>федеральн</w:t>
      </w:r>
      <w:r w:rsidR="00D4753E" w:rsidRPr="005E2CBB">
        <w:rPr>
          <w:rFonts w:ascii="Times New Roman" w:hAnsi="Times New Roman" w:cs="Times New Roman"/>
          <w:color w:val="000000" w:themeColor="text1"/>
          <w:sz w:val="28"/>
          <w:szCs w:val="28"/>
        </w:rPr>
        <w:t>ого</w:t>
      </w:r>
      <w:r w:rsidR="00A606FC" w:rsidRPr="005E2CBB">
        <w:rPr>
          <w:rFonts w:ascii="Times New Roman" w:hAnsi="Times New Roman" w:cs="Times New Roman"/>
          <w:color w:val="000000" w:themeColor="text1"/>
          <w:sz w:val="28"/>
          <w:szCs w:val="28"/>
        </w:rPr>
        <w:t xml:space="preserve"> проект</w:t>
      </w:r>
      <w:r w:rsidR="00D4753E" w:rsidRPr="005E2CBB">
        <w:rPr>
          <w:rFonts w:ascii="Times New Roman" w:hAnsi="Times New Roman" w:cs="Times New Roman"/>
          <w:color w:val="000000" w:themeColor="text1"/>
          <w:sz w:val="28"/>
          <w:szCs w:val="28"/>
        </w:rPr>
        <w:t>а</w:t>
      </w:r>
      <w:r w:rsidRPr="005E2CBB">
        <w:rPr>
          <w:rFonts w:ascii="Times New Roman" w:hAnsi="Times New Roman" w:cs="Times New Roman"/>
          <w:color w:val="000000" w:themeColor="text1"/>
          <w:sz w:val="28"/>
          <w:szCs w:val="28"/>
        </w:rPr>
        <w:t>.</w:t>
      </w:r>
    </w:p>
    <w:p w14:paraId="1D3AB551"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73170 Повышение квалификации педагогических работников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естественно-научного профиля</w:t>
      </w:r>
    </w:p>
    <w:p w14:paraId="704AB559" w14:textId="77777777" w:rsidR="00E411CF" w:rsidRPr="005E2CBB" w:rsidRDefault="00EB5807"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повышение</w:t>
      </w:r>
      <w:r w:rsidRPr="005E2CBB">
        <w:rPr>
          <w:color w:val="000000" w:themeColor="text1"/>
        </w:rPr>
        <w:t xml:space="preserve"> </w:t>
      </w:r>
      <w:r w:rsidRPr="005E2CBB">
        <w:rPr>
          <w:rFonts w:ascii="Times New Roman" w:hAnsi="Times New Roman" w:cs="Times New Roman"/>
          <w:color w:val="000000" w:themeColor="text1"/>
          <w:sz w:val="28"/>
          <w:szCs w:val="28"/>
        </w:rPr>
        <w:t>квалификации педагогических работников естественно-научного профиля.</w:t>
      </w:r>
    </w:p>
    <w:p w14:paraId="7D1BF7C3" w14:textId="77777777" w:rsidR="00EB5807" w:rsidRPr="005E2CBB" w:rsidRDefault="00EB5807" w:rsidP="00917731">
      <w:pPr>
        <w:spacing w:after="0" w:line="240" w:lineRule="auto"/>
        <w:ind w:firstLine="709"/>
        <w:jc w:val="both"/>
        <w:rPr>
          <w:rFonts w:ascii="Times New Roman" w:hAnsi="Times New Roman" w:cs="Times New Roman"/>
          <w:color w:val="000000" w:themeColor="text1"/>
          <w:sz w:val="28"/>
          <w:szCs w:val="28"/>
        </w:rPr>
      </w:pPr>
    </w:p>
    <w:p w14:paraId="34FCEB5A" w14:textId="77777777" w:rsidR="00E411CF" w:rsidRPr="005E2CBB"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00F3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"Педагоги и наставники"</w:t>
      </w:r>
    </w:p>
    <w:p w14:paraId="65DDAABE" w14:textId="77777777" w:rsidR="00E411CF" w:rsidRPr="005E2CBB" w:rsidRDefault="00E411CF" w:rsidP="004E508B">
      <w:pPr>
        <w:spacing w:after="0" w:line="240" w:lineRule="auto"/>
        <w:rPr>
          <w:rFonts w:ascii="Times New Roman" w:hAnsi="Times New Roman" w:cs="Times New Roman"/>
          <w:color w:val="000000" w:themeColor="text1"/>
          <w:sz w:val="28"/>
          <w:szCs w:val="28"/>
        </w:rPr>
      </w:pPr>
    </w:p>
    <w:p w14:paraId="03EC2D11" w14:textId="77777777" w:rsidR="00E411CF" w:rsidRPr="005E2CBB" w:rsidRDefault="00E411CF" w:rsidP="004E508B">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"Педагоги и наставники" (00 0 Ю6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689AA30"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3A52B214"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11867D6A"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6F85FE4E"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0279FC63"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1CD413CB"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0F082493"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466FCD01"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4A1882A5"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2958C145"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4CFB38ED" w14:textId="77777777" w:rsidR="00E2587D" w:rsidRPr="005E2CBB" w:rsidRDefault="00E2587D"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60937 Грант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p w14:paraId="5CC3B32A" w14:textId="77777777" w:rsidR="00EA0482" w:rsidRPr="005E2CBB" w:rsidRDefault="00EA0482"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p w14:paraId="5ABD2EA5"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26B3485C" w14:textId="77777777" w:rsidR="009648FC" w:rsidRPr="005E2CBB" w:rsidRDefault="009648FC"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46EBB1C9"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B1046FB"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A7FF8A8"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70490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3A7306F8"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69DF2BF0"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31A579D8"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34401D46"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71460 Организационно-методическое сопровождение проекта "Классная тема"</w:t>
      </w:r>
    </w:p>
    <w:p w14:paraId="1AAFDD0D"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организационно-методическое сопровождение проекта "Классная тема".</w:t>
      </w:r>
    </w:p>
    <w:p w14:paraId="67BFEE4C"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71810 Организация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4925CAC0"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49E00C3B"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72690 Обновление инфраструктуры образовательных организаций высшего образования, осуществляющих подготовку педагогических кадров</w:t>
      </w:r>
    </w:p>
    <w:p w14:paraId="3341FD2A" w14:textId="77777777" w:rsidR="00D81200" w:rsidRPr="005E2CBB" w:rsidRDefault="00D81200" w:rsidP="0091773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 образовательных организаций высшего образования, осуществляющих подготовку педагогических кадров.</w:t>
      </w:r>
    </w:p>
    <w:p w14:paraId="059A03E9" w14:textId="77777777" w:rsidR="00E411CF" w:rsidRPr="005E2CBB" w:rsidRDefault="00E411CF" w:rsidP="004E508B">
      <w:pPr>
        <w:spacing w:after="0" w:line="240" w:lineRule="auto"/>
        <w:rPr>
          <w:rFonts w:ascii="Times New Roman" w:hAnsi="Times New Roman" w:cs="Times New Roman"/>
          <w:color w:val="000000" w:themeColor="text1"/>
          <w:sz w:val="28"/>
          <w:szCs w:val="28"/>
        </w:rPr>
      </w:pPr>
    </w:p>
    <w:p w14:paraId="0094B859" w14:textId="77777777" w:rsidR="00E411CF" w:rsidRPr="005E2CBB"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00F3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w:t>
      </w:r>
      <w:r w:rsidR="00700AE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"Создание сети современных кампусов"</w:t>
      </w:r>
    </w:p>
    <w:p w14:paraId="6470D25F" w14:textId="77777777" w:rsidR="00E411CF" w:rsidRPr="005E2CBB" w:rsidRDefault="00E411CF" w:rsidP="004E508B">
      <w:pPr>
        <w:spacing w:after="0" w:line="240" w:lineRule="auto"/>
        <w:rPr>
          <w:rFonts w:ascii="Times New Roman" w:hAnsi="Times New Roman" w:cs="Times New Roman"/>
          <w:color w:val="000000" w:themeColor="text1"/>
          <w:sz w:val="28"/>
          <w:szCs w:val="28"/>
        </w:rPr>
      </w:pPr>
    </w:p>
    <w:p w14:paraId="57436E83" w14:textId="77777777" w:rsidR="00E411CF" w:rsidRPr="005E2CBB" w:rsidRDefault="00E411C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"Создание сети современных кампусов" (00 0 Ю7 00000) отражаются </w:t>
      </w:r>
      <w:r w:rsidR="00E2702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B22A7A" w:rsidRPr="005E2CBB">
        <w:rPr>
          <w:rFonts w:ascii="Times New Roman" w:hAnsi="Times New Roman" w:cs="Times New Roman"/>
          <w:color w:val="000000" w:themeColor="text1"/>
          <w:sz w:val="28"/>
          <w:szCs w:val="28"/>
        </w:rPr>
        <w:t>.</w:t>
      </w:r>
    </w:p>
    <w:p w14:paraId="45631D8B" w14:textId="77777777" w:rsidR="000F754C" w:rsidRPr="005E2CBB" w:rsidRDefault="000F754C" w:rsidP="000F754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55720 Реализация региональных инвестиционных проектов по созданию кампусов</w:t>
      </w:r>
    </w:p>
    <w:p w14:paraId="067128A7" w14:textId="77777777" w:rsidR="000F754C" w:rsidRPr="005E2CBB" w:rsidRDefault="000F754C" w:rsidP="000F754C">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инвестиционных проектов по созданию кампусов.</w:t>
      </w:r>
    </w:p>
    <w:p w14:paraId="3E314943"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3D46AD5"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0713188B"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70710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02A13197"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7CF81DF5"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70720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55A2315F"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"Научно-технологическое развитие Российской Федерации" на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4A4CF389" w14:textId="77777777" w:rsidR="00806F6A"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70730 Создание кампуса "Интеллектуальное пространство будущего </w:t>
      </w:r>
      <w:r w:rsidR="00AC3805"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0527A970" w14:textId="77777777" w:rsidR="00F23F8F" w:rsidRPr="005E2CBB" w:rsidRDefault="00806F6A"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"Научно-технологическое развитие Российской Федерации" на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5D9BD8EB" w14:textId="77777777" w:rsidR="00B00F39" w:rsidRPr="005E2CBB" w:rsidRDefault="003C08E7"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71130 Обновление инфраструктуры учреждений высшего образования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для проживания студентов</w:t>
      </w:r>
    </w:p>
    <w:p w14:paraId="3EDDA828" w14:textId="77777777" w:rsidR="003C08E7" w:rsidRPr="005E2CBB" w:rsidRDefault="003C08E7"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w:t>
      </w:r>
      <w:r w:rsidRPr="005E2CBB">
        <w:rPr>
          <w:color w:val="000000" w:themeColor="text1"/>
        </w:rPr>
        <w:t xml:space="preserve"> </w:t>
      </w:r>
      <w:r w:rsidRPr="005E2CBB">
        <w:rPr>
          <w:rFonts w:ascii="Times New Roman" w:hAnsi="Times New Roman" w:cs="Times New Roman"/>
          <w:color w:val="000000" w:themeColor="text1"/>
          <w:sz w:val="28"/>
          <w:szCs w:val="28"/>
        </w:rPr>
        <w:t>учреждений высшего образования для проживания студентов</w:t>
      </w:r>
      <w:r w:rsidR="00806F6A" w:rsidRPr="005E2CBB">
        <w:rPr>
          <w:rFonts w:ascii="Times New Roman" w:hAnsi="Times New Roman" w:cs="Times New Roman"/>
          <w:color w:val="000000" w:themeColor="text1"/>
          <w:sz w:val="28"/>
          <w:szCs w:val="28"/>
        </w:rPr>
        <w:t>.</w:t>
      </w:r>
    </w:p>
    <w:p w14:paraId="5888D8E0" w14:textId="77777777" w:rsidR="00455EDF" w:rsidRPr="005E2CBB" w:rsidRDefault="00455ED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72190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14F4FB1E" w14:textId="77777777" w:rsidR="00455EDF" w:rsidRPr="005E2CBB" w:rsidRDefault="00455ED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15527D66" w14:textId="77777777" w:rsidR="00D2744D" w:rsidRPr="005E2CBB" w:rsidRDefault="00D2744D"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73820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14:paraId="18A1812F" w14:textId="77777777" w:rsidR="00D2744D" w:rsidRPr="005E2CBB" w:rsidRDefault="00D2744D"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14:paraId="06E5945C" w14:textId="77777777" w:rsidR="00EC683B" w:rsidRPr="005E2CBB" w:rsidRDefault="00EC683B"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73840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14:paraId="30794E50" w14:textId="77777777" w:rsidR="00EC683B" w:rsidRPr="005E2CBB" w:rsidRDefault="00EC683B"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14:paraId="38BE1214" w14:textId="77777777" w:rsidR="00F23F8F" w:rsidRPr="005E2CBB" w:rsidRDefault="00F23F8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79990 Реализация мероприятий национального проекта</w:t>
      </w:r>
    </w:p>
    <w:p w14:paraId="6EC859E3" w14:textId="77777777" w:rsidR="00F23F8F" w:rsidRPr="005E2CBB" w:rsidRDefault="00F23F8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172D4464" w14:textId="77777777" w:rsidR="00455EDF" w:rsidRPr="005E2CBB" w:rsidRDefault="00455EDF" w:rsidP="00952508">
      <w:pPr>
        <w:spacing w:after="0" w:line="240" w:lineRule="auto"/>
        <w:ind w:firstLine="709"/>
        <w:jc w:val="both"/>
        <w:rPr>
          <w:rFonts w:ascii="Times New Roman" w:hAnsi="Times New Roman" w:cs="Times New Roman"/>
          <w:color w:val="000000" w:themeColor="text1"/>
          <w:sz w:val="28"/>
          <w:szCs w:val="28"/>
        </w:rPr>
      </w:pPr>
    </w:p>
    <w:p w14:paraId="3EA56B99" w14:textId="77777777" w:rsidR="00E411CF" w:rsidRPr="005E2CBB" w:rsidRDefault="00154A78" w:rsidP="0089102E">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00F3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"Университеты</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для поколения лидеров"</w:t>
      </w:r>
    </w:p>
    <w:p w14:paraId="6B1D9A0E" w14:textId="77777777" w:rsidR="00E411CF" w:rsidRPr="005E2CBB" w:rsidRDefault="00E411CF" w:rsidP="008279CF">
      <w:pPr>
        <w:spacing w:after="0" w:line="240" w:lineRule="auto"/>
        <w:rPr>
          <w:rFonts w:ascii="Times New Roman" w:hAnsi="Times New Roman" w:cs="Times New Roman"/>
          <w:color w:val="000000" w:themeColor="text1"/>
          <w:sz w:val="28"/>
          <w:szCs w:val="28"/>
        </w:rPr>
      </w:pPr>
    </w:p>
    <w:p w14:paraId="69AC043E" w14:textId="77777777" w:rsidR="00E411CF" w:rsidRPr="005E2CBB" w:rsidRDefault="00E411CF"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"Университеты для поколения лидеров" (00 0 Ю8 00000) отражаются </w:t>
      </w:r>
      <w:r w:rsidR="00B00F3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следующим направлениям расходов</w:t>
      </w:r>
      <w:r w:rsidR="00B22A7A" w:rsidRPr="005E2CBB">
        <w:rPr>
          <w:rFonts w:ascii="Times New Roman" w:hAnsi="Times New Roman" w:cs="Times New Roman"/>
          <w:color w:val="000000" w:themeColor="text1"/>
          <w:sz w:val="28"/>
          <w:szCs w:val="28"/>
        </w:rPr>
        <w:t>.</w:t>
      </w:r>
    </w:p>
    <w:p w14:paraId="072BB3CA"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329D0A20"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4D9A3AE0"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65560 Осуществление операционного, экспертно-методического                                         и информационно-аналитического сопровождения проекта</w:t>
      </w:r>
    </w:p>
    <w:p w14:paraId="30D187A1"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операционного, экспертно-методического и информационно-аналитического сопровождения проекта.</w:t>
      </w:r>
    </w:p>
    <w:p w14:paraId="714D06AC"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65561 Реализация программ развития созданных передовых инженерных школ в партнерстве с высокотехнологичными компаниями</w:t>
      </w:r>
    </w:p>
    <w:p w14:paraId="3305F6DC"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w:t>
      </w:r>
      <w:r w:rsidR="0000068B" w:rsidRPr="005E2CBB">
        <w:rPr>
          <w:rFonts w:ascii="Times New Roman" w:hAnsi="Times New Roman" w:cs="Times New Roman"/>
          <w:color w:val="000000" w:themeColor="text1"/>
          <w:sz w:val="28"/>
          <w:szCs w:val="28"/>
        </w:rPr>
        <w:t xml:space="preserve">дерации" на реализацию программ </w:t>
      </w:r>
      <w:r w:rsidRPr="005E2CBB">
        <w:rPr>
          <w:rFonts w:ascii="Times New Roman" w:hAnsi="Times New Roman" w:cs="Times New Roman"/>
          <w:color w:val="000000" w:themeColor="text1"/>
          <w:sz w:val="28"/>
          <w:szCs w:val="28"/>
        </w:rPr>
        <w:t>развития созданных передовых инженерных школ в партнерстве                                с высокотехнологичными компаниями.</w:t>
      </w:r>
    </w:p>
    <w:p w14:paraId="06DC31DD"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487199E4" w14:textId="77777777" w:rsidR="001E1AC1" w:rsidRPr="005E2CBB" w:rsidRDefault="001E1AC1"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492998EB" w14:textId="77777777" w:rsidR="00DA687C" w:rsidRPr="005E2CBB" w:rsidRDefault="00DA687C"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65563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5BDC4816" w14:textId="77777777" w:rsidR="00DA687C" w:rsidRPr="005E2CBB" w:rsidRDefault="00DA687C"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68B6269C"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EF42F40"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8C57866"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70440 Создание новых лабораторий, в том числе под руководством молодых перспективных исследователей</w:t>
      </w:r>
    </w:p>
    <w:p w14:paraId="7AA8CC33"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новых лабораторий, в том числе под руководством молодых перспективных исследователей.</w:t>
      </w:r>
    </w:p>
    <w:p w14:paraId="38AEB6FD"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71140 Реализация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21AEE87F" w14:textId="77777777" w:rsidR="00487782" w:rsidRPr="005E2CBB" w:rsidRDefault="0048778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4E1A08C8" w14:textId="77777777" w:rsidR="00FF531E" w:rsidRPr="005E2CBB" w:rsidRDefault="00FF531E"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72040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57CFC6C8" w14:textId="77777777" w:rsidR="00FF531E" w:rsidRPr="005E2CBB" w:rsidRDefault="00FF531E"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5909D699" w14:textId="77777777" w:rsidR="00E411CF" w:rsidRPr="005E2CBB" w:rsidRDefault="00E411CF" w:rsidP="008279CF">
      <w:pPr>
        <w:spacing w:after="0" w:line="240" w:lineRule="auto"/>
        <w:rPr>
          <w:rFonts w:ascii="Times New Roman" w:hAnsi="Times New Roman" w:cs="Times New Roman"/>
          <w:color w:val="000000" w:themeColor="text1"/>
          <w:sz w:val="28"/>
          <w:szCs w:val="28"/>
        </w:rPr>
      </w:pPr>
    </w:p>
    <w:p w14:paraId="697A93A8" w14:textId="77777777" w:rsidR="00E411CF" w:rsidRPr="005E2CBB" w:rsidRDefault="00154A78" w:rsidP="0089102E">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B00F39"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"Профессионалитет"</w:t>
      </w:r>
    </w:p>
    <w:p w14:paraId="1E7F7956" w14:textId="77777777" w:rsidR="00E411CF" w:rsidRPr="005E2CBB" w:rsidRDefault="00E411CF" w:rsidP="00EC19B7">
      <w:pPr>
        <w:spacing w:after="0" w:line="240" w:lineRule="auto"/>
        <w:rPr>
          <w:rFonts w:ascii="Times New Roman" w:hAnsi="Times New Roman" w:cs="Times New Roman"/>
          <w:color w:val="000000" w:themeColor="text1"/>
          <w:sz w:val="28"/>
          <w:szCs w:val="28"/>
        </w:rPr>
      </w:pPr>
    </w:p>
    <w:p w14:paraId="1B5EA1E6" w14:textId="77777777" w:rsidR="00E411CF" w:rsidRPr="005E2CBB" w:rsidRDefault="00E411CF"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"Профессионалитет" (00 0 Ю9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1875BD3D" w14:textId="77777777" w:rsidR="00CD37E5" w:rsidRPr="005E2CBB" w:rsidRDefault="00CD37E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50520 Преобразование учебных корпусов и общежитий колледжей </w:t>
      </w:r>
      <w:r w:rsidR="005A3BB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как неотъемлемой части учебно-производственного комплекса</w:t>
      </w:r>
    </w:p>
    <w:p w14:paraId="77E987FA" w14:textId="77777777" w:rsidR="00CD37E5" w:rsidRPr="005E2CBB" w:rsidRDefault="00CD37E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учебно-производственного комплекса.</w:t>
      </w:r>
    </w:p>
    <w:p w14:paraId="55127236" w14:textId="77777777" w:rsidR="00BE0587" w:rsidRPr="005E2CBB" w:rsidRDefault="00BE0587" w:rsidP="00BE05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50760 Подготовка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p w14:paraId="3FB46D24" w14:textId="77777777" w:rsidR="00BE0587" w:rsidRPr="005E2CBB" w:rsidRDefault="00BE0587" w:rsidP="00BE05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p w14:paraId="07CBCAA9" w14:textId="77777777" w:rsidR="00451F68" w:rsidRPr="005E2CBB" w:rsidRDefault="00451F68"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53500 Подготовка и проведение чемпионата по профессиональному мастерству "Профессионалы" на площадке в г. Калуге</w:t>
      </w:r>
    </w:p>
    <w:p w14:paraId="302A5AEF" w14:textId="77777777" w:rsidR="00451F68" w:rsidRPr="005E2CBB" w:rsidRDefault="00451F68"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 Калужской области на подготовку и проведение чемпионата по профессиональному мастерству "Профессионалы" на площадке в г. Калуге.</w:t>
      </w:r>
    </w:p>
    <w:p w14:paraId="63EF5CBC" w14:textId="77777777" w:rsidR="008F1068" w:rsidRPr="005E2CBB" w:rsidRDefault="008F1068"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53610 Обеспечение подготовки и проведения чемпионата высоких технологий в г. Великом Новгороде</w:t>
      </w:r>
    </w:p>
    <w:p w14:paraId="70C5974C" w14:textId="77777777" w:rsidR="008F1068" w:rsidRPr="005E2CBB" w:rsidRDefault="008F1068"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w:t>
      </w:r>
      <w:r w:rsidR="00C86345" w:rsidRPr="005E2CBB">
        <w:rPr>
          <w:rFonts w:ascii="Times New Roman" w:hAnsi="Times New Roman" w:cs="Times New Roman"/>
          <w:color w:val="000000" w:themeColor="text1"/>
          <w:sz w:val="28"/>
          <w:szCs w:val="28"/>
        </w:rPr>
        <w:t xml:space="preserve">бюджету субъекта Российской Федерации </w:t>
      </w:r>
      <w:r w:rsidRPr="005E2CBB">
        <w:rPr>
          <w:rFonts w:ascii="Times New Roman" w:hAnsi="Times New Roman" w:cs="Times New Roman"/>
          <w:color w:val="000000" w:themeColor="text1"/>
          <w:sz w:val="28"/>
          <w:szCs w:val="28"/>
        </w:rPr>
        <w:t>на обеспечение подготовки и проведения чемпионата высоких технологий в г. Великом Новгороде.</w:t>
      </w:r>
    </w:p>
    <w:p w14:paraId="674A3A3D" w14:textId="77777777" w:rsidR="004A7D19" w:rsidRPr="005E2CBB" w:rsidRDefault="004A7D19"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53640 Подготовка и проведение чемпионата по профессиональному мастерству "Профессионалы" на площадке в г. Нижн</w:t>
      </w:r>
      <w:r w:rsidR="00D71CCB" w:rsidRPr="005E2CBB">
        <w:rPr>
          <w:rFonts w:ascii="Times New Roman" w:hAnsi="Times New Roman" w:cs="Times New Roman"/>
          <w:color w:val="000000" w:themeColor="text1"/>
          <w:sz w:val="28"/>
          <w:szCs w:val="28"/>
        </w:rPr>
        <w:t>ем</w:t>
      </w:r>
      <w:r w:rsidRPr="005E2CBB">
        <w:rPr>
          <w:rFonts w:ascii="Times New Roman" w:hAnsi="Times New Roman" w:cs="Times New Roman"/>
          <w:color w:val="000000" w:themeColor="text1"/>
          <w:sz w:val="28"/>
          <w:szCs w:val="28"/>
        </w:rPr>
        <w:t xml:space="preserve"> Новгород</w:t>
      </w:r>
      <w:r w:rsidR="00D71CCB" w:rsidRPr="005E2CBB">
        <w:rPr>
          <w:rFonts w:ascii="Times New Roman" w:hAnsi="Times New Roman" w:cs="Times New Roman"/>
          <w:color w:val="000000" w:themeColor="text1"/>
          <w:sz w:val="28"/>
          <w:szCs w:val="28"/>
        </w:rPr>
        <w:t>е</w:t>
      </w:r>
    </w:p>
    <w:p w14:paraId="25A92B46" w14:textId="7D0102C6" w:rsidR="004A7D19" w:rsidRPr="005E2CBB" w:rsidRDefault="004A7D19"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w:t>
      </w:r>
      <w:r w:rsidR="00C86345" w:rsidRPr="005E2CBB">
        <w:rPr>
          <w:rFonts w:ascii="Times New Roman" w:hAnsi="Times New Roman" w:cs="Times New Roman"/>
          <w:color w:val="000000" w:themeColor="text1"/>
          <w:sz w:val="28"/>
          <w:szCs w:val="28"/>
        </w:rPr>
        <w:t>и</w:t>
      </w:r>
      <w:r w:rsidRPr="005E2CBB">
        <w:rPr>
          <w:rFonts w:ascii="Times New Roman" w:hAnsi="Times New Roman" w:cs="Times New Roman"/>
          <w:color w:val="000000" w:themeColor="text1"/>
          <w:sz w:val="28"/>
          <w:szCs w:val="28"/>
        </w:rPr>
        <w:t xml:space="preserve"> бюджет</w:t>
      </w:r>
      <w:r w:rsidR="00C86345" w:rsidRPr="005E2CBB">
        <w:rPr>
          <w:rFonts w:ascii="Times New Roman" w:hAnsi="Times New Roman" w:cs="Times New Roman"/>
          <w:color w:val="000000" w:themeColor="text1"/>
          <w:sz w:val="28"/>
          <w:szCs w:val="28"/>
        </w:rPr>
        <w:t>у</w:t>
      </w:r>
      <w:r w:rsidRPr="005E2CBB">
        <w:rPr>
          <w:rFonts w:ascii="Times New Roman" w:hAnsi="Times New Roman" w:cs="Times New Roman"/>
          <w:color w:val="000000" w:themeColor="text1"/>
          <w:sz w:val="28"/>
          <w:szCs w:val="28"/>
        </w:rPr>
        <w:t xml:space="preserve"> </w:t>
      </w:r>
      <w:r w:rsidR="00C86345" w:rsidRPr="005E2CBB">
        <w:rPr>
          <w:rFonts w:ascii="Times New Roman" w:hAnsi="Times New Roman" w:cs="Times New Roman"/>
          <w:color w:val="000000" w:themeColor="text1"/>
          <w:sz w:val="28"/>
          <w:szCs w:val="28"/>
        </w:rPr>
        <w:t xml:space="preserve">субъекта Российской Федерации </w:t>
      </w:r>
      <w:r w:rsidRPr="005E2CBB">
        <w:rPr>
          <w:rFonts w:ascii="Times New Roman" w:hAnsi="Times New Roman" w:cs="Times New Roman"/>
          <w:color w:val="000000" w:themeColor="text1"/>
          <w:sz w:val="28"/>
          <w:szCs w:val="28"/>
        </w:rPr>
        <w:t>на подготовку и</w:t>
      </w:r>
      <w:r w:rsidRPr="005E2CBB">
        <w:rPr>
          <w:color w:val="000000" w:themeColor="text1"/>
        </w:rPr>
        <w:t xml:space="preserve"> </w:t>
      </w:r>
      <w:r w:rsidRPr="005E2CBB">
        <w:rPr>
          <w:rFonts w:ascii="Times New Roman" w:hAnsi="Times New Roman" w:cs="Times New Roman"/>
          <w:color w:val="000000" w:themeColor="text1"/>
          <w:sz w:val="28"/>
          <w:szCs w:val="28"/>
        </w:rPr>
        <w:t>проведение чемпионата по профессиональному мастерству "Профессионалы" на площадке в г. Нижн</w:t>
      </w:r>
      <w:r w:rsidR="00D71CCB" w:rsidRPr="005E2CBB">
        <w:rPr>
          <w:rFonts w:ascii="Times New Roman" w:hAnsi="Times New Roman" w:cs="Times New Roman"/>
          <w:color w:val="000000" w:themeColor="text1"/>
          <w:sz w:val="28"/>
          <w:szCs w:val="28"/>
        </w:rPr>
        <w:t>ем</w:t>
      </w:r>
      <w:r w:rsidRPr="005E2CBB">
        <w:rPr>
          <w:rFonts w:ascii="Times New Roman" w:hAnsi="Times New Roman" w:cs="Times New Roman"/>
          <w:color w:val="000000" w:themeColor="text1"/>
          <w:sz w:val="28"/>
          <w:szCs w:val="28"/>
        </w:rPr>
        <w:t xml:space="preserve"> Новгород</w:t>
      </w:r>
      <w:r w:rsidR="00D71CCB" w:rsidRPr="005E2CBB">
        <w:rPr>
          <w:rFonts w:ascii="Times New Roman" w:hAnsi="Times New Roman" w:cs="Times New Roman"/>
          <w:color w:val="000000" w:themeColor="text1"/>
          <w:sz w:val="28"/>
          <w:szCs w:val="28"/>
        </w:rPr>
        <w:t>е.</w:t>
      </w:r>
    </w:p>
    <w:p w14:paraId="2D8F98CC" w14:textId="77777777" w:rsidR="00833411" w:rsidRPr="005E2CBB" w:rsidRDefault="00833411" w:rsidP="0083341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53700 Обеспечение подготовки и проведения чемпионата                                                             по профессиональному мастерству "Профессионалы" в г. Санкт-Петербурге</w:t>
      </w:r>
    </w:p>
    <w:p w14:paraId="2AD460E3" w14:textId="78E58F0B" w:rsidR="00833411" w:rsidRPr="005E2CBB" w:rsidRDefault="00833411" w:rsidP="0083341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г. Санкт-Петербурга на обеспечение подготовки и проведения чемпионата по профессиональному мастерству "Профессионалы" в г. Санкт-Петербурге.</w:t>
      </w:r>
    </w:p>
    <w:p w14:paraId="077C9569" w14:textId="77777777" w:rsidR="00401109" w:rsidRPr="005E2CBB" w:rsidRDefault="00401109"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60447</w:t>
      </w:r>
      <w:r w:rsidRPr="005E2CBB">
        <w:rPr>
          <w:color w:val="000000" w:themeColor="text1"/>
        </w:rPr>
        <w:t xml:space="preserve"> </w:t>
      </w:r>
      <w:r w:rsidRPr="005E2CBB">
        <w:rPr>
          <w:rFonts w:ascii="Times New Roman" w:hAnsi="Times New Roman" w:cs="Times New Roman"/>
          <w:color w:val="000000" w:themeColor="text1"/>
          <w:sz w:val="28"/>
          <w:szCs w:val="28"/>
        </w:rPr>
        <w:t>Грант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p w14:paraId="517C9903" w14:textId="77777777" w:rsidR="00401109" w:rsidRPr="005E2CBB" w:rsidRDefault="00401109"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p w14:paraId="3406E6F3"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07D6D079"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57085D6A"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60516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76F492D5"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1FB1E1BA"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60762 Субсидии на проведение комплекса мер по внедрению нового уровня образования "Профессионалитет"</w:t>
      </w:r>
    </w:p>
    <w:p w14:paraId="062D693A"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проведение комплекса мер по внедрению нового уровня образования "Профессионалитет".</w:t>
      </w:r>
    </w:p>
    <w:p w14:paraId="172A8295"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60763 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54E03D8F"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39A66FF7"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60764 </w:t>
      </w:r>
      <w:r w:rsidR="00C44A2E" w:rsidRPr="005E2CBB">
        <w:rPr>
          <w:rFonts w:ascii="Times New Roman" w:hAnsi="Times New Roman" w:cs="Times New Roman"/>
          <w:color w:val="000000" w:themeColor="text1"/>
          <w:sz w:val="28"/>
          <w:szCs w:val="28"/>
        </w:rPr>
        <w:t>Создание кластеров среднего профессионального образования</w:t>
      </w:r>
    </w:p>
    <w:p w14:paraId="4122287A" w14:textId="77777777" w:rsidR="004E5A70"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w:t>
      </w:r>
      <w:r w:rsidR="00C44A2E" w:rsidRPr="005E2CBB">
        <w:rPr>
          <w:rFonts w:ascii="Times New Roman" w:hAnsi="Times New Roman" w:cs="Times New Roman"/>
          <w:color w:val="000000" w:themeColor="text1"/>
          <w:sz w:val="28"/>
          <w:szCs w:val="28"/>
        </w:rPr>
        <w:t>создание кластеров среднего профессионального образования</w:t>
      </w:r>
      <w:r w:rsidRPr="005E2CBB">
        <w:rPr>
          <w:rFonts w:ascii="Times New Roman" w:hAnsi="Times New Roman" w:cs="Times New Roman"/>
          <w:color w:val="000000" w:themeColor="text1"/>
          <w:sz w:val="28"/>
          <w:szCs w:val="28"/>
        </w:rPr>
        <w:t>.</w:t>
      </w:r>
    </w:p>
    <w:p w14:paraId="4DEE688D" w14:textId="77777777" w:rsidR="00C231B7" w:rsidRPr="005E2CBB" w:rsidRDefault="00C231B7"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60907 Государственная поддержка Общероссийской общественно-государственной просветительской организации "Российское общество "Знание"                      в целях организации и проведения просветительской работы с наставниками                                 в образовательных организациях</w:t>
      </w:r>
    </w:p>
    <w:p w14:paraId="4E2DD80B" w14:textId="77777777" w:rsidR="00C231B7" w:rsidRPr="005E2CBB" w:rsidRDefault="007D36CB"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Общероссийской общественно-государственной просветительской организации "Российское общество "Знание" в целях организации и проведения просветительской работы                          с наставниками в образовательных организациях.</w:t>
      </w:r>
    </w:p>
    <w:p w14:paraId="4FC5EA46"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61661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76B955D2"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2DB2789F"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2CA400F" w14:textId="77777777" w:rsidR="001C16C5" w:rsidRPr="005E2CBB" w:rsidRDefault="001C16C5"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14084031"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70480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1B9348E2"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7C5FB89A"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70510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7F39D61D"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68D82592"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70540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472648CD"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на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22C3B67E"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70550 Обучение директоров, заместителей директоров по воспитательной работе, кураторов учебных групп и иных работников, ответственных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14:paraId="493CC754"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на обучение директоров, заместителей директоров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14:paraId="3BB7CD43"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70560 Организация работы по созданию и оснащению центров повышения квалификации кадров среднего профессионального образования</w:t>
      </w:r>
    </w:p>
    <w:p w14:paraId="154A64D3"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на организацию работы по созданию и оснащению центров повышения квалификации кадров среднего профессионального образования.</w:t>
      </w:r>
    </w:p>
    <w:p w14:paraId="620AB231"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70570 </w:t>
      </w:r>
      <w:r w:rsidR="00144262" w:rsidRPr="005E2CBB">
        <w:rPr>
          <w:rFonts w:ascii="Times New Roman" w:hAnsi="Times New Roman" w:cs="Times New Roman"/>
          <w:color w:val="000000" w:themeColor="text1"/>
          <w:sz w:val="28"/>
          <w:szCs w:val="28"/>
        </w:rPr>
        <w:t>Премирование победителей и призеров финала чемпионата                                    по профессиональному мастерству "Профессионалы" и финала чемпионата высоких технологий</w:t>
      </w:r>
    </w:p>
    <w:p w14:paraId="4F62DCD7"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образования" на премирование победителей и призеров финала чемпионата по профессиональному мастерству "Профессионалы"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финала чемпионата высоких технологий.</w:t>
      </w:r>
    </w:p>
    <w:p w14:paraId="1EBEF22F"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70580 Обеспечение реализации мероприятий по проведению национального чемпионата "Абилимпикс" и подготовки экспертного сообщества для участия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в чемпионатах профессионального мастерства среди инвалидов и лиц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ограниченными возможностями здоровья</w:t>
      </w:r>
    </w:p>
    <w:p w14:paraId="1E5DB2E4"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образования" на обеспечение реализации мероприятий по проведению национального чемпионата "Абилимпикс" и подготовки экспертного сообщества для участия в чемпионатах профессионального мастерства среди инвалидов и лиц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с ограниченными возможностями здоровья.</w:t>
      </w:r>
    </w:p>
    <w:p w14:paraId="0BA4A90D"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70740 </w:t>
      </w:r>
      <w:r w:rsidR="00EB7047" w:rsidRPr="005E2CBB">
        <w:rPr>
          <w:rFonts w:ascii="Times New Roman" w:hAnsi="Times New Roman" w:cs="Times New Roman"/>
          <w:color w:val="000000" w:themeColor="text1"/>
          <w:sz w:val="28"/>
          <w:szCs w:val="28"/>
        </w:rPr>
        <w:t xml:space="preserve">Премирование экспертов-наставников, подготовивших победителей </w:t>
      </w:r>
      <w:r w:rsidR="005A3BB0" w:rsidRPr="005E2CBB">
        <w:rPr>
          <w:rFonts w:ascii="Times New Roman" w:hAnsi="Times New Roman" w:cs="Times New Roman"/>
          <w:color w:val="000000" w:themeColor="text1"/>
          <w:sz w:val="28"/>
          <w:szCs w:val="28"/>
        </w:rPr>
        <w:t xml:space="preserve">                  </w:t>
      </w:r>
      <w:r w:rsidR="00EB7047" w:rsidRPr="005E2CBB">
        <w:rPr>
          <w:rFonts w:ascii="Times New Roman" w:hAnsi="Times New Roman" w:cs="Times New Roman"/>
          <w:color w:val="000000" w:themeColor="text1"/>
          <w:sz w:val="28"/>
          <w:szCs w:val="28"/>
        </w:rPr>
        <w:t>и призеров финала чемпионата по профессиональному мастерству "Профессионалы" и финала чемпионата высоких технологий</w:t>
      </w:r>
    </w:p>
    <w:p w14:paraId="46F6117E"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"Развитие образования" на премирование экспертов-наставников, подготовивших победителей и призеров финала чемпионата по профессиональному мастерству "Профессионалы" и финала чемпионата высоких технологий.</w:t>
      </w:r>
    </w:p>
    <w:p w14:paraId="6909EA55"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70770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3C6FBDBC"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"Развитие образования" на реализацию новой структурной модели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357A10"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условий, с учетом передовых технологий, трансфера лучших мировых практик подготовки кадров, соответствующих потребностям экономики.</w:t>
      </w:r>
    </w:p>
    <w:p w14:paraId="25CE9CA1" w14:textId="77777777" w:rsidR="005566DB" w:rsidRPr="005E2CBB" w:rsidRDefault="005566DB"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025BA356" w14:textId="77777777" w:rsidR="005566DB" w:rsidRPr="005E2CBB" w:rsidRDefault="005566DB"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1095BB5D" w14:textId="77777777" w:rsidR="00731032"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72070 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5B419D34" w14:textId="77777777" w:rsidR="001C16C5" w:rsidRPr="005E2CBB" w:rsidRDefault="00731032" w:rsidP="00952508">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66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"Развитие образования" на сопровождение работы экспертной группы по оценке распределения общего объема контрольных цифр приема на обучение </w:t>
      </w:r>
      <w:r w:rsidR="005566D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программам среднего профессионального образования.</w:t>
      </w:r>
    </w:p>
    <w:p w14:paraId="7F38AA21" w14:textId="77777777" w:rsidR="00E411CF" w:rsidRPr="005E2CBB" w:rsidRDefault="00E411CF" w:rsidP="00952508">
      <w:pPr>
        <w:spacing w:line="240" w:lineRule="auto"/>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br w:type="page"/>
      </w:r>
    </w:p>
    <w:p w14:paraId="3BE3B6D0" w14:textId="77777777" w:rsidR="00E411CF" w:rsidRPr="005E2CBB"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28</w:t>
      </w:r>
    </w:p>
    <w:p w14:paraId="29E92919" w14:textId="77777777" w:rsidR="00E411CF" w:rsidRPr="005E2CBB"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70DA6E42" w14:textId="77777777" w:rsidR="00E411CF" w:rsidRPr="005E2CBB"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06C4D370" w14:textId="77777777" w:rsidR="00E411CF" w:rsidRPr="005E2CBB" w:rsidRDefault="00995649"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от </w:t>
      </w:r>
      <w:r w:rsidR="00F72E06" w:rsidRPr="005E2CBB">
        <w:rPr>
          <w:rFonts w:ascii="Times New Roman" w:hAnsi="Times New Roman" w:cs="Times New Roman"/>
          <w:color w:val="000000" w:themeColor="text1"/>
          <w:sz w:val="28"/>
          <w:szCs w:val="28"/>
        </w:rPr>
        <w:t>10.06.2025</w:t>
      </w:r>
      <w:r w:rsidR="002E3C7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w:t>
      </w:r>
      <w:r w:rsidR="00F72E06" w:rsidRPr="005E2CBB">
        <w:rPr>
          <w:rFonts w:ascii="Times New Roman" w:hAnsi="Times New Roman" w:cs="Times New Roman"/>
          <w:color w:val="000000" w:themeColor="text1"/>
          <w:sz w:val="28"/>
          <w:szCs w:val="28"/>
        </w:rPr>
        <w:t xml:space="preserve"> 70н</w:t>
      </w:r>
      <w:r w:rsidRPr="005E2CBB">
        <w:rPr>
          <w:rFonts w:ascii="Times New Roman" w:hAnsi="Times New Roman" w:cs="Times New Roman"/>
          <w:color w:val="000000" w:themeColor="text1"/>
          <w:sz w:val="28"/>
          <w:szCs w:val="28"/>
        </w:rPr>
        <w:t xml:space="preserve"> </w:t>
      </w:r>
    </w:p>
    <w:p w14:paraId="47F03419" w14:textId="77777777" w:rsidR="004F79E8" w:rsidRPr="005E2CBB" w:rsidRDefault="004F79E8"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50B76B3" w14:textId="77777777" w:rsidR="00E411CF" w:rsidRPr="005E2CBB"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 НАПРАВЛЕНИЙ РАСХОДОВ ЦЕЛЕВЫХ СТАТЕЙ РАСХОДОВ ФЕДЕРАЛЬНОГО БЮДЖЕТА</w:t>
      </w:r>
      <w:r w:rsidR="004B5B08" w:rsidRPr="005E2CBB">
        <w:rPr>
          <w:rFonts w:ascii="Times New Roman" w:eastAsiaTheme="minorEastAsia" w:hAnsi="Times New Roman" w:cs="Times New Roman"/>
          <w:b/>
          <w:color w:val="000000" w:themeColor="text1"/>
          <w:sz w:val="28"/>
          <w:szCs w:val="28"/>
          <w:lang w:eastAsia="ru-RU"/>
        </w:rPr>
        <w:t xml:space="preserve"> </w:t>
      </w:r>
      <w:r w:rsidR="004B5B08" w:rsidRPr="005E2CBB">
        <w:rPr>
          <w:rFonts w:ascii="Times New Roman" w:hAnsi="Times New Roman" w:cs="Times New Roman"/>
          <w:b/>
          <w:color w:val="000000" w:themeColor="text1"/>
          <w:sz w:val="28"/>
          <w:szCs w:val="28"/>
        </w:rPr>
        <w:t>И БЮДЖЕТОВ ГОСУДАРСТВЕННЫХ ВНЕБЮДЖЕТНЫХ ФОНДОВ РОССИЙСКОЙ ФЕДЕРАЦИ</w:t>
      </w:r>
      <w:r w:rsidR="004B5B08" w:rsidRPr="005E2CBB">
        <w:rPr>
          <w:rFonts w:ascii="Times New Roman" w:eastAsiaTheme="minorEastAsia" w:hAnsi="Times New Roman" w:cs="Times New Roman"/>
          <w:b/>
          <w:color w:val="000000" w:themeColor="text1"/>
          <w:sz w:val="28"/>
          <w:szCs w:val="28"/>
          <w:lang w:eastAsia="ru-RU"/>
        </w:rPr>
        <w:t xml:space="preserve">И                                     </w:t>
      </w:r>
      <w:r w:rsidRPr="005E2CBB">
        <w:rPr>
          <w:rFonts w:ascii="Times New Roman" w:eastAsiaTheme="minorEastAsia" w:hAnsi="Times New Roman" w:cs="Times New Roman"/>
          <w:b/>
          <w:color w:val="000000" w:themeColor="text1"/>
          <w:sz w:val="28"/>
          <w:szCs w:val="28"/>
          <w:lang w:eastAsia="ru-RU"/>
        </w:rPr>
        <w:t xml:space="preserve"> НА ДОСТИЖЕНИЕ РЕЗУЛЬТАТОВ ФЕДЕРАЛЬНЫХ ПРОЕКТОВ, ВХОДЯЩИХ В СОСТАВ </w:t>
      </w:r>
    </w:p>
    <w:p w14:paraId="03D5A625" w14:textId="77777777" w:rsidR="00E411CF" w:rsidRPr="005E2CBB"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НАЦИОНАЛЬНОГО ПРОЕКТА "СЕМЬЯ"</w:t>
      </w:r>
    </w:p>
    <w:p w14:paraId="3653893F" w14:textId="77777777" w:rsidR="00E411CF" w:rsidRPr="005E2CBB" w:rsidRDefault="00E411C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DC50B61" w14:textId="77777777" w:rsidR="004F79E8" w:rsidRPr="005E2CBB" w:rsidRDefault="004F79E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"Семья" входят: федеральный проект "Поддержка семьи", федеральный проект "Многодетная семья", федеральный проект "Охрана материнства и детства", федеральный проект "Старшее поколение", федеральный проект "Семейные ценности и инфраструктура культуры".</w:t>
      </w:r>
    </w:p>
    <w:p w14:paraId="4B526BBE" w14:textId="77777777" w:rsidR="004F79E8" w:rsidRPr="005E2CBB" w:rsidRDefault="004F79E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33FC3A41" w14:textId="77777777" w:rsidR="00E411CF" w:rsidRPr="005E2CBB" w:rsidRDefault="00154A78" w:rsidP="0089102E">
      <w:pPr>
        <w:pStyle w:val="a8"/>
        <w:widowControl w:val="0"/>
        <w:numPr>
          <w:ilvl w:val="0"/>
          <w:numId w:val="1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4F79E8"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w:t>
      </w:r>
      <w:r w:rsidR="00F233FB" w:rsidRPr="005E2CBB">
        <w:rPr>
          <w:rFonts w:ascii="Times New Roman" w:hAnsi="Times New Roman" w:cs="Times New Roman"/>
          <w:b/>
          <w:color w:val="000000" w:themeColor="text1"/>
          <w:sz w:val="28"/>
          <w:szCs w:val="28"/>
        </w:rPr>
        <w:t>и бюджетов государственных внебюджетных фондов Российской Федерации</w:t>
      </w:r>
      <w:r w:rsidR="00F233FB" w:rsidRPr="005E2CBB">
        <w:rPr>
          <w:rFonts w:ascii="Times New Roman" w:hAnsi="Times New Roman" w:cs="Times New Roman"/>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на достижение результатов федерального проекта                         "Поддержка семьи"</w:t>
      </w:r>
    </w:p>
    <w:p w14:paraId="6E53AE78" w14:textId="77777777" w:rsidR="00E411CF" w:rsidRPr="005E2CBB" w:rsidRDefault="00E411CF"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B593026" w14:textId="77777777" w:rsidR="00E411CF" w:rsidRPr="005E2CBB" w:rsidRDefault="00E411C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Расходы федерального бюджета </w:t>
      </w:r>
      <w:r w:rsidR="0003567F" w:rsidRPr="005E2CBB">
        <w:rPr>
          <w:rFonts w:ascii="Times New Roman" w:hAnsi="Times New Roman" w:cs="Times New Roman"/>
          <w:color w:val="000000" w:themeColor="text1"/>
          <w:sz w:val="28"/>
          <w:szCs w:val="28"/>
        </w:rPr>
        <w:t xml:space="preserve">и бюджетов государственных внебюджетных фондов Российской Федерации </w:t>
      </w:r>
      <w:r w:rsidRPr="005E2CBB">
        <w:rPr>
          <w:rFonts w:ascii="Times New Roman" w:hAnsi="Times New Roman" w:cs="Times New Roman"/>
          <w:color w:val="000000" w:themeColor="text1"/>
          <w:sz w:val="28"/>
          <w:szCs w:val="28"/>
        </w:rPr>
        <w:t>на достижение результатов федерального проекта "Поддержка семьи" (00 0 Я1 00000) отражаются по следующим направлениям расходов</w:t>
      </w:r>
      <w:r w:rsidR="005C4A5D" w:rsidRPr="005E2CBB">
        <w:rPr>
          <w:rFonts w:ascii="Times New Roman" w:hAnsi="Times New Roman" w:cs="Times New Roman"/>
          <w:color w:val="000000" w:themeColor="text1"/>
          <w:sz w:val="28"/>
          <w:szCs w:val="28"/>
        </w:rPr>
        <w:t>.</w:t>
      </w:r>
    </w:p>
    <w:p w14:paraId="4798F3B4" w14:textId="77777777"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30790 Предоставление материнского (семейного) капитала</w:t>
      </w:r>
    </w:p>
    <w:p w14:paraId="51CA0852" w14:textId="738A2834"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67F3B" w:rsidRPr="005E2CBB">
        <w:rPr>
          <w:rFonts w:ascii="Times New Roman" w:hAnsi="Times New Roman" w:cs="Times New Roman"/>
          <w:color w:val="000000" w:themeColor="text1"/>
          <w:sz w:val="28"/>
          <w:szCs w:val="28"/>
        </w:rPr>
        <w:t xml:space="preserve">в рамках государственной программы Российской Федерации   "Социальная поддержка граждан" на предоставление межбюджетных трансфертов бюджету Фонда пенсионного и социального страхования Российской Федерации </w:t>
      </w:r>
      <w:r w:rsidR="00833488" w:rsidRPr="005E2CBB">
        <w:rPr>
          <w:rFonts w:ascii="Times New Roman" w:hAnsi="Times New Roman" w:cs="Times New Roman"/>
          <w:color w:val="000000" w:themeColor="text1"/>
          <w:sz w:val="28"/>
          <w:szCs w:val="28"/>
        </w:rPr>
        <w:t xml:space="preserve">                 </w:t>
      </w:r>
      <w:r w:rsidR="00F67F3B" w:rsidRPr="005E2CBB">
        <w:rPr>
          <w:rFonts w:ascii="Times New Roman" w:hAnsi="Times New Roman" w:cs="Times New Roman"/>
          <w:color w:val="000000" w:themeColor="text1"/>
          <w:sz w:val="28"/>
          <w:szCs w:val="28"/>
        </w:rPr>
        <w:t xml:space="preserve">на выплату материнского (семейного) капитала на основании заявлений </w:t>
      </w:r>
      <w:r w:rsidR="00833488" w:rsidRPr="005E2CBB">
        <w:rPr>
          <w:rFonts w:ascii="Times New Roman" w:hAnsi="Times New Roman" w:cs="Times New Roman"/>
          <w:color w:val="000000" w:themeColor="text1"/>
          <w:sz w:val="28"/>
          <w:szCs w:val="28"/>
        </w:rPr>
        <w:t xml:space="preserve">                                        </w:t>
      </w:r>
      <w:r w:rsidR="00F67F3B" w:rsidRPr="005E2CBB">
        <w:rPr>
          <w:rFonts w:ascii="Times New Roman" w:hAnsi="Times New Roman" w:cs="Times New Roman"/>
          <w:color w:val="000000" w:themeColor="text1"/>
          <w:sz w:val="28"/>
          <w:szCs w:val="28"/>
        </w:rPr>
        <w:t xml:space="preserve">о распоряжении средствами (частью средств) материнского (семейного) капитала лиц, имеющих право на дополнительные меры государственной поддержки, а также расходы бюджета Фонда пенсионного и социального страхования </w:t>
      </w:r>
      <w:r w:rsidR="00833488" w:rsidRPr="005E2CBB">
        <w:rPr>
          <w:rFonts w:ascii="Times New Roman" w:hAnsi="Times New Roman" w:cs="Times New Roman"/>
          <w:color w:val="000000" w:themeColor="text1"/>
          <w:sz w:val="28"/>
          <w:szCs w:val="28"/>
        </w:rPr>
        <w:t xml:space="preserve">                            </w:t>
      </w:r>
      <w:r w:rsidR="00F67F3B" w:rsidRPr="005E2CBB">
        <w:rPr>
          <w:rFonts w:ascii="Times New Roman" w:hAnsi="Times New Roman" w:cs="Times New Roman"/>
          <w:color w:val="000000" w:themeColor="text1"/>
          <w:sz w:val="28"/>
          <w:szCs w:val="28"/>
        </w:rPr>
        <w:t xml:space="preserve">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w:t>
      </w:r>
      <w:r w:rsidR="00833488" w:rsidRPr="005E2CBB">
        <w:rPr>
          <w:rFonts w:ascii="Times New Roman" w:hAnsi="Times New Roman" w:cs="Times New Roman"/>
          <w:color w:val="000000" w:themeColor="text1"/>
          <w:sz w:val="28"/>
          <w:szCs w:val="28"/>
        </w:rPr>
        <w:t xml:space="preserve">                                            </w:t>
      </w:r>
      <w:r w:rsidR="00F67F3B" w:rsidRPr="005E2CBB">
        <w:rPr>
          <w:rFonts w:ascii="Times New Roman" w:hAnsi="Times New Roman" w:cs="Times New Roman"/>
          <w:color w:val="000000" w:themeColor="text1"/>
          <w:sz w:val="28"/>
          <w:szCs w:val="28"/>
        </w:rPr>
        <w:t>от 29 декабря 2006 года № 256-ФЗ "О дополнительных мерах государственной поддержки семей, имеющих детей".</w:t>
      </w:r>
    </w:p>
    <w:p w14:paraId="4EAE1A04" w14:textId="77777777"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31120 Ежегодная семейная выплата гражданам Российской Федерации, имеющим двух и более детей</w:t>
      </w:r>
    </w:p>
    <w:p w14:paraId="0828D855" w14:textId="49D91728"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5E2CBB">
        <w:rPr>
          <w:rFonts w:ascii="Times New Roman" w:hAnsi="Times New Roman" w:cs="Times New Roman"/>
          <w:color w:val="000000" w:themeColor="text1"/>
          <w:sz w:val="28"/>
          <w:szCs w:val="28"/>
        </w:rPr>
        <w:t xml:space="preserve">по предоставлению межбюджетных трансфертов бюджету Фонда пенсионного и социального страхования Российской Федерации </w:t>
      </w:r>
      <w:r w:rsidR="008C2A94" w:rsidRPr="005E2CBB">
        <w:rPr>
          <w:rFonts w:ascii="Times New Roman" w:hAnsi="Times New Roman" w:cs="Times New Roman"/>
          <w:color w:val="000000" w:themeColor="text1"/>
          <w:sz w:val="28"/>
          <w:szCs w:val="28"/>
        </w:rPr>
        <w:t xml:space="preserve">                 </w:t>
      </w:r>
      <w:r w:rsidR="00D970F6" w:rsidRPr="005E2CBB">
        <w:rPr>
          <w:rFonts w:ascii="Times New Roman" w:hAnsi="Times New Roman" w:cs="Times New Roman"/>
          <w:color w:val="000000" w:themeColor="text1"/>
          <w:sz w:val="28"/>
          <w:szCs w:val="28"/>
        </w:rPr>
        <w:t xml:space="preserve">на </w:t>
      </w:r>
      <w:r w:rsidR="008829E7" w:rsidRPr="005E2CBB">
        <w:rPr>
          <w:rFonts w:ascii="Times New Roman" w:hAnsi="Times New Roman" w:cs="Times New Roman"/>
          <w:color w:val="000000" w:themeColor="text1"/>
          <w:sz w:val="28"/>
          <w:szCs w:val="28"/>
        </w:rPr>
        <w:t xml:space="preserve">осуществление ежегодной семейной выплаты гражданам Российской Федерации, имеющим двух и более детей, а также расходы бюджета Фонда пенсионного </w:t>
      </w:r>
      <w:r w:rsidR="00833488" w:rsidRPr="005E2CBB">
        <w:rPr>
          <w:rFonts w:ascii="Times New Roman" w:hAnsi="Times New Roman" w:cs="Times New Roman"/>
          <w:color w:val="000000" w:themeColor="text1"/>
          <w:sz w:val="28"/>
          <w:szCs w:val="28"/>
        </w:rPr>
        <w:t xml:space="preserve">                              </w:t>
      </w:r>
      <w:r w:rsidR="008829E7" w:rsidRPr="005E2CBB">
        <w:rPr>
          <w:rFonts w:ascii="Times New Roman" w:hAnsi="Times New Roman" w:cs="Times New Roman"/>
          <w:color w:val="000000" w:themeColor="text1"/>
          <w:sz w:val="28"/>
          <w:szCs w:val="28"/>
        </w:rPr>
        <w:t>и социального страхования Российской Федерации на осуществление указанных выплат.</w:t>
      </w:r>
    </w:p>
    <w:p w14:paraId="21FFF64B" w14:textId="77777777"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31460 Ежемесячное пособие в связи с рождением и воспитанием ребенка</w:t>
      </w:r>
    </w:p>
    <w:p w14:paraId="739864AC" w14:textId="7E1B0C1C"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5E2CBB">
        <w:rPr>
          <w:rFonts w:ascii="Times New Roman" w:hAnsi="Times New Roman" w:cs="Times New Roman"/>
          <w:color w:val="000000" w:themeColor="text1"/>
          <w:sz w:val="28"/>
          <w:szCs w:val="28"/>
        </w:rPr>
        <w:t>по предоставлению межбюджетных трансфертов бюджету Фонда пенсионного и социального страхования Российской Федерации</w:t>
      </w:r>
      <w:r w:rsidR="005A3BB0" w:rsidRPr="005E2CBB">
        <w:rPr>
          <w:rFonts w:ascii="Times New Roman" w:hAnsi="Times New Roman" w:cs="Times New Roman"/>
          <w:color w:val="000000" w:themeColor="text1"/>
          <w:sz w:val="28"/>
          <w:szCs w:val="28"/>
        </w:rPr>
        <w:t xml:space="preserve">           </w:t>
      </w:r>
      <w:r w:rsidR="00D970F6" w:rsidRPr="005E2CBB">
        <w:rPr>
          <w:rFonts w:ascii="Times New Roman" w:hAnsi="Times New Roman" w:cs="Times New Roman"/>
          <w:color w:val="000000" w:themeColor="text1"/>
          <w:sz w:val="28"/>
          <w:szCs w:val="28"/>
        </w:rPr>
        <w:t xml:space="preserve"> на выплату ежемесячного пособия в связи с рождением и воспитанием ребенка</w:t>
      </w:r>
      <w:r w:rsidR="00DD4AF1" w:rsidRPr="005E2CBB">
        <w:rPr>
          <w:rFonts w:ascii="Times New Roman" w:hAnsi="Times New Roman" w:cs="Times New Roman"/>
          <w:color w:val="000000" w:themeColor="text1"/>
          <w:sz w:val="28"/>
          <w:szCs w:val="28"/>
        </w:rPr>
        <w:t xml:space="preserve">, </w:t>
      </w:r>
      <w:r w:rsidR="00833488" w:rsidRPr="005E2CBB">
        <w:rPr>
          <w:rFonts w:ascii="Times New Roman" w:hAnsi="Times New Roman" w:cs="Times New Roman"/>
          <w:color w:val="000000" w:themeColor="text1"/>
          <w:sz w:val="28"/>
          <w:szCs w:val="28"/>
        </w:rPr>
        <w:t xml:space="preserve">                      </w:t>
      </w:r>
      <w:r w:rsidR="00DD4AF1" w:rsidRPr="005E2CBB">
        <w:rPr>
          <w:rFonts w:ascii="Times New Roman" w:hAnsi="Times New Roman" w:cs="Times New Roman"/>
          <w:color w:val="000000" w:themeColor="text1"/>
          <w:sz w:val="28"/>
          <w:szCs w:val="28"/>
        </w:rPr>
        <w:t>а также расходы бюджета Фонда пенсионного и социального страхования Российской Федерации на осуществление указанных выплат.</w:t>
      </w:r>
    </w:p>
    <w:p w14:paraId="385B1AFD" w14:textId="77777777" w:rsidR="00CD1DBE" w:rsidRPr="005E2CBB" w:rsidRDefault="00CD1DBE"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1A27232B" w14:textId="77777777" w:rsidR="00821204" w:rsidRPr="005E2CBB" w:rsidRDefault="00CD1DBE"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детских садов в отдельных населенных пунктах с объективно выявленной потребностью инфраструктуры (зданий).</w:t>
      </w:r>
    </w:p>
    <w:p w14:paraId="6A7CF87E" w14:textId="77777777"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5755EBBD" w14:textId="77777777" w:rsidR="00FD41C9" w:rsidRPr="005E2CBB" w:rsidRDefault="00FD41C9"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16419611" w14:textId="77777777" w:rsidR="00821204" w:rsidRPr="005E2CBB" w:rsidRDefault="00821204"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6D26CCEF" w14:textId="77777777" w:rsidR="00821204" w:rsidRPr="005E2CBB" w:rsidRDefault="00821204"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490E6F6" w14:textId="77777777" w:rsidR="00FD41C9" w:rsidRPr="005E2CBB" w:rsidRDefault="00FD41C9"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67381 Субсидии </w:t>
      </w:r>
      <w:r w:rsidR="00077371"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 xml:space="preserve">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w:t>
      </w:r>
      <w:r w:rsidR="002F0AF8"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45F921D7" w14:textId="77777777" w:rsidR="00FD41C9" w:rsidRPr="005E2CBB" w:rsidRDefault="00FD41C9"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w:t>
      </w:r>
      <w:r w:rsidR="002F0AF8"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 xml:space="preserve">акционерному обществу "ДОМ.РФ", г. Москва, в виде вкладов в имущество, </w:t>
      </w:r>
      <w:r w:rsidR="002F0AF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не увеличивающих</w:t>
      </w:r>
      <w:r w:rsidR="00E82A7B"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его уставный капитал, для возмещения российским кредитным организациям и </w:t>
      </w:r>
      <w:r w:rsidR="002F0AF8"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019410F9" w14:textId="77777777" w:rsidR="00643335" w:rsidRPr="005E2CBB" w:rsidRDefault="00643335"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85BC819" w14:textId="77777777" w:rsidR="00643335" w:rsidRPr="005E2CBB" w:rsidRDefault="00643335"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64181DEE" w14:textId="77777777" w:rsidR="00643335" w:rsidRPr="005E2CBB" w:rsidRDefault="00643335"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71060 Сопровождение мероприятий (результатов) </w:t>
      </w:r>
      <w:r w:rsidR="00A606FC" w:rsidRPr="005E2CBB">
        <w:rPr>
          <w:rFonts w:ascii="Times New Roman" w:hAnsi="Times New Roman" w:cs="Times New Roman"/>
          <w:color w:val="000000" w:themeColor="text1"/>
          <w:sz w:val="28"/>
          <w:szCs w:val="28"/>
        </w:rPr>
        <w:t>федеральных проектов</w:t>
      </w:r>
    </w:p>
    <w:p w14:paraId="0C41174E" w14:textId="77777777" w:rsidR="00643335" w:rsidRPr="005E2CBB" w:rsidRDefault="00643335" w:rsidP="007A0860">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 </w:t>
      </w:r>
    </w:p>
    <w:p w14:paraId="3827D36B" w14:textId="77777777" w:rsidR="00FD41C9" w:rsidRPr="005E2CBB" w:rsidRDefault="00FD41C9" w:rsidP="008279CF">
      <w:pPr>
        <w:spacing w:after="0" w:line="240" w:lineRule="auto"/>
        <w:rPr>
          <w:rFonts w:ascii="Times New Roman" w:hAnsi="Times New Roman" w:cs="Times New Roman"/>
          <w:color w:val="000000" w:themeColor="text1"/>
          <w:sz w:val="28"/>
          <w:szCs w:val="28"/>
        </w:rPr>
      </w:pPr>
    </w:p>
    <w:p w14:paraId="6AE67FAB" w14:textId="77777777" w:rsidR="00E411CF" w:rsidRPr="005E2CBB" w:rsidRDefault="00154A78" w:rsidP="0089102E">
      <w:pPr>
        <w:pStyle w:val="a8"/>
        <w:numPr>
          <w:ilvl w:val="0"/>
          <w:numId w:val="19"/>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4F79E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"Многодетная семья"</w:t>
      </w:r>
    </w:p>
    <w:p w14:paraId="27BCAE1F" w14:textId="77777777" w:rsidR="00E411CF" w:rsidRPr="005E2CBB" w:rsidRDefault="00E411CF" w:rsidP="008279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C709D6D" w14:textId="77777777" w:rsidR="00E411CF" w:rsidRPr="005E2CBB" w:rsidRDefault="00E411CF"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"Многодетная семья" (00 0 Я2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575420FC" w14:textId="77777777" w:rsidR="00814D8E" w:rsidRPr="005E2CBB" w:rsidRDefault="00814D8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53130 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p w14:paraId="51823AD6" w14:textId="77777777" w:rsidR="00814D8E" w:rsidRPr="005E2CBB" w:rsidRDefault="00814D8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132691" w:rsidRPr="005E2CBB">
        <w:rPr>
          <w:rFonts w:ascii="Times New Roman" w:hAnsi="Times New Roman" w:cs="Times New Roman"/>
          <w:color w:val="000000" w:themeColor="text1"/>
          <w:sz w:val="28"/>
          <w:szCs w:val="28"/>
        </w:rPr>
        <w:t xml:space="preserve">по итогам 2023 года </w:t>
      </w:r>
      <w:r w:rsidRPr="005E2CBB">
        <w:rPr>
          <w:rFonts w:ascii="Times New Roman" w:hAnsi="Times New Roman" w:cs="Times New Roman"/>
          <w:color w:val="000000" w:themeColor="text1"/>
          <w:sz w:val="28"/>
          <w:szCs w:val="28"/>
        </w:rPr>
        <w:t>суммарный коэффициент рождаемости ниже среднероссийского уровня.</w:t>
      </w:r>
    </w:p>
    <w:p w14:paraId="0C18150A" w14:textId="77777777" w:rsidR="00144B12" w:rsidRPr="005E2CBB" w:rsidRDefault="00144B1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12EBC653" w14:textId="77777777" w:rsidR="00144B12" w:rsidRPr="005E2CBB" w:rsidRDefault="00144B1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6DD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"Социальная поддержка граждан" по предоставлению субсидий </w:t>
      </w:r>
      <w:r w:rsidR="00396DD9"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7A241FA3" w14:textId="77777777" w:rsidR="00144B12" w:rsidRPr="005E2CBB" w:rsidRDefault="00144B1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67385 Субсидии </w:t>
      </w:r>
      <w:r w:rsidR="00AE2928"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акционерному обществу "ДОМ.РФ", г. Москва, в виде вкладов в имущество, 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56DEA6FA" w14:textId="77777777" w:rsidR="00144B12" w:rsidRPr="005E2CBB" w:rsidRDefault="00144B1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w:t>
      </w:r>
      <w:r w:rsidR="00AE2928" w:rsidRPr="005E2CBB">
        <w:rPr>
          <w:rFonts w:ascii="Times New Roman" w:hAnsi="Times New Roman" w:cs="Times New Roman"/>
          <w:color w:val="000000" w:themeColor="text1"/>
          <w:sz w:val="28"/>
          <w:szCs w:val="28"/>
        </w:rPr>
        <w:t xml:space="preserve">публичному </w:t>
      </w:r>
      <w:r w:rsidRPr="005E2CBB">
        <w:rPr>
          <w:rFonts w:ascii="Times New Roman" w:hAnsi="Times New Roman" w:cs="Times New Roman"/>
          <w:color w:val="000000" w:themeColor="text1"/>
          <w:sz w:val="28"/>
          <w:szCs w:val="28"/>
        </w:rPr>
        <w:t xml:space="preserve">акционерному обществу "ДОМ.РФ", г. Москва, в виде вкладов в имущество, </w:t>
      </w:r>
      <w:r w:rsidR="00AE292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не увеличивающих</w:t>
      </w:r>
      <w:r w:rsidR="0089102E"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w:t>
      </w:r>
      <w:r w:rsidR="00AE2928"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 ипотечным жилищным кредитам (займам).</w:t>
      </w:r>
    </w:p>
    <w:p w14:paraId="36B89AEA" w14:textId="77777777" w:rsidR="00814D8E" w:rsidRPr="005E2CBB" w:rsidRDefault="00814D8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31BD188" w14:textId="77777777" w:rsidR="00814D8E" w:rsidRPr="005E2CBB" w:rsidRDefault="00814D8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D423608" w14:textId="77777777" w:rsidR="00814D8E" w:rsidRPr="005E2CBB" w:rsidRDefault="00814D8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72680 Подготовка, проведение и подведение 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301FB2C4" w14:textId="77777777" w:rsidR="00E411CF" w:rsidRPr="005E2CBB" w:rsidRDefault="00787A8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подготовку, проведение и подведение</w:t>
      </w:r>
      <w:r w:rsidRPr="005E2CBB">
        <w:rPr>
          <w:color w:val="000000" w:themeColor="text1"/>
        </w:rPr>
        <w:t xml:space="preserve"> </w:t>
      </w:r>
      <w:r w:rsidRPr="005E2CBB">
        <w:rPr>
          <w:rFonts w:ascii="Times New Roman" w:hAnsi="Times New Roman" w:cs="Times New Roman"/>
          <w:color w:val="000000" w:themeColor="text1"/>
          <w:sz w:val="28"/>
          <w:szCs w:val="28"/>
        </w:rPr>
        <w:t>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4B19C538" w14:textId="77777777" w:rsidR="00EA11D7" w:rsidRPr="005E2CBB" w:rsidRDefault="00EA11D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73570 Осуществление аналитического и методического сопровождения мероприятий по сохранению населения, повышению благополучия людей, поддержке семьи</w:t>
      </w:r>
    </w:p>
    <w:p w14:paraId="36AFE224" w14:textId="77777777" w:rsidR="00EA11D7" w:rsidRPr="005E2CBB" w:rsidRDefault="00EA11D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осуществлению аналитического                                          и методического сопровождения мероприятий по сохранению населения, повышению благополучия людей, поддержке семьи.</w:t>
      </w:r>
    </w:p>
    <w:p w14:paraId="14834F08" w14:textId="77777777" w:rsidR="00EA11D7" w:rsidRPr="005E2CBB" w:rsidRDefault="00EA11D7" w:rsidP="008279CF">
      <w:pPr>
        <w:spacing w:after="0" w:line="240" w:lineRule="auto"/>
        <w:ind w:firstLine="709"/>
        <w:jc w:val="both"/>
        <w:rPr>
          <w:rFonts w:ascii="Times New Roman" w:hAnsi="Times New Roman" w:cs="Times New Roman"/>
          <w:color w:val="000000" w:themeColor="text1"/>
          <w:sz w:val="28"/>
          <w:szCs w:val="28"/>
        </w:rPr>
      </w:pPr>
    </w:p>
    <w:p w14:paraId="0C7B921E" w14:textId="77777777" w:rsidR="00E411CF" w:rsidRPr="005E2CBB" w:rsidRDefault="00154A78" w:rsidP="0089102E">
      <w:pPr>
        <w:pStyle w:val="a8"/>
        <w:numPr>
          <w:ilvl w:val="0"/>
          <w:numId w:val="19"/>
        </w:numPr>
        <w:spacing w:after="0" w:line="240" w:lineRule="auto"/>
        <w:ind w:firstLine="0"/>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4F79E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42CC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"Охрана материнства и детства"</w:t>
      </w:r>
    </w:p>
    <w:p w14:paraId="7BA142D1" w14:textId="77777777" w:rsidR="00E411CF" w:rsidRPr="005E2CBB" w:rsidRDefault="00E411CF"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48D356C" w14:textId="77777777" w:rsidR="00E411CF" w:rsidRPr="005E2CBB" w:rsidRDefault="00E411CF"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"Охрана материнства и детства" (00 0 Я3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684766D8" w14:textId="77777777" w:rsidR="00122C42" w:rsidRPr="005E2CBB" w:rsidRDefault="00122C4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51460 Оснащение (дооснащение и (или) переоснащение) медицинскими изделиями региональных детских больниц</w:t>
      </w:r>
    </w:p>
    <w:p w14:paraId="16415AFE" w14:textId="77777777" w:rsidR="00122C42" w:rsidRPr="005E2CBB" w:rsidRDefault="00122C4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w:t>
      </w:r>
      <w:r w:rsidR="00F96ACF" w:rsidRPr="005E2CBB">
        <w:rPr>
          <w:rFonts w:ascii="Times New Roman" w:hAnsi="Times New Roman" w:cs="Times New Roman"/>
          <w:color w:val="000000" w:themeColor="text1"/>
          <w:sz w:val="28"/>
          <w:szCs w:val="28"/>
        </w:rPr>
        <w:t>и региональных детских больниц.</w:t>
      </w:r>
    </w:p>
    <w:p w14:paraId="644C72AD" w14:textId="77777777" w:rsidR="00DC39EA" w:rsidRPr="005E2CBB" w:rsidRDefault="00DC39EA"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51470</w:t>
      </w:r>
      <w:r w:rsidR="00122C42" w:rsidRPr="005E2CBB">
        <w:rPr>
          <w:rFonts w:ascii="Times New Roman" w:hAnsi="Times New Roman" w:cs="Times New Roman"/>
          <w:color w:val="000000" w:themeColor="text1"/>
          <w:sz w:val="28"/>
          <w:szCs w:val="28"/>
        </w:rPr>
        <w:t xml:space="preserve"> </w:t>
      </w:r>
      <w:r w:rsidR="00C50065" w:rsidRPr="005E2CBB">
        <w:rPr>
          <w:rFonts w:ascii="Times New Roman" w:hAnsi="Times New Roman" w:cs="Times New Roman"/>
          <w:color w:val="000000" w:themeColor="text1"/>
          <w:sz w:val="28"/>
          <w:szCs w:val="28"/>
        </w:rPr>
        <w:t xml:space="preserve">Оснащение детских поликлиник (отделений) субъектов </w:t>
      </w:r>
      <w:r w:rsidR="00813F72" w:rsidRPr="005E2CBB">
        <w:rPr>
          <w:rFonts w:ascii="Times New Roman" w:hAnsi="Times New Roman" w:cs="Times New Roman"/>
          <w:color w:val="000000" w:themeColor="text1"/>
          <w:sz w:val="28"/>
          <w:szCs w:val="28"/>
        </w:rPr>
        <w:t xml:space="preserve">                  </w:t>
      </w:r>
      <w:r w:rsidR="00C50065" w:rsidRPr="005E2CBB">
        <w:rPr>
          <w:rFonts w:ascii="Times New Roman" w:hAnsi="Times New Roman" w:cs="Times New Roman"/>
          <w:color w:val="000000" w:themeColor="text1"/>
          <w:sz w:val="28"/>
          <w:szCs w:val="28"/>
        </w:rPr>
        <w:t>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63D83DB9" w14:textId="77777777" w:rsidR="00C50065" w:rsidRPr="005E2CBB" w:rsidRDefault="00C5006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79C4CB1A" w14:textId="77777777" w:rsidR="00C50065" w:rsidRPr="005E2CBB" w:rsidRDefault="00C5006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53140 </w:t>
      </w:r>
      <w:r w:rsidR="004C3FE0" w:rsidRPr="005E2CBB">
        <w:rPr>
          <w:rFonts w:ascii="Times New Roman" w:hAnsi="Times New Roman" w:cs="Times New Roman"/>
          <w:color w:val="000000" w:themeColor="text1"/>
          <w:sz w:val="28"/>
          <w:szCs w:val="28"/>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0DB0B00A" w14:textId="77777777" w:rsidR="00C50065" w:rsidRPr="005E2CBB" w:rsidRDefault="00C50065"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w:t>
      </w:r>
      <w:r w:rsidR="004C3FE0" w:rsidRPr="005E2CBB">
        <w:rPr>
          <w:rFonts w:ascii="Times New Roman" w:hAnsi="Times New Roman" w:cs="Times New Roman"/>
          <w:color w:val="000000" w:themeColor="text1"/>
          <w:sz w:val="28"/>
          <w:szCs w:val="28"/>
        </w:rPr>
        <w:t>,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r w:rsidRPr="005E2CBB">
        <w:rPr>
          <w:rFonts w:ascii="Times New Roman" w:hAnsi="Times New Roman" w:cs="Times New Roman"/>
          <w:color w:val="000000" w:themeColor="text1"/>
          <w:sz w:val="28"/>
          <w:szCs w:val="28"/>
        </w:rPr>
        <w:t>.</w:t>
      </w:r>
    </w:p>
    <w:p w14:paraId="4E5E3265" w14:textId="77777777" w:rsidR="004C3FE0" w:rsidRPr="005E2CBB" w:rsidRDefault="004C3FE0"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53160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0EC02077" w14:textId="77777777" w:rsidR="000759FC" w:rsidRPr="005E2CBB" w:rsidRDefault="004C3FE0"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000759FC" w:rsidRPr="005E2CBB">
        <w:rPr>
          <w:rFonts w:ascii="Times New Roman" w:hAnsi="Times New Roman" w:cs="Times New Roman"/>
          <w:color w:val="000000" w:themeColor="text1"/>
          <w:sz w:val="28"/>
          <w:szCs w:val="28"/>
        </w:rPr>
        <w:t xml:space="preserve"> </w:t>
      </w:r>
    </w:p>
    <w:p w14:paraId="7BAA2B8D" w14:textId="77777777" w:rsidR="007F5D02" w:rsidRPr="005E2CBB" w:rsidRDefault="007F5D0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A55B483" w14:textId="2C70D306" w:rsidR="007F5D02" w:rsidRPr="005E2CBB" w:rsidRDefault="007F5D02"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4E276338" w14:textId="77777777" w:rsidR="009661DD" w:rsidRPr="005E2CBB" w:rsidRDefault="009661DD" w:rsidP="009661D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71060 Сопровождение мероприятий (результатов) федеральных проектов</w:t>
      </w:r>
    </w:p>
    <w:p w14:paraId="7F5C6A03" w14:textId="4D17FD9E" w:rsidR="009661DD" w:rsidRPr="005E2CBB" w:rsidRDefault="009661DD" w:rsidP="009661DD">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сопровождение мероприятий (результатов) федерального проекта.</w:t>
      </w:r>
    </w:p>
    <w:p w14:paraId="54FADBD5"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72430</w:t>
      </w:r>
      <w:r w:rsidRPr="005E2CBB">
        <w:rPr>
          <w:color w:val="000000" w:themeColor="text1"/>
        </w:rPr>
        <w:t xml:space="preserve"> </w:t>
      </w:r>
      <w:r w:rsidRPr="005E2CBB">
        <w:rPr>
          <w:rFonts w:ascii="Times New Roman" w:hAnsi="Times New Roman" w:cs="Times New Roman"/>
          <w:color w:val="000000" w:themeColor="text1"/>
          <w:sz w:val="28"/>
          <w:szCs w:val="28"/>
        </w:rPr>
        <w:t>Оснащение (дооснащение и (или) переоснащение) медицинскими изделиями перинатальных центров и родильных домов (отделений), подведомственных федеральным органам исполнительной власти</w:t>
      </w:r>
    </w:p>
    <w:p w14:paraId="36D056D7"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(дооснащение и (или) переоснащение) медицинскими изделиями перинатальных центров и родильных домов (отделений), подведомственных федеральным органам исполнительной власти.</w:t>
      </w:r>
    </w:p>
    <w:p w14:paraId="71A0557D"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72440 Оснащение (дооснащение и (или) переоснащение) медицинскими изделиями детских больниц, подведомственных федеральным органам исполнительной власти</w:t>
      </w:r>
    </w:p>
    <w:p w14:paraId="2EFC7F04"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(дооснащение и (или) переоснащение) медицинскими изделиями детских больниц, подведомственных федеральным органам исполнительной власти.</w:t>
      </w:r>
    </w:p>
    <w:p w14:paraId="27A197CB"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72660 Оснащение 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7D490A54" w14:textId="77777777" w:rsidR="00364C87" w:rsidRPr="005E2CBB" w:rsidRDefault="00364C87" w:rsidP="00364C8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761E3292" w14:textId="77777777" w:rsidR="00364C87" w:rsidRPr="005E2CBB" w:rsidRDefault="00364C8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72670 Создание 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p>
    <w:p w14:paraId="7F870731" w14:textId="77777777" w:rsidR="00364C87" w:rsidRPr="005E2CBB" w:rsidRDefault="00364C87" w:rsidP="006D36D7">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p>
    <w:p w14:paraId="7A2BE240" w14:textId="77777777" w:rsidR="007073D6" w:rsidRPr="005E2CBB" w:rsidRDefault="007073D6" w:rsidP="008279CF">
      <w:pPr>
        <w:spacing w:after="0" w:line="240" w:lineRule="auto"/>
        <w:rPr>
          <w:rFonts w:ascii="Times New Roman" w:hAnsi="Times New Roman" w:cs="Times New Roman"/>
          <w:color w:val="000000" w:themeColor="text1"/>
          <w:sz w:val="28"/>
          <w:szCs w:val="28"/>
        </w:rPr>
      </w:pPr>
    </w:p>
    <w:p w14:paraId="0093B068" w14:textId="77777777" w:rsidR="00E411CF" w:rsidRPr="005E2CBB" w:rsidRDefault="00154A78" w:rsidP="00813F72">
      <w:pPr>
        <w:pStyle w:val="a8"/>
        <w:widowControl w:val="0"/>
        <w:numPr>
          <w:ilvl w:val="0"/>
          <w:numId w:val="1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4F79E8"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813F7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"Старшее поколение"</w:t>
      </w:r>
    </w:p>
    <w:p w14:paraId="3CE342B3" w14:textId="77777777" w:rsidR="00E411CF" w:rsidRPr="005E2CBB" w:rsidRDefault="00E411CF" w:rsidP="008279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5829A5A" w14:textId="77777777" w:rsidR="00E411CF" w:rsidRPr="005E2CBB" w:rsidRDefault="00E411CF"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"Старшее поколение" (00 0 Я4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2E686562" w14:textId="77777777" w:rsidR="00F84319" w:rsidRPr="005E2CBB" w:rsidRDefault="00F84319"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76062FA6" w14:textId="77777777" w:rsidR="00F84319" w:rsidRPr="005E2CBB" w:rsidRDefault="00F84319"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665EE558" w14:textId="77777777" w:rsidR="00F84319" w:rsidRPr="005E2CBB" w:rsidRDefault="00F84319"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14:paraId="61914C7D" w14:textId="77777777" w:rsidR="00F84319" w:rsidRPr="005E2CBB" w:rsidRDefault="00F84319"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создание системы долговременного ухода                       за гражданами пожилого возраста и инвалидами.</w:t>
      </w:r>
    </w:p>
    <w:p w14:paraId="1E304A5A" w14:textId="77777777" w:rsidR="00E411CF" w:rsidRPr="005E2CBB" w:rsidRDefault="00E411CF" w:rsidP="0029785C">
      <w:pPr>
        <w:spacing w:after="0" w:line="240" w:lineRule="auto"/>
        <w:jc w:val="center"/>
        <w:rPr>
          <w:rFonts w:ascii="Times New Roman" w:hAnsi="Times New Roman" w:cs="Times New Roman"/>
          <w:b/>
          <w:color w:val="000000" w:themeColor="text1"/>
          <w:sz w:val="28"/>
          <w:szCs w:val="28"/>
        </w:rPr>
      </w:pPr>
    </w:p>
    <w:p w14:paraId="3DA12A99" w14:textId="77777777" w:rsidR="00E411CF" w:rsidRPr="005E2CBB" w:rsidRDefault="00154A78" w:rsidP="007078FD">
      <w:pPr>
        <w:pStyle w:val="a8"/>
        <w:numPr>
          <w:ilvl w:val="0"/>
          <w:numId w:val="19"/>
        </w:numPr>
        <w:spacing w:after="0" w:line="240" w:lineRule="auto"/>
        <w:jc w:val="center"/>
        <w:rPr>
          <w:rFonts w:ascii="Times New Roman" w:hAnsi="Times New Roman" w:cs="Times New Roman"/>
          <w:b/>
          <w:color w:val="000000" w:themeColor="text1"/>
          <w:sz w:val="28"/>
          <w:szCs w:val="28"/>
        </w:rPr>
      </w:pPr>
      <w:r w:rsidRPr="005E2CBB">
        <w:rPr>
          <w:rFonts w:ascii="Times New Roman" w:hAnsi="Times New Roman" w:cs="Times New Roman"/>
          <w:b/>
          <w:color w:val="000000" w:themeColor="text1"/>
          <w:sz w:val="28"/>
          <w:szCs w:val="28"/>
        </w:rPr>
        <w:t>Коды</w:t>
      </w:r>
      <w:r w:rsidR="004F79E8" w:rsidRPr="005E2CBB">
        <w:rPr>
          <w:rFonts w:ascii="Times New Roman" w:hAnsi="Times New Roman" w:cs="Times New Roman"/>
          <w:b/>
          <w:color w:val="000000" w:themeColor="text1"/>
          <w:sz w:val="28"/>
          <w:szCs w:val="28"/>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"Семейные ценности</w:t>
      </w:r>
      <w:r w:rsidR="007078F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инфраструктура культуры</w:t>
      </w:r>
      <w:r w:rsidR="00E411CF" w:rsidRPr="005E2CBB">
        <w:rPr>
          <w:rFonts w:ascii="Times New Roman" w:eastAsiaTheme="minorEastAsia" w:hAnsi="Times New Roman" w:cs="Times New Roman"/>
          <w:b/>
          <w:color w:val="000000" w:themeColor="text1"/>
          <w:sz w:val="28"/>
          <w:szCs w:val="28"/>
          <w:lang w:eastAsia="ru-RU"/>
        </w:rPr>
        <w:t>"</w:t>
      </w:r>
    </w:p>
    <w:p w14:paraId="6AEC097E" w14:textId="77777777" w:rsidR="00E411CF" w:rsidRPr="005E2CBB" w:rsidRDefault="00E411CF" w:rsidP="00794491">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C3525C6" w14:textId="77777777" w:rsidR="00E411CF" w:rsidRPr="005E2CBB" w:rsidRDefault="00E411CF" w:rsidP="00F850C1">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F79E8" w:rsidRPr="005E2CBB">
        <w:rPr>
          <w:rFonts w:ascii="Times New Roman" w:hAnsi="Times New Roman" w:cs="Times New Roman"/>
          <w:color w:val="000000" w:themeColor="text1"/>
          <w:sz w:val="28"/>
          <w:szCs w:val="28"/>
        </w:rPr>
        <w:t>Семейные ценности и инфраструктура культуры</w:t>
      </w:r>
      <w:r w:rsidRPr="005E2CBB">
        <w:rPr>
          <w:rFonts w:ascii="Times New Roman" w:hAnsi="Times New Roman" w:cs="Times New Roman"/>
          <w:color w:val="000000" w:themeColor="text1"/>
          <w:sz w:val="28"/>
          <w:szCs w:val="28"/>
        </w:rPr>
        <w:t>" (00 0 Я5 00000) отражаются по следующим направлениям расходов</w:t>
      </w:r>
      <w:r w:rsidR="00B22A7A" w:rsidRPr="005E2CBB">
        <w:rPr>
          <w:rFonts w:ascii="Times New Roman" w:hAnsi="Times New Roman" w:cs="Times New Roman"/>
          <w:color w:val="000000" w:themeColor="text1"/>
          <w:sz w:val="28"/>
          <w:szCs w:val="28"/>
        </w:rPr>
        <w:t>.</w:t>
      </w:r>
    </w:p>
    <w:p w14:paraId="5B3C9500" w14:textId="77777777" w:rsidR="00396E62" w:rsidRPr="005E2CBB" w:rsidRDefault="00396E6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53490 Модернизация учреждений культуры, включая создание детских культурно-</w:t>
      </w:r>
      <w:r w:rsidR="00B802E7" w:rsidRPr="005E2CBB">
        <w:rPr>
          <w:rFonts w:ascii="Times New Roman" w:hAnsi="Times New Roman" w:cs="Times New Roman"/>
          <w:color w:val="000000" w:themeColor="text1"/>
          <w:sz w:val="28"/>
          <w:szCs w:val="28"/>
        </w:rPr>
        <w:t xml:space="preserve">просветительских </w:t>
      </w:r>
      <w:r w:rsidRPr="005E2CBB">
        <w:rPr>
          <w:rFonts w:ascii="Times New Roman" w:hAnsi="Times New Roman" w:cs="Times New Roman"/>
          <w:color w:val="000000" w:themeColor="text1"/>
          <w:sz w:val="28"/>
          <w:szCs w:val="28"/>
        </w:rPr>
        <w:t>центров на базе учреждений культуры</w:t>
      </w:r>
    </w:p>
    <w:p w14:paraId="3E2CFAFD" w14:textId="77777777" w:rsidR="00396E62" w:rsidRPr="005E2CBB" w:rsidRDefault="00396E6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B802E7" w:rsidRPr="005E2CBB">
        <w:rPr>
          <w:rFonts w:ascii="Times New Roman" w:hAnsi="Times New Roman" w:cs="Times New Roman"/>
          <w:color w:val="000000" w:themeColor="text1"/>
          <w:sz w:val="28"/>
          <w:szCs w:val="28"/>
        </w:rPr>
        <w:t xml:space="preserve">просветительских </w:t>
      </w:r>
      <w:r w:rsidRPr="005E2CBB">
        <w:rPr>
          <w:rFonts w:ascii="Times New Roman" w:hAnsi="Times New Roman" w:cs="Times New Roman"/>
          <w:color w:val="000000" w:themeColor="text1"/>
          <w:sz w:val="28"/>
          <w:szCs w:val="28"/>
        </w:rPr>
        <w:t>центров на базе учреждений культуры.</w:t>
      </w:r>
    </w:p>
    <w:p w14:paraId="5EA59B84" w14:textId="77777777" w:rsidR="00CE14FB" w:rsidRPr="005E2CBB" w:rsidRDefault="00CE14FB" w:rsidP="008279CF">
      <w:pPr>
        <w:spacing w:after="0" w:line="240" w:lineRule="auto"/>
        <w:ind w:firstLine="567"/>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54540 Создание модельных муниципальных библиотек</w:t>
      </w:r>
    </w:p>
    <w:p w14:paraId="124C0E78" w14:textId="77777777" w:rsidR="00CE14FB" w:rsidRPr="005E2CBB" w:rsidRDefault="00CE14FB"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создание модельных муниципальных библиотек.</w:t>
      </w:r>
    </w:p>
    <w:p w14:paraId="0AD3BA35" w14:textId="77777777" w:rsidR="00CE14FB" w:rsidRPr="005E2CBB" w:rsidRDefault="00CE14FB"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55130 </w:t>
      </w:r>
      <w:r w:rsidR="00FA2731" w:rsidRPr="005E2CBB">
        <w:rPr>
          <w:rFonts w:ascii="Times New Roman" w:hAnsi="Times New Roman" w:cs="Times New Roman"/>
          <w:color w:val="000000" w:themeColor="text1"/>
          <w:sz w:val="28"/>
          <w:szCs w:val="28"/>
        </w:rPr>
        <w:t xml:space="preserve">Модернизация региональных и (или) муниципальных учреждений культуры </w:t>
      </w:r>
    </w:p>
    <w:p w14:paraId="779B47F6" w14:textId="77777777" w:rsidR="00CE14FB" w:rsidRPr="005E2CBB" w:rsidRDefault="00CE14FB"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w:t>
      </w:r>
      <w:r w:rsidR="00FA2731" w:rsidRPr="005E2CBB">
        <w:rPr>
          <w:rFonts w:ascii="Times New Roman" w:hAnsi="Times New Roman" w:cs="Times New Roman"/>
          <w:color w:val="000000" w:themeColor="text1"/>
          <w:sz w:val="28"/>
          <w:szCs w:val="28"/>
        </w:rPr>
        <w:t>модернизацию региональных и (или) муниципальных учреждений культуры.</w:t>
      </w:r>
    </w:p>
    <w:p w14:paraId="1B2497DD" w14:textId="77777777" w:rsidR="00396E62" w:rsidRPr="005E2CBB" w:rsidRDefault="00396E6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55190 Государственная поддержка отрасли культуры</w:t>
      </w:r>
    </w:p>
    <w:p w14:paraId="65E2B78C" w14:textId="77777777" w:rsidR="00396E62" w:rsidRPr="005E2CBB" w:rsidRDefault="00396E62"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в целях государственной поддержки отрасли культуры.</w:t>
      </w:r>
    </w:p>
    <w:p w14:paraId="45A873E4" w14:textId="432968FA" w:rsidR="00CE14FB" w:rsidRPr="005E2CBB" w:rsidRDefault="00CE14FB"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55510 </w:t>
      </w:r>
      <w:r w:rsidR="004F401A" w:rsidRPr="005E2CBB">
        <w:rPr>
          <w:rFonts w:ascii="Times New Roman" w:hAnsi="Times New Roman" w:cs="Times New Roman"/>
          <w:color w:val="000000" w:themeColor="text1"/>
          <w:sz w:val="28"/>
          <w:szCs w:val="28"/>
        </w:rPr>
        <w:t xml:space="preserve">Оснащение региональных и муниципальных театров, находящихся </w:t>
      </w:r>
      <w:r w:rsidR="00833488" w:rsidRPr="005E2CBB">
        <w:rPr>
          <w:rFonts w:ascii="Times New Roman" w:hAnsi="Times New Roman" w:cs="Times New Roman"/>
          <w:color w:val="000000" w:themeColor="text1"/>
          <w:sz w:val="28"/>
          <w:szCs w:val="28"/>
        </w:rPr>
        <w:t xml:space="preserve">                            </w:t>
      </w:r>
      <w:r w:rsidR="004F401A" w:rsidRPr="005E2CBB">
        <w:rPr>
          <w:rFonts w:ascii="Times New Roman" w:hAnsi="Times New Roman" w:cs="Times New Roman"/>
          <w:color w:val="000000" w:themeColor="text1"/>
          <w:sz w:val="28"/>
          <w:szCs w:val="28"/>
        </w:rPr>
        <w:t>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p w14:paraId="6A72B93C" w14:textId="77777777" w:rsidR="00186B28" w:rsidRPr="005E2CBB" w:rsidRDefault="00CE14FB"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w:t>
      </w:r>
      <w:r w:rsidR="004F401A" w:rsidRPr="005E2CBB">
        <w:rPr>
          <w:rFonts w:ascii="Times New Roman" w:hAnsi="Times New Roman" w:cs="Times New Roman"/>
          <w:color w:val="000000" w:themeColor="text1"/>
          <w:sz w:val="28"/>
          <w:szCs w:val="28"/>
        </w:rPr>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r w:rsidRPr="005E2CBB">
        <w:rPr>
          <w:rFonts w:ascii="Times New Roman" w:hAnsi="Times New Roman" w:cs="Times New Roman"/>
          <w:color w:val="000000" w:themeColor="text1"/>
          <w:sz w:val="28"/>
          <w:szCs w:val="28"/>
        </w:rPr>
        <w:t>.</w:t>
      </w:r>
    </w:p>
    <w:p w14:paraId="7E2F8B11" w14:textId="77777777" w:rsidR="000B7901" w:rsidRPr="005E2CBB" w:rsidRDefault="000B7901"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55900 Техническое оснащение региональных и муниципальных музеев</w:t>
      </w:r>
    </w:p>
    <w:p w14:paraId="00F709BC" w14:textId="77777777" w:rsidR="000B7901" w:rsidRPr="005E2CBB" w:rsidRDefault="000B7901"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техническое оснащение региональных и муниципальных музеев.</w:t>
      </w:r>
    </w:p>
    <w:p w14:paraId="6E8ECD6C" w14:textId="77777777" w:rsidR="00690B17" w:rsidRPr="005E2CBB" w:rsidRDefault="00690B1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60272 </w:t>
      </w:r>
      <w:r w:rsidR="00B91A8D" w:rsidRPr="005E2CBB">
        <w:rPr>
          <w:rFonts w:ascii="Times New Roman" w:hAnsi="Times New Roman" w:cs="Times New Roman"/>
          <w:color w:val="000000" w:themeColor="text1"/>
          <w:sz w:val="28"/>
          <w:szCs w:val="28"/>
        </w:rPr>
        <w:t xml:space="preserve">Субсидия Федеральному фонду социальной и экономической поддержки отечественной кинематографии в целях создания условий для показа национальных фильмов в населенных пунктах </w:t>
      </w:r>
      <w:r w:rsidR="000332DD" w:rsidRPr="005E2CBB">
        <w:rPr>
          <w:rFonts w:ascii="Times New Roman" w:hAnsi="Times New Roman" w:cs="Times New Roman"/>
          <w:color w:val="000000" w:themeColor="text1"/>
          <w:sz w:val="28"/>
          <w:szCs w:val="28"/>
        </w:rPr>
        <w:t xml:space="preserve">с </w:t>
      </w:r>
      <w:r w:rsidR="00B91A8D" w:rsidRPr="005E2CBB">
        <w:rPr>
          <w:rFonts w:ascii="Times New Roman" w:hAnsi="Times New Roman" w:cs="Times New Roman"/>
          <w:color w:val="000000" w:themeColor="text1"/>
          <w:sz w:val="28"/>
          <w:szCs w:val="28"/>
        </w:rPr>
        <w:t xml:space="preserve">численностью населения </w:t>
      </w:r>
      <w:r w:rsidR="002F22A2" w:rsidRPr="005E2CBB">
        <w:rPr>
          <w:rFonts w:ascii="Times New Roman" w:hAnsi="Times New Roman" w:cs="Times New Roman"/>
          <w:color w:val="000000" w:themeColor="text1"/>
          <w:sz w:val="28"/>
          <w:szCs w:val="28"/>
        </w:rPr>
        <w:t xml:space="preserve">                                 </w:t>
      </w:r>
      <w:r w:rsidR="00B91A8D" w:rsidRPr="005E2CBB">
        <w:rPr>
          <w:rFonts w:ascii="Times New Roman" w:hAnsi="Times New Roman" w:cs="Times New Roman"/>
          <w:color w:val="000000" w:themeColor="text1"/>
          <w:sz w:val="28"/>
          <w:szCs w:val="28"/>
        </w:rPr>
        <w:t>до 500 тысяч человек</w:t>
      </w:r>
    </w:p>
    <w:p w14:paraId="776BAA28" w14:textId="77777777" w:rsidR="00690B17" w:rsidRPr="005E2CBB" w:rsidRDefault="00690B1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w:t>
      </w:r>
      <w:r w:rsidR="00373F55" w:rsidRPr="005E2CBB">
        <w:rPr>
          <w:rFonts w:ascii="Times New Roman" w:hAnsi="Times New Roman" w:cs="Times New Roman"/>
          <w:color w:val="000000" w:themeColor="text1"/>
          <w:sz w:val="28"/>
          <w:szCs w:val="28"/>
        </w:rPr>
        <w:t xml:space="preserve">субсидии </w:t>
      </w:r>
      <w:r w:rsidR="00B91A8D" w:rsidRPr="005E2CBB">
        <w:rPr>
          <w:rFonts w:ascii="Times New Roman" w:hAnsi="Times New Roman" w:cs="Times New Roman"/>
          <w:color w:val="000000" w:themeColor="text1"/>
          <w:sz w:val="28"/>
          <w:szCs w:val="28"/>
        </w:rPr>
        <w:t xml:space="preserve">Федеральному фонду социальной и экономической поддержки отечественной кинематографии в целях создания условий для показа национальных фильмов в населенных пунктах </w:t>
      </w:r>
      <w:r w:rsidR="002F22A2" w:rsidRPr="005E2CBB">
        <w:rPr>
          <w:rFonts w:ascii="Times New Roman" w:hAnsi="Times New Roman" w:cs="Times New Roman"/>
          <w:color w:val="000000" w:themeColor="text1"/>
          <w:sz w:val="28"/>
          <w:szCs w:val="28"/>
        </w:rPr>
        <w:t xml:space="preserve">                                  </w:t>
      </w:r>
      <w:r w:rsidR="000332DD" w:rsidRPr="005E2CBB">
        <w:rPr>
          <w:rFonts w:ascii="Times New Roman" w:hAnsi="Times New Roman" w:cs="Times New Roman"/>
          <w:color w:val="000000" w:themeColor="text1"/>
          <w:sz w:val="28"/>
          <w:szCs w:val="28"/>
        </w:rPr>
        <w:t xml:space="preserve">с </w:t>
      </w:r>
      <w:r w:rsidR="00B91A8D" w:rsidRPr="005E2CBB">
        <w:rPr>
          <w:rFonts w:ascii="Times New Roman" w:hAnsi="Times New Roman" w:cs="Times New Roman"/>
          <w:color w:val="000000" w:themeColor="text1"/>
          <w:sz w:val="28"/>
          <w:szCs w:val="28"/>
        </w:rPr>
        <w:t>численностью населения до 500 тысяч человек</w:t>
      </w:r>
      <w:r w:rsidRPr="005E2CBB">
        <w:rPr>
          <w:rFonts w:ascii="Times New Roman" w:hAnsi="Times New Roman" w:cs="Times New Roman"/>
          <w:color w:val="000000" w:themeColor="text1"/>
          <w:sz w:val="28"/>
          <w:szCs w:val="28"/>
        </w:rPr>
        <w:t>.</w:t>
      </w:r>
    </w:p>
    <w:p w14:paraId="786BBF88" w14:textId="77777777" w:rsidR="009F673A" w:rsidRPr="005E2CBB" w:rsidRDefault="009F673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60274 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14:paraId="589FC01D" w14:textId="77777777" w:rsidR="009F673A" w:rsidRPr="005E2CBB" w:rsidRDefault="009F673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w:t>
      </w:r>
      <w:r w:rsidR="00695954" w:rsidRPr="005E2CBB">
        <w:rPr>
          <w:rFonts w:ascii="Times New Roman" w:hAnsi="Times New Roman" w:cs="Times New Roman"/>
          <w:color w:val="000000" w:themeColor="text1"/>
          <w:sz w:val="28"/>
          <w:szCs w:val="28"/>
        </w:rPr>
        <w:t>предоставлению субсидии</w:t>
      </w:r>
      <w:r w:rsidRPr="005E2CBB">
        <w:rPr>
          <w:rFonts w:ascii="Times New Roman" w:hAnsi="Times New Roman" w:cs="Times New Roman"/>
          <w:color w:val="000000" w:themeColor="text1"/>
          <w:sz w:val="28"/>
          <w:szCs w:val="28"/>
        </w:rPr>
        <w:t xml:space="preserve">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0399EE2F" w14:textId="77777777" w:rsidR="00BF4ABE" w:rsidRPr="005E2CBB" w:rsidRDefault="00BF4AB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60275 Реализация творческих проектов, направленных на сохранение </w:t>
      </w:r>
      <w:r w:rsidR="009F673A"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и популяризацию традиционных ценностей</w:t>
      </w:r>
    </w:p>
    <w:p w14:paraId="435325CA" w14:textId="77777777" w:rsidR="00BF4ABE" w:rsidRPr="005E2CBB" w:rsidRDefault="00BF4ABE"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творческих проектов, направленных                                      на сохранение и популяризацию традиционных ценностей.</w:t>
      </w:r>
    </w:p>
    <w:p w14:paraId="67DD905F" w14:textId="77777777" w:rsidR="00690B17" w:rsidRPr="005E2CBB" w:rsidRDefault="00690B1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60276 Реализация выставочных проектов ведущих федеральных                                           и региональных музеев</w:t>
      </w:r>
    </w:p>
    <w:p w14:paraId="39F86C1F" w14:textId="77777777" w:rsidR="00690B17" w:rsidRPr="005E2CBB" w:rsidRDefault="00690B1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w:t>
      </w:r>
    </w:p>
    <w:p w14:paraId="0A58B26A" w14:textId="77777777" w:rsidR="00BF4ABE"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60527 Грант в форме субсидии автономной некоммерческой организации "Россия - страна возможностей" на финансовое обеспечение мероприятий в целях реализации проекта "Это у нас семейное"</w:t>
      </w:r>
    </w:p>
    <w:p w14:paraId="07C1351F" w14:textId="77777777" w:rsidR="00DE75AA"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1A1FAAF9" w14:textId="77777777" w:rsidR="00DE75AA"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60851 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4BEEDB96" w14:textId="77777777" w:rsidR="00DE75AA"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256AEE1F" w14:textId="77777777" w:rsidR="00DE75AA"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60852 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123DF2EE" w14:textId="77777777" w:rsidR="00DE75AA" w:rsidRPr="005E2CBB" w:rsidRDefault="00DE75A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6D9D5BDD" w14:textId="77777777" w:rsidR="00287401" w:rsidRPr="005E2CBB" w:rsidRDefault="00287401"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60855 Государственная поддержка Общероссийской </w:t>
      </w:r>
      <w:r w:rsidR="00342CCD"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общественно-государственной организации "Российский фонд культуры" в целях реализации культурно-просветительских программ для школьников                                                                                                                                                                                                                                </w:t>
      </w:r>
    </w:p>
    <w:p w14:paraId="48DA3175" w14:textId="77777777" w:rsidR="00C64273" w:rsidRPr="005E2CBB" w:rsidRDefault="001600C7"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75A83F3A" w14:textId="77777777" w:rsidR="003B5F30" w:rsidRPr="005E2CBB" w:rsidRDefault="003B5F30"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62296 </w:t>
      </w:r>
      <w:r w:rsidR="00170FF6" w:rsidRPr="005E2CBB">
        <w:rPr>
          <w:rFonts w:ascii="Times New Roman" w:hAnsi="Times New Roman" w:cs="Times New Roman"/>
          <w:color w:val="000000" w:themeColor="text1"/>
          <w:sz w:val="28"/>
          <w:szCs w:val="28"/>
        </w:rPr>
        <w:t>Субсидия акционерному о</w:t>
      </w:r>
      <w:r w:rsidR="003E6322" w:rsidRPr="005E2CBB">
        <w:rPr>
          <w:rFonts w:ascii="Times New Roman" w:hAnsi="Times New Roman" w:cs="Times New Roman"/>
          <w:color w:val="000000" w:themeColor="text1"/>
          <w:sz w:val="28"/>
          <w:szCs w:val="28"/>
        </w:rPr>
        <w:t xml:space="preserve">бществу "Почта Банк" </w:t>
      </w:r>
      <w:r w:rsidR="00170FF6" w:rsidRPr="005E2CBB">
        <w:rPr>
          <w:rFonts w:ascii="Times New Roman" w:hAnsi="Times New Roman" w:cs="Times New Roman"/>
          <w:color w:val="000000" w:themeColor="text1"/>
          <w:sz w:val="28"/>
          <w:szCs w:val="28"/>
        </w:rPr>
        <w:t xml:space="preserve">и Банку ВТБ (публичное акционерное общество) на финансовое обеспечение реализации </w:t>
      </w:r>
      <w:r w:rsidR="00342CCD" w:rsidRPr="005E2CBB">
        <w:rPr>
          <w:rFonts w:ascii="Times New Roman" w:hAnsi="Times New Roman" w:cs="Times New Roman"/>
          <w:color w:val="000000" w:themeColor="text1"/>
          <w:sz w:val="28"/>
          <w:szCs w:val="28"/>
        </w:rPr>
        <w:t xml:space="preserve">                             </w:t>
      </w:r>
      <w:r w:rsidR="00170FF6" w:rsidRPr="005E2CBB">
        <w:rPr>
          <w:rFonts w:ascii="Times New Roman" w:hAnsi="Times New Roman" w:cs="Times New Roman"/>
          <w:color w:val="000000" w:themeColor="text1"/>
          <w:sz w:val="28"/>
          <w:szCs w:val="28"/>
        </w:rPr>
        <w:t>в Российской Федерации программы социальной поддержки повышения доступности организаций культуры для молодежи в возрасте от 14 до 22 лет</w:t>
      </w:r>
    </w:p>
    <w:p w14:paraId="528E7939" w14:textId="77777777" w:rsidR="003B5F30" w:rsidRPr="005E2CBB" w:rsidRDefault="003B5F30"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D23411" w:rsidRPr="005E2CBB">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культуры" </w:t>
      </w:r>
      <w:r w:rsidRPr="005E2CBB">
        <w:rPr>
          <w:rFonts w:ascii="Times New Roman" w:hAnsi="Times New Roman" w:cs="Times New Roman"/>
          <w:color w:val="000000" w:themeColor="text1"/>
          <w:sz w:val="28"/>
          <w:szCs w:val="28"/>
        </w:rPr>
        <w:t xml:space="preserve">на предоставление субсидии акционерному обществу </w:t>
      </w:r>
      <w:r w:rsidR="00D23411"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"Почта Банк"</w:t>
      </w:r>
      <w:r w:rsidR="003E6322" w:rsidRPr="005E2CBB">
        <w:rPr>
          <w:rFonts w:ascii="Times New Roman" w:hAnsi="Times New Roman" w:cs="Times New Roman"/>
          <w:color w:val="000000" w:themeColor="text1"/>
          <w:sz w:val="28"/>
          <w:szCs w:val="28"/>
        </w:rPr>
        <w:t xml:space="preserve"> </w:t>
      </w:r>
      <w:r w:rsidR="00921017" w:rsidRPr="005E2CBB">
        <w:rPr>
          <w:rFonts w:ascii="Times New Roman" w:hAnsi="Times New Roman" w:cs="Times New Roman"/>
          <w:color w:val="000000" w:themeColor="text1"/>
          <w:sz w:val="28"/>
          <w:szCs w:val="28"/>
        </w:rPr>
        <w:t>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r w:rsidRPr="005E2CBB">
        <w:rPr>
          <w:rFonts w:ascii="Times New Roman" w:hAnsi="Times New Roman" w:cs="Times New Roman"/>
          <w:color w:val="000000" w:themeColor="text1"/>
          <w:sz w:val="28"/>
          <w:szCs w:val="28"/>
        </w:rPr>
        <w:t>.</w:t>
      </w:r>
    </w:p>
    <w:p w14:paraId="3ECD61F0" w14:textId="77777777" w:rsidR="00D23411" w:rsidRPr="005E2CBB" w:rsidRDefault="00D23411"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 xml:space="preserve">62326 Субсидия федеральному казенному предприятию </w:t>
      </w:r>
      <w:r w:rsidR="004145D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"Российская государственная цирковая компания" на ремонт, модернизацию</w:t>
      </w:r>
      <w:r w:rsidR="004145D6" w:rsidRPr="005E2CBB">
        <w:rPr>
          <w:rFonts w:ascii="Times New Roman" w:hAnsi="Times New Roman" w:cs="Times New Roman"/>
          <w:color w:val="000000" w:themeColor="text1"/>
          <w:sz w:val="28"/>
          <w:szCs w:val="28"/>
        </w:rPr>
        <w:t xml:space="preserve">                           </w:t>
      </w:r>
      <w:r w:rsidRPr="005E2CBB">
        <w:rPr>
          <w:rFonts w:ascii="Times New Roman" w:hAnsi="Times New Roman" w:cs="Times New Roman"/>
          <w:color w:val="000000" w:themeColor="text1"/>
          <w:sz w:val="28"/>
          <w:szCs w:val="28"/>
        </w:rPr>
        <w:t xml:space="preserve"> и (или) материально-техническое оснащение общежитий (гостиниц)</w:t>
      </w:r>
    </w:p>
    <w:p w14:paraId="6833130B" w14:textId="77777777" w:rsidR="00D23411" w:rsidRPr="005E2CBB" w:rsidRDefault="00D23411"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федеральному казенному предприятию "Российская государственная цирковая компания" на ремонт, модернизацию и (или) материально-техническое оснащение общежитий (гостиниц).</w:t>
      </w:r>
    </w:p>
    <w:p w14:paraId="0A6E8B8E" w14:textId="77777777" w:rsidR="006A67CA" w:rsidRPr="005E2CBB" w:rsidRDefault="006A67C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DEC720B" w14:textId="77777777" w:rsidR="006A67CA" w:rsidRPr="005E2CBB" w:rsidRDefault="006A67CA"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5E2CBB">
        <w:rPr>
          <w:rFonts w:ascii="Times New Roman" w:hAnsi="Times New Roman" w:cs="Times New Roman"/>
          <w:color w:val="000000" w:themeColor="text1"/>
          <w:sz w:val="28"/>
          <w:szCs w:val="28"/>
        </w:rPr>
        <w:t>.</w:t>
      </w:r>
    </w:p>
    <w:p w14:paraId="02DFF754" w14:textId="77777777" w:rsidR="00D23411" w:rsidRPr="005E2CBB" w:rsidRDefault="004145D6"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72300 Реновация федеральных учреждений культуры</w:t>
      </w:r>
    </w:p>
    <w:p w14:paraId="651FF122" w14:textId="77777777" w:rsidR="00186B28" w:rsidRPr="005E2CBB" w:rsidRDefault="004145D6" w:rsidP="008279CF">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реновацию федеральных учреждений культуры.</w:t>
      </w:r>
    </w:p>
    <w:p w14:paraId="15729839" w14:textId="77777777" w:rsidR="00186B28" w:rsidRPr="005E2CBB" w:rsidRDefault="007C262E" w:rsidP="005375BA">
      <w:pPr>
        <w:spacing w:after="0"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73680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68467847" w14:textId="77777777" w:rsidR="00FB40EF" w:rsidRPr="005E2CBB" w:rsidRDefault="00FB40EF" w:rsidP="006D36D7">
      <w:pPr>
        <w:spacing w:line="240" w:lineRule="auto"/>
        <w:ind w:firstLine="709"/>
        <w:jc w:val="both"/>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7281371F" w14:textId="77777777" w:rsidR="00C34274" w:rsidRPr="005E2CBB" w:rsidRDefault="00C34274" w:rsidP="006D36D7">
      <w:pPr>
        <w:spacing w:line="240" w:lineRule="auto"/>
        <w:ind w:firstLine="709"/>
        <w:jc w:val="both"/>
        <w:rPr>
          <w:rFonts w:ascii="Times New Roman" w:hAnsi="Times New Roman" w:cs="Times New Roman"/>
          <w:color w:val="000000" w:themeColor="text1"/>
          <w:sz w:val="28"/>
          <w:szCs w:val="28"/>
        </w:rPr>
      </w:pPr>
    </w:p>
    <w:p w14:paraId="622C9FB7" w14:textId="77777777" w:rsidR="001D4284" w:rsidRPr="005E2CBB" w:rsidRDefault="001D4284" w:rsidP="006D36D7">
      <w:pPr>
        <w:spacing w:line="240" w:lineRule="auto"/>
        <w:ind w:firstLine="709"/>
        <w:jc w:val="both"/>
        <w:rPr>
          <w:rFonts w:ascii="Times New Roman" w:hAnsi="Times New Roman" w:cs="Times New Roman"/>
          <w:color w:val="000000" w:themeColor="text1"/>
          <w:sz w:val="28"/>
          <w:szCs w:val="28"/>
        </w:rPr>
      </w:pPr>
    </w:p>
    <w:p w14:paraId="64F80845"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1A622246"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41C99DCA"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6EB7175C"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0108217B"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2FF9254E" w14:textId="77777777" w:rsidR="00F96ACF" w:rsidRPr="005E2CBB" w:rsidRDefault="00F96ACF" w:rsidP="006D36D7">
      <w:pPr>
        <w:spacing w:line="240" w:lineRule="auto"/>
        <w:ind w:firstLine="709"/>
        <w:jc w:val="both"/>
        <w:rPr>
          <w:rFonts w:ascii="Times New Roman" w:hAnsi="Times New Roman" w:cs="Times New Roman"/>
          <w:color w:val="000000" w:themeColor="text1"/>
          <w:sz w:val="28"/>
          <w:szCs w:val="28"/>
        </w:rPr>
      </w:pPr>
    </w:p>
    <w:p w14:paraId="0418EEF8" w14:textId="32ABEC5F" w:rsidR="007073D6" w:rsidRPr="005E2CBB" w:rsidRDefault="007073D6" w:rsidP="006D36D7">
      <w:pPr>
        <w:spacing w:line="240" w:lineRule="auto"/>
        <w:ind w:firstLine="709"/>
        <w:jc w:val="both"/>
        <w:rPr>
          <w:rFonts w:ascii="Times New Roman" w:hAnsi="Times New Roman" w:cs="Times New Roman"/>
          <w:color w:val="000000" w:themeColor="text1"/>
          <w:sz w:val="28"/>
          <w:szCs w:val="28"/>
        </w:rPr>
      </w:pPr>
    </w:p>
    <w:p w14:paraId="0897C95D" w14:textId="4A0F82A7"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50141676" w14:textId="598C1E77"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6F798FD2" w14:textId="39791FF5"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76CBCE8F" w14:textId="4F5A8F1C"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6030F651" w14:textId="1BBA3579"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51A22AF6" w14:textId="76B36511"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5B392BFE" w14:textId="35FD0FC8"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4853438C" w14:textId="10DA51AF"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227C6DE8" w14:textId="39AA03D2"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4A615DAA" w14:textId="4707E686"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15236FEF" w14:textId="37F67BEA"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1D0B0594" w14:textId="386FE4C3" w:rsidR="00833488" w:rsidRPr="005E2CBB" w:rsidRDefault="00833488" w:rsidP="006D36D7">
      <w:pPr>
        <w:spacing w:line="240" w:lineRule="auto"/>
        <w:ind w:firstLine="709"/>
        <w:jc w:val="both"/>
        <w:rPr>
          <w:rFonts w:ascii="Times New Roman" w:hAnsi="Times New Roman" w:cs="Times New Roman"/>
          <w:color w:val="000000" w:themeColor="text1"/>
          <w:sz w:val="28"/>
          <w:szCs w:val="28"/>
        </w:rPr>
      </w:pPr>
    </w:p>
    <w:p w14:paraId="4B943F9A" w14:textId="77777777" w:rsidR="00186B28" w:rsidRPr="005E2CBB" w:rsidRDefault="00186B28"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Приложение № </w:t>
      </w:r>
      <w:r w:rsidR="003D2A46" w:rsidRPr="005E2CBB">
        <w:rPr>
          <w:rFonts w:ascii="Times New Roman" w:eastAsiaTheme="minorEastAsia" w:hAnsi="Times New Roman" w:cs="Times New Roman"/>
          <w:color w:val="000000" w:themeColor="text1"/>
          <w:sz w:val="28"/>
          <w:szCs w:val="28"/>
          <w:lang w:eastAsia="ru-RU"/>
        </w:rPr>
        <w:t>29</w:t>
      </w:r>
    </w:p>
    <w:p w14:paraId="1158CC2E" w14:textId="77777777" w:rsidR="00186B28" w:rsidRPr="005E2CBB" w:rsidRDefault="00186B28" w:rsidP="00F96ACF">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к приказу Министерства финансов</w:t>
      </w:r>
    </w:p>
    <w:p w14:paraId="169DB89C" w14:textId="77777777" w:rsidR="00186B28" w:rsidRPr="005E2CBB" w:rsidRDefault="00186B28" w:rsidP="00F04D6A">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Российской Федерации</w:t>
      </w:r>
    </w:p>
    <w:p w14:paraId="3BBFFF7B" w14:textId="77777777" w:rsidR="00186B28" w:rsidRPr="005E2CBB" w:rsidRDefault="004447D8" w:rsidP="00706165">
      <w:pPr>
        <w:pStyle w:val="ConsPlusNormal"/>
        <w:ind w:firstLine="5812"/>
        <w:jc w:val="center"/>
        <w:rPr>
          <w:rFonts w:ascii="Times New Roman" w:hAnsi="Times New Roman" w:cs="Times New Roman"/>
          <w:color w:val="000000" w:themeColor="text1"/>
          <w:sz w:val="28"/>
          <w:szCs w:val="28"/>
        </w:rPr>
      </w:pPr>
      <w:r w:rsidRPr="005E2CBB">
        <w:rPr>
          <w:rFonts w:ascii="Times New Roman" w:hAnsi="Times New Roman" w:cs="Times New Roman"/>
          <w:color w:val="000000" w:themeColor="text1"/>
          <w:sz w:val="28"/>
          <w:szCs w:val="28"/>
        </w:rPr>
        <w:t>от 10.06.2025</w:t>
      </w:r>
      <w:r w:rsidR="00995649" w:rsidRPr="005E2CBB">
        <w:rPr>
          <w:rFonts w:ascii="Times New Roman" w:hAnsi="Times New Roman" w:cs="Times New Roman"/>
          <w:color w:val="000000" w:themeColor="text1"/>
          <w:sz w:val="28"/>
          <w:szCs w:val="28"/>
        </w:rPr>
        <w:t xml:space="preserve"> № </w:t>
      </w:r>
      <w:r w:rsidRPr="005E2CBB">
        <w:rPr>
          <w:rFonts w:ascii="Times New Roman" w:hAnsi="Times New Roman" w:cs="Times New Roman"/>
          <w:color w:val="000000" w:themeColor="text1"/>
          <w:sz w:val="28"/>
          <w:szCs w:val="28"/>
        </w:rPr>
        <w:t>70н</w:t>
      </w:r>
    </w:p>
    <w:p w14:paraId="4FB8DE1C" w14:textId="77777777" w:rsidR="00186B28" w:rsidRPr="005E2CBB"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022DBC81" w14:textId="77777777" w:rsidR="00A74ADD" w:rsidRPr="005E2CBB" w:rsidRDefault="00A74ADD"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FA55CA8" w14:textId="77777777" w:rsidR="00300CE4" w:rsidRPr="005E2CBB" w:rsidRDefault="00300CE4"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w:t>
      </w:r>
      <w:r w:rsidR="00811095" w:rsidRPr="005E2CBB">
        <w:rPr>
          <w:rFonts w:ascii="Times New Roman" w:eastAsiaTheme="minorEastAsia" w:hAnsi="Times New Roman" w:cs="Times New Roman"/>
          <w:b/>
          <w:color w:val="000000" w:themeColor="text1"/>
          <w:sz w:val="28"/>
          <w:szCs w:val="28"/>
          <w:lang w:eastAsia="ru-RU"/>
        </w:rPr>
        <w:t xml:space="preserve">ФЕДЕРАЛЬНЫХ ПРОЕКТОВ, ВХОДЯЩИХ В СОСТАВ </w:t>
      </w:r>
      <w:r w:rsidRPr="005E2CBB">
        <w:rPr>
          <w:rFonts w:ascii="Times New Roman" w:eastAsiaTheme="minorEastAsia" w:hAnsi="Times New Roman" w:cs="Times New Roman"/>
          <w:b/>
          <w:color w:val="000000" w:themeColor="text1"/>
          <w:sz w:val="28"/>
          <w:szCs w:val="28"/>
          <w:lang w:eastAsia="ru-RU"/>
        </w:rPr>
        <w:t>НАЦИОНАЛЬНОГО ПРОЕКТА "БЕСПИЛОТНЫЕ</w:t>
      </w:r>
    </w:p>
    <w:p w14:paraId="75E070EC" w14:textId="77777777" w:rsidR="006A67CA" w:rsidRPr="005E2CBB" w:rsidRDefault="00300CE4"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 xml:space="preserve"> АВИАЦИОННЫЕ СИСТЕМЫ"</w:t>
      </w:r>
    </w:p>
    <w:p w14:paraId="3E59010D" w14:textId="77777777" w:rsidR="00300CE4" w:rsidRPr="005E2CBB" w:rsidRDefault="00300CE4" w:rsidP="00364C87">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78A182D" w14:textId="14251D99" w:rsidR="00300CE4" w:rsidRPr="005E2CBB" w:rsidRDefault="00300CE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В состав национального проекта "Беспилотные авиационные системы</w:t>
      </w:r>
      <w:r w:rsidR="00C4655B" w:rsidRPr="005E2CBB">
        <w:rPr>
          <w:rFonts w:ascii="Times New Roman" w:eastAsiaTheme="minorEastAsia" w:hAnsi="Times New Roman" w:cs="Times New Roman"/>
          <w:color w:val="000000" w:themeColor="text1"/>
          <w:sz w:val="28"/>
          <w:szCs w:val="28"/>
          <w:lang w:eastAsia="ru-RU"/>
        </w:rPr>
        <w:t>"</w:t>
      </w:r>
      <w:r w:rsidRPr="005E2CBB">
        <w:rPr>
          <w:rFonts w:ascii="Times New Roman" w:eastAsiaTheme="minorEastAsia" w:hAnsi="Times New Roman" w:cs="Times New Roman"/>
          <w:color w:val="000000" w:themeColor="text1"/>
          <w:sz w:val="28"/>
          <w:szCs w:val="28"/>
          <w:lang w:eastAsia="ru-RU"/>
        </w:rPr>
        <w:t xml:space="preserve"> входят: 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 федеральный проект "Кадры для беспилотных авиационных систем", федеральный проект "Перспективные технологии для беспилотных авиационных систем", федеральный проект "Разработка, стандартизация и серийное производство беспилотных авиационных систем и их комплектующих".</w:t>
      </w:r>
    </w:p>
    <w:p w14:paraId="6EED29E8" w14:textId="77777777" w:rsidR="001C3BC7" w:rsidRPr="005E2CBB" w:rsidRDefault="001C3BC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0E59C1D" w14:textId="77777777" w:rsidR="00186B28" w:rsidRPr="005E2CBB" w:rsidRDefault="00154A78" w:rsidP="00F04D6A">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"Развитие инфраструктуры, обеспечение безопасности</w:t>
      </w:r>
      <w:r w:rsidR="00A74AD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формирование специализированной системы сертификации беспилотных                      авиационных систем"</w:t>
      </w:r>
    </w:p>
    <w:p w14:paraId="23A2D370" w14:textId="77777777" w:rsidR="00186B28" w:rsidRPr="005E2CBB"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38962D6E" w14:textId="77777777" w:rsidR="00C35571"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"Развитие инфраструктуры, обеспечение безопасности и формирование специализированной системы сертификации беспилотных авиационных систем"               (00 0 Y1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7459A236"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64335 Субсидия федеральному государственному унитарному предприятию "Государственная корпорация по организации воздушного движения </w:t>
      </w:r>
      <w:r w:rsidR="00813F72"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w:t>
      </w:r>
      <w:r w:rsidR="00813F72"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на территориях субъектов Российской Федерации</w:t>
      </w:r>
    </w:p>
    <w:p w14:paraId="2DB0D5DF"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7409A759" w14:textId="77777777" w:rsidR="007C7D19" w:rsidRPr="005E2CBB" w:rsidRDefault="007C7D1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64337 Субсидии федеральным казенным предприятиям на финансовое обеспечение мероприятий, связанных с внедрением в эксплуатацию унифицированной инфраструктуры аэродромов, находящихся в федеральной собственности, в целях обеспечения приема, наземного и технического обслуживания, выпуска беспилотных воздушных судов</w:t>
      </w:r>
    </w:p>
    <w:p w14:paraId="3165EB48" w14:textId="2239C807" w:rsidR="007C7D19" w:rsidRPr="005E2CBB" w:rsidRDefault="007C7D1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w:t>
      </w:r>
      <w:r w:rsidR="00047416" w:rsidRPr="005E2CBB">
        <w:rPr>
          <w:rFonts w:ascii="Times New Roman" w:eastAsiaTheme="minorEastAsia" w:hAnsi="Times New Roman" w:cs="Times New Roman"/>
          <w:color w:val="000000" w:themeColor="text1"/>
          <w:sz w:val="28"/>
          <w:szCs w:val="28"/>
          <w:lang w:eastAsia="ru-RU"/>
        </w:rPr>
        <w:t xml:space="preserve">по предоставлению субсидий федеральным казенным предприятиям на финансовое обеспечение мероприятий, связанных </w:t>
      </w:r>
      <w:r w:rsidR="00833488" w:rsidRPr="005E2CBB">
        <w:rPr>
          <w:rFonts w:ascii="Times New Roman" w:eastAsiaTheme="minorEastAsia" w:hAnsi="Times New Roman" w:cs="Times New Roman"/>
          <w:color w:val="000000" w:themeColor="text1"/>
          <w:sz w:val="28"/>
          <w:szCs w:val="28"/>
          <w:lang w:eastAsia="ru-RU"/>
        </w:rPr>
        <w:t xml:space="preserve">                             </w:t>
      </w:r>
      <w:r w:rsidR="00047416" w:rsidRPr="005E2CBB">
        <w:rPr>
          <w:rFonts w:ascii="Times New Roman" w:eastAsiaTheme="minorEastAsia" w:hAnsi="Times New Roman" w:cs="Times New Roman"/>
          <w:color w:val="000000" w:themeColor="text1"/>
          <w:sz w:val="28"/>
          <w:szCs w:val="28"/>
          <w:lang w:eastAsia="ru-RU"/>
        </w:rPr>
        <w:t>с внедрением в эксплуатацию унифицированной инфраструктуры аэродромов, находящихся в федеральной собственности, в целях обеспечения приема, наземного и технического обслуживания, выпуска беспилотных воздушных судов.</w:t>
      </w:r>
    </w:p>
    <w:p w14:paraId="374D12D6" w14:textId="77777777" w:rsidR="00C35571" w:rsidRPr="005E2CBB" w:rsidRDefault="00C35571" w:rsidP="00C3557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22D8725D" w14:textId="77777777" w:rsidR="00C35571" w:rsidRPr="005E2CBB" w:rsidRDefault="00C35571" w:rsidP="00C3557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"Развитие инфраструктуры, обеспечение безопасности </w:t>
      </w:r>
      <w:r w:rsidR="003864CF"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и формирование специализированной системы сертификации беспилотных авиационных систем".</w:t>
      </w:r>
    </w:p>
    <w:p w14:paraId="784176CA" w14:textId="77777777" w:rsidR="00A74ADD" w:rsidRPr="005E2CBB" w:rsidRDefault="00A74ADD" w:rsidP="006D36D7">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0277137B" w14:textId="77777777" w:rsidR="00186B28" w:rsidRPr="005E2CBB" w:rsidRDefault="00154A78" w:rsidP="00F96ACF">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"Кадры для беспилотных авиационных систем"</w:t>
      </w:r>
    </w:p>
    <w:p w14:paraId="2D32FEF8" w14:textId="77777777" w:rsidR="00186B28" w:rsidRPr="005E2CBB" w:rsidRDefault="00186B28" w:rsidP="00F96ACF">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186C4D29"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"Кадры для беспилотных авиационных систем" (00 0 Y2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5A4CDA6B" w14:textId="77777777" w:rsidR="000D11AE" w:rsidRPr="005E2CBB" w:rsidRDefault="000D11A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62103 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51642EEF" w14:textId="77777777" w:rsidR="00203EEC" w:rsidRPr="005E2CBB" w:rsidRDefault="000D11AE" w:rsidP="00F82AA6">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0B696E87" w14:textId="77777777" w:rsidR="000D11AE" w:rsidRPr="005E2CBB" w:rsidRDefault="000D11A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62104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66C1F381" w14:textId="77777777" w:rsidR="000D11AE" w:rsidRPr="005E2CBB" w:rsidRDefault="000D11A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39A77A20" w14:textId="77777777" w:rsidR="00822231" w:rsidRPr="005E2CBB" w:rsidRDefault="00822231"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62105 Субсидия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6904E46E" w14:textId="77777777" w:rsidR="00822231" w:rsidRPr="005E2CBB" w:rsidRDefault="00822231"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7BBC42BF" w14:textId="77777777" w:rsidR="00FE3D9F" w:rsidRPr="005E2CBB"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0059A415" w14:textId="77777777" w:rsidR="00FE3D9F" w:rsidRPr="005E2CBB"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"Кадры для беспилотных авиационных систем".</w:t>
      </w:r>
    </w:p>
    <w:p w14:paraId="3F628834" w14:textId="77777777" w:rsidR="00FE3D9F" w:rsidRPr="005E2CBB"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p>
    <w:p w14:paraId="42101708" w14:textId="77777777" w:rsidR="00186B28" w:rsidRPr="005E2CBB" w:rsidRDefault="00154A78" w:rsidP="00B33EB1">
      <w:pPr>
        <w:pStyle w:val="a8"/>
        <w:widowControl w:val="0"/>
        <w:numPr>
          <w:ilvl w:val="0"/>
          <w:numId w:val="20"/>
        </w:numPr>
        <w:autoSpaceDE w:val="0"/>
        <w:autoSpaceDN w:val="0"/>
        <w:spacing w:after="0" w:line="235"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"Перспективные технологии для беспилотных</w:t>
      </w:r>
      <w:r w:rsidR="00A74ADD"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авиационных систем"</w:t>
      </w:r>
    </w:p>
    <w:p w14:paraId="7E5071DB" w14:textId="77777777" w:rsidR="00186B28" w:rsidRPr="005E2CBB" w:rsidRDefault="00186B28" w:rsidP="00B33EB1">
      <w:pPr>
        <w:widowControl w:val="0"/>
        <w:autoSpaceDE w:val="0"/>
        <w:autoSpaceDN w:val="0"/>
        <w:spacing w:after="0" w:line="235" w:lineRule="auto"/>
        <w:jc w:val="both"/>
        <w:rPr>
          <w:rFonts w:ascii="Times New Roman" w:eastAsiaTheme="minorEastAsia" w:hAnsi="Times New Roman" w:cs="Times New Roman"/>
          <w:color w:val="000000" w:themeColor="text1"/>
          <w:sz w:val="28"/>
          <w:szCs w:val="28"/>
          <w:lang w:eastAsia="ru-RU"/>
        </w:rPr>
      </w:pPr>
    </w:p>
    <w:p w14:paraId="6F2CEA99" w14:textId="77777777" w:rsidR="00186B28" w:rsidRPr="005E2CBB" w:rsidRDefault="00186B28"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"Перспективные технологии для беспилотных авиационных систем"                  (00 0 Y3 00000) </w:t>
      </w:r>
      <w:r w:rsidR="006A6760" w:rsidRPr="005E2CBB">
        <w:rPr>
          <w:rFonts w:ascii="Times New Roman" w:eastAsiaTheme="minorEastAsia" w:hAnsi="Times New Roman" w:cs="Times New Roman"/>
          <w:color w:val="000000" w:themeColor="text1"/>
          <w:sz w:val="28"/>
          <w:szCs w:val="28"/>
          <w:lang w:eastAsia="ru-RU"/>
        </w:rPr>
        <w:t>отражаются</w:t>
      </w:r>
      <w:r w:rsidR="008C2A94" w:rsidRPr="005E2CBB">
        <w:rPr>
          <w:rFonts w:ascii="Times New Roman" w:eastAsiaTheme="minorEastAsia" w:hAnsi="Times New Roman" w:cs="Times New Roman"/>
          <w:color w:val="000000" w:themeColor="text1"/>
          <w:sz w:val="28"/>
          <w:szCs w:val="28"/>
          <w:lang w:eastAsia="ru-RU"/>
        </w:rPr>
        <w:t xml:space="preserve"> по </w:t>
      </w:r>
      <w:r w:rsidR="006A6760" w:rsidRPr="005E2CBB">
        <w:rPr>
          <w:rFonts w:ascii="Times New Roman" w:eastAsiaTheme="minorEastAsia" w:hAnsi="Times New Roman" w:cs="Times New Roman"/>
          <w:color w:val="000000" w:themeColor="text1"/>
          <w:sz w:val="28"/>
          <w:szCs w:val="28"/>
          <w:lang w:eastAsia="ru-RU"/>
        </w:rPr>
        <w:t xml:space="preserve">следующим </w:t>
      </w:r>
      <w:r w:rsidR="008C2A94" w:rsidRPr="005E2CBB">
        <w:rPr>
          <w:rFonts w:ascii="Times New Roman" w:eastAsiaTheme="minorEastAsia" w:hAnsi="Times New Roman" w:cs="Times New Roman"/>
          <w:color w:val="000000" w:themeColor="text1"/>
          <w:sz w:val="28"/>
          <w:szCs w:val="28"/>
          <w:lang w:eastAsia="ru-RU"/>
        </w:rPr>
        <w:t>направлениям расходов.</w:t>
      </w:r>
    </w:p>
    <w:p w14:paraId="2930DC28"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62121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527AA5A6"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4631B735"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62122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7C4E474A"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6211D652"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62124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6157EC1E"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050A1D0F"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62125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700979F9"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36994822"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62126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317111CD"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59C4A9F5"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62127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68B8F697"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w:t>
      </w:r>
      <w:r w:rsidR="003C05CF" w:rsidRPr="005E2CBB">
        <w:rPr>
          <w:rFonts w:ascii="Times New Roman" w:eastAsiaTheme="minorEastAsia" w:hAnsi="Times New Roman" w:cs="Times New Roman"/>
          <w:color w:val="000000" w:themeColor="text1"/>
          <w:sz w:val="28"/>
          <w:szCs w:val="28"/>
          <w:lang w:eastAsia="ru-RU"/>
        </w:rPr>
        <w:t>я беспилотных воздушных судов".</w:t>
      </w:r>
    </w:p>
    <w:p w14:paraId="1AD8EFDA"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62128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0F762E61"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w:t>
      </w:r>
      <w:r w:rsidR="003C05CF" w:rsidRPr="005E2CBB">
        <w:rPr>
          <w:rFonts w:ascii="Times New Roman" w:eastAsiaTheme="minorEastAsia" w:hAnsi="Times New Roman" w:cs="Times New Roman"/>
          <w:color w:val="000000" w:themeColor="text1"/>
          <w:sz w:val="28"/>
          <w:szCs w:val="28"/>
          <w:lang w:eastAsia="ru-RU"/>
        </w:rPr>
        <w:t>ральные информационные системы".</w:t>
      </w:r>
    </w:p>
    <w:p w14:paraId="43DDEAD9"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62129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338755BC"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w:t>
      </w:r>
      <w:r w:rsidR="003C05CF" w:rsidRPr="005E2CBB">
        <w:rPr>
          <w:rFonts w:ascii="Times New Roman" w:eastAsiaTheme="minorEastAsia" w:hAnsi="Times New Roman" w:cs="Times New Roman"/>
          <w:color w:val="000000" w:themeColor="text1"/>
          <w:sz w:val="28"/>
          <w:szCs w:val="28"/>
          <w:lang w:eastAsia="ru-RU"/>
        </w:rPr>
        <w:t>ранство".</w:t>
      </w:r>
    </w:p>
    <w:p w14:paraId="69F0CB09"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62131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55AA0BE2"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w:t>
      </w:r>
      <w:r w:rsidR="003C05CF" w:rsidRPr="005E2CBB">
        <w:rPr>
          <w:rFonts w:ascii="Times New Roman" w:eastAsiaTheme="minorEastAsia" w:hAnsi="Times New Roman" w:cs="Times New Roman"/>
          <w:color w:val="000000" w:themeColor="text1"/>
          <w:sz w:val="28"/>
          <w:szCs w:val="28"/>
          <w:lang w:eastAsia="ru-RU"/>
        </w:rPr>
        <w:t>беспилотных авиационных систем".</w:t>
      </w:r>
    </w:p>
    <w:p w14:paraId="7796C15A"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62132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6D849B3E"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1A25D2" w:rsidRPr="005E2CBB">
        <w:rPr>
          <w:rFonts w:ascii="Times New Roman" w:eastAsiaTheme="minorEastAsia" w:hAnsi="Times New Roman" w:cs="Times New Roman"/>
          <w:color w:val="000000" w:themeColor="text1"/>
          <w:sz w:val="28"/>
          <w:szCs w:val="28"/>
          <w:lang w:eastAsia="ru-RU"/>
        </w:rPr>
        <w:t xml:space="preserve">по предоставлению субсидии Фонду поддержки проектов Национальной технологической инициативы на финансовое обеспечение затрат </w:t>
      </w:r>
      <w:r w:rsidRPr="005E2CBB">
        <w:rPr>
          <w:rFonts w:ascii="Times New Roman" w:eastAsiaTheme="minorEastAsia" w:hAnsi="Times New Roman" w:cs="Times New Roman"/>
          <w:color w:val="000000" w:themeColor="text1"/>
          <w:sz w:val="28"/>
          <w:szCs w:val="28"/>
          <w:lang w:eastAsia="ru-RU"/>
        </w:rPr>
        <w:t xml:space="preserve">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w:t>
      </w:r>
      <w:r w:rsidR="003C05CF" w:rsidRPr="005E2CBB">
        <w:rPr>
          <w:rFonts w:ascii="Times New Roman" w:eastAsiaTheme="minorEastAsia" w:hAnsi="Times New Roman" w:cs="Times New Roman"/>
          <w:color w:val="000000" w:themeColor="text1"/>
          <w:sz w:val="28"/>
          <w:szCs w:val="28"/>
          <w:lang w:eastAsia="ru-RU"/>
        </w:rPr>
        <w:t>беспилотных авиационных систем".</w:t>
      </w:r>
    </w:p>
    <w:p w14:paraId="13449BFA"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62133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4A208270" w14:textId="77777777" w:rsidR="006A6760" w:rsidRPr="005E2CBB"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1A25D2" w:rsidRPr="005E2CBB">
        <w:rPr>
          <w:rFonts w:ascii="Times New Roman" w:eastAsiaTheme="minorEastAsia" w:hAnsi="Times New Roman" w:cs="Times New Roman"/>
          <w:color w:val="000000" w:themeColor="text1"/>
          <w:sz w:val="28"/>
          <w:szCs w:val="28"/>
          <w:lang w:eastAsia="ru-RU"/>
        </w:rPr>
        <w:t xml:space="preserve">по предоставлению субсидии Фонду поддержки проектов Национальной технологической инициативы на финансовое обеспечение затрат </w:t>
      </w:r>
      <w:r w:rsidRPr="005E2CBB">
        <w:rPr>
          <w:rFonts w:ascii="Times New Roman" w:eastAsiaTheme="minorEastAsia" w:hAnsi="Times New Roman" w:cs="Times New Roman"/>
          <w:color w:val="000000" w:themeColor="text1"/>
          <w:sz w:val="28"/>
          <w:szCs w:val="28"/>
          <w:lang w:eastAsia="ru-RU"/>
        </w:rPr>
        <w:t>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439532D2" w14:textId="77777777" w:rsidR="003864CF" w:rsidRPr="005E2CBB" w:rsidRDefault="003864CF" w:rsidP="003864C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4DCB8CC3" w14:textId="77777777" w:rsidR="00186B28" w:rsidRPr="005E2CBB" w:rsidRDefault="003864CF" w:rsidP="003B1318">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"Перспективные технологии для беспилотных авиационных систем".</w:t>
      </w:r>
    </w:p>
    <w:p w14:paraId="14E3F2F4" w14:textId="77777777" w:rsidR="003B1318" w:rsidRPr="005E2CBB" w:rsidRDefault="003B1318" w:rsidP="003B1318">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08100 Обеспечение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07EC3384" w14:textId="77777777" w:rsidR="003B1318" w:rsidRPr="005E2CBB" w:rsidRDefault="003B131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для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0B80FD43" w14:textId="77777777" w:rsidR="00BC73C4" w:rsidRPr="005E2CBB" w:rsidRDefault="00BC73C4" w:rsidP="00BC73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08200 Обеспечение экспертно-аналитического сопровождения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6E80B08E" w14:textId="77777777" w:rsidR="00BC73C4" w:rsidRPr="005E2CBB" w:rsidRDefault="00BC73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по экспертно-аналитическому сопровождению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5A0220C9" w14:textId="77777777" w:rsidR="003B1318" w:rsidRPr="005E2CBB" w:rsidRDefault="00BC73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 </w:t>
      </w:r>
    </w:p>
    <w:p w14:paraId="1EB099C3" w14:textId="77777777" w:rsidR="00186B28" w:rsidRPr="005E2CBB" w:rsidRDefault="00154A78" w:rsidP="00B33EB1">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C7A8A"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"Стимулирование спроса на отечественные </w:t>
      </w:r>
      <w:r w:rsidR="007C7A8A"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беспилотные авиационные системы"</w:t>
      </w:r>
    </w:p>
    <w:p w14:paraId="7807800A" w14:textId="77777777" w:rsidR="00186B28" w:rsidRPr="005E2CBB"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52C7F44C"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"Стимулирование спроса на отечественные беспилотные авиационные системы" (00 0 Y4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0BB49573"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66220 Государственная поддержка российских организаций в целях компенсации части стоимости летного часа беспилотных авиационных систем</w:t>
      </w:r>
    </w:p>
    <w:p w14:paraId="29D607CA"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в целях компенсации части стоимости летного часа беспилотных авиационных систем.</w:t>
      </w:r>
    </w:p>
    <w:p w14:paraId="12F58DE7"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66221 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71518F43"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60F1EDF5"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66222 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3C42AA25"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взноса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0636DD9A"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01E01EF6"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"Стимулирование спроса на отечественные б</w:t>
      </w:r>
      <w:r w:rsidR="00FD0185" w:rsidRPr="005E2CBB">
        <w:rPr>
          <w:rFonts w:ascii="Times New Roman" w:eastAsiaTheme="minorEastAsia" w:hAnsi="Times New Roman" w:cs="Times New Roman"/>
          <w:color w:val="000000" w:themeColor="text1"/>
          <w:sz w:val="28"/>
          <w:szCs w:val="28"/>
          <w:lang w:eastAsia="ru-RU"/>
        </w:rPr>
        <w:t>еспилотные авиационные системы".</w:t>
      </w:r>
    </w:p>
    <w:p w14:paraId="0E1077D2"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12100 Закупка (субсидии на закупку) беспилотных авиационных систем</w:t>
      </w:r>
    </w:p>
    <w:p w14:paraId="28D16C77"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закупку беспилотных авиационных систем и предоставление субсидий бюджетным и автономным учреждениям в целях закупки</w:t>
      </w:r>
      <w:r w:rsidR="00822231" w:rsidRPr="005E2CBB">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053ACC0E"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12200 Закупка (субсидии на закупку) услуг с использованием беспилотных авиационных систем</w:t>
      </w:r>
    </w:p>
    <w:p w14:paraId="3A662F02" w14:textId="48C6A33F" w:rsidR="00186B28" w:rsidRPr="005E2CBB" w:rsidRDefault="00186B28" w:rsidP="00F52CD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на закупку услуг с использованием беспилотных авиационных систем                          и предоставление субсидий бюджетным и автономным учреждениям в целях закупки услуг с использованием </w:t>
      </w:r>
      <w:r w:rsidR="00A7730E" w:rsidRPr="005E2CBB">
        <w:rPr>
          <w:rFonts w:ascii="Times New Roman" w:eastAsiaTheme="minorEastAsia" w:hAnsi="Times New Roman" w:cs="Times New Roman"/>
          <w:color w:val="000000" w:themeColor="text1"/>
          <w:sz w:val="28"/>
          <w:szCs w:val="28"/>
          <w:lang w:eastAsia="ru-RU"/>
        </w:rPr>
        <w:t>беспилотных авиационных систем.</w:t>
      </w:r>
    </w:p>
    <w:p w14:paraId="7D262BA0"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12400 Закупка услуг с использованием беспилотных авиационных систем                 в целях осуществления геолого-разведочных работ</w:t>
      </w:r>
    </w:p>
    <w:p w14:paraId="3C649967"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услуг                                с использованием беспилотных авиационных систем в целях осуществ</w:t>
      </w:r>
      <w:r w:rsidR="00822231" w:rsidRPr="005E2CBB">
        <w:rPr>
          <w:rFonts w:ascii="Times New Roman" w:eastAsiaTheme="minorEastAsia" w:hAnsi="Times New Roman" w:cs="Times New Roman"/>
          <w:color w:val="000000" w:themeColor="text1"/>
          <w:sz w:val="28"/>
          <w:szCs w:val="28"/>
          <w:lang w:eastAsia="ru-RU"/>
        </w:rPr>
        <w:t>ления геолого-разведочных работ.</w:t>
      </w:r>
    </w:p>
    <w:p w14:paraId="7A5DDD0E"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12500 Закупка беспилотных авиационных систем в целях осуществления мониторинга и обследования водных объектов</w:t>
      </w:r>
    </w:p>
    <w:p w14:paraId="7DF65DB7"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мониторинга</w:t>
      </w:r>
      <w:r w:rsidR="00822231" w:rsidRPr="005E2CBB">
        <w:rPr>
          <w:rFonts w:ascii="Times New Roman" w:eastAsiaTheme="minorEastAsia" w:hAnsi="Times New Roman" w:cs="Times New Roman"/>
          <w:color w:val="000000" w:themeColor="text1"/>
          <w:sz w:val="28"/>
          <w:szCs w:val="28"/>
          <w:lang w:eastAsia="ru-RU"/>
        </w:rPr>
        <w:t xml:space="preserve"> и обследования водных объектов.</w:t>
      </w:r>
    </w:p>
    <w:p w14:paraId="6F762A97" w14:textId="77777777" w:rsidR="00D96375" w:rsidRPr="005E2CBB" w:rsidRDefault="00D96375"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13200 Закупка беспилотных авиационных систем для нужд Федеральной службы войск национальной гвардии Российской Федерации</w:t>
      </w:r>
    </w:p>
    <w:p w14:paraId="234CDF77" w14:textId="77777777" w:rsidR="00D96375" w:rsidRPr="005E2CBB" w:rsidRDefault="00D96375"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закупку беспилотных авиационных систем для нужд Федеральной службы войск национальной гвардии Российской Федерации.</w:t>
      </w:r>
    </w:p>
    <w:p w14:paraId="57258E67"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13400 Закупка услуг с использованием беспилотных авиационных систем</w:t>
      </w:r>
      <w:r w:rsidR="00342CCD"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 xml:space="preserve"> для рыбохозяйственных научных исследований</w:t>
      </w:r>
    </w:p>
    <w:p w14:paraId="56D4EBC5"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услуг                        с использованием беспилотных авиационных систем для рыбохоз</w:t>
      </w:r>
      <w:r w:rsidR="008C2A94" w:rsidRPr="005E2CBB">
        <w:rPr>
          <w:rFonts w:ascii="Times New Roman" w:eastAsiaTheme="minorEastAsia" w:hAnsi="Times New Roman" w:cs="Times New Roman"/>
          <w:color w:val="000000" w:themeColor="text1"/>
          <w:sz w:val="28"/>
          <w:szCs w:val="28"/>
          <w:lang w:eastAsia="ru-RU"/>
        </w:rPr>
        <w:t>яйственных научных исследований.</w:t>
      </w:r>
    </w:p>
    <w:p w14:paraId="18EF79C1" w14:textId="77777777" w:rsidR="00FF62DF" w:rsidRPr="005E2CBB" w:rsidRDefault="00FF62DF" w:rsidP="00FF62D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13600 Закупка (субсидия на закупку) беспилотных авиационных систем </w:t>
      </w:r>
      <w:r w:rsidR="00342CCD" w:rsidRPr="005E2CBB">
        <w:rPr>
          <w:rFonts w:ascii="Times New Roman" w:eastAsiaTheme="minorEastAsia" w:hAnsi="Times New Roman" w:cs="Times New Roman"/>
          <w:color w:val="000000" w:themeColor="text1"/>
          <w:sz w:val="28"/>
          <w:szCs w:val="28"/>
          <w:lang w:eastAsia="ru-RU"/>
        </w:rPr>
        <w:t xml:space="preserve">          </w:t>
      </w:r>
      <w:r w:rsidRPr="005E2CBB">
        <w:rPr>
          <w:rFonts w:ascii="Times New Roman" w:eastAsiaTheme="minorEastAsia" w:hAnsi="Times New Roman" w:cs="Times New Roman"/>
          <w:color w:val="000000" w:themeColor="text1"/>
          <w:sz w:val="28"/>
          <w:szCs w:val="28"/>
          <w:lang w:eastAsia="ru-RU"/>
        </w:rPr>
        <w:t>для образовательных учреждений, подведомственных Федеральному агентству воздушного транспорта</w:t>
      </w:r>
    </w:p>
    <w:p w14:paraId="361EA047" w14:textId="77777777" w:rsidR="00FF62DF" w:rsidRPr="005E2CBB" w:rsidRDefault="00FF62DF" w:rsidP="00FF62D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беспилотных авиационных систем для образовательных учреждений, подведомственных Федеральному агентству воздушного транспорта</w:t>
      </w:r>
      <w:r w:rsidR="00C620B1" w:rsidRPr="005E2CBB">
        <w:rPr>
          <w:rFonts w:ascii="Times New Roman" w:eastAsiaTheme="minorEastAsia" w:hAnsi="Times New Roman" w:cs="Times New Roman"/>
          <w:color w:val="000000" w:themeColor="text1"/>
          <w:sz w:val="28"/>
          <w:szCs w:val="28"/>
          <w:lang w:eastAsia="ru-RU"/>
        </w:rPr>
        <w:t>.</w:t>
      </w:r>
    </w:p>
    <w:p w14:paraId="4FF7A25A" w14:textId="77777777" w:rsidR="00186B28" w:rsidRPr="005E2CBB" w:rsidRDefault="00186B28" w:rsidP="0010009B">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6A1C3960" w14:textId="77777777" w:rsidR="00186B28" w:rsidRPr="005E2CBB" w:rsidRDefault="00154A78" w:rsidP="0013449A">
      <w:pPr>
        <w:pStyle w:val="a8"/>
        <w:widowControl w:val="0"/>
        <w:numPr>
          <w:ilvl w:val="0"/>
          <w:numId w:val="2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5E2CBB">
        <w:rPr>
          <w:rFonts w:ascii="Times New Roman" w:eastAsiaTheme="minorEastAsia" w:hAnsi="Times New Roman" w:cs="Times New Roman"/>
          <w:b/>
          <w:color w:val="000000" w:themeColor="text1"/>
          <w:sz w:val="28"/>
          <w:szCs w:val="28"/>
          <w:lang w:eastAsia="ru-RU"/>
        </w:rPr>
        <w:t>Коды</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C546B0"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"Разработка, стандартизация</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и серийное производство</w:t>
      </w:r>
      <w:r w:rsidR="00300CE4" w:rsidRPr="005E2CBB">
        <w:rPr>
          <w:rFonts w:ascii="Times New Roman" w:eastAsiaTheme="minorEastAsia" w:hAnsi="Times New Roman" w:cs="Times New Roman"/>
          <w:b/>
          <w:color w:val="000000" w:themeColor="text1"/>
          <w:sz w:val="28"/>
          <w:szCs w:val="28"/>
          <w:lang w:eastAsia="ru-RU"/>
        </w:rPr>
        <w:t xml:space="preserve"> </w:t>
      </w:r>
      <w:r w:rsidRPr="005E2CBB">
        <w:rPr>
          <w:rFonts w:ascii="Times New Roman" w:eastAsiaTheme="minorEastAsia" w:hAnsi="Times New Roman" w:cs="Times New Roman"/>
          <w:b/>
          <w:color w:val="000000" w:themeColor="text1"/>
          <w:sz w:val="28"/>
          <w:szCs w:val="28"/>
          <w:lang w:eastAsia="ru-RU"/>
        </w:rPr>
        <w:t>беспилотных авиационных систем и их комплектующих"</w:t>
      </w:r>
    </w:p>
    <w:p w14:paraId="57D1FA2E" w14:textId="77777777" w:rsidR="00186B28" w:rsidRPr="005E2CBB"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2D779C8A"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"Разработка, стандартизация и серийное производство беспилотных авиационных систем и их комплектующих" (00 0 Y5 00000) отражаются                                    по следующим направлениям расходов</w:t>
      </w:r>
      <w:r w:rsidR="005C4A5D" w:rsidRPr="005E2CBB">
        <w:rPr>
          <w:rFonts w:ascii="Times New Roman" w:eastAsiaTheme="minorEastAsia" w:hAnsi="Times New Roman" w:cs="Times New Roman"/>
          <w:color w:val="000000" w:themeColor="text1"/>
          <w:sz w:val="28"/>
          <w:szCs w:val="28"/>
          <w:lang w:eastAsia="ru-RU"/>
        </w:rPr>
        <w:t>.</w:t>
      </w:r>
    </w:p>
    <w:p w14:paraId="60BD2E33"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51400 Создание сети научно-производственных центров испытаний                            и компетенций в области развития технологий беспилотных авиационных систем</w:t>
      </w:r>
    </w:p>
    <w:p w14:paraId="54A25316"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создание сети научно-производственных центров испытаний и компетенций в области развития технологий</w:t>
      </w:r>
      <w:r w:rsidR="00B53507" w:rsidRPr="005E2CBB">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725A56CB" w14:textId="77777777" w:rsidR="00B53507" w:rsidRPr="005E2CBB" w:rsidRDefault="00B5350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0EC0A7DB" w14:textId="77777777" w:rsidR="00B53507" w:rsidRPr="005E2CBB" w:rsidRDefault="00B5350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0FF424A6"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60465 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242EAE9A"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w:t>
      </w:r>
      <w:r w:rsidR="00DB0565" w:rsidRPr="005E2CBB">
        <w:rPr>
          <w:rFonts w:ascii="Times New Roman" w:eastAsiaTheme="minorEastAsia" w:hAnsi="Times New Roman" w:cs="Times New Roman"/>
          <w:color w:val="000000" w:themeColor="text1"/>
          <w:sz w:val="28"/>
          <w:szCs w:val="28"/>
          <w:lang w:eastAsia="ru-RU"/>
        </w:rPr>
        <w:t>м передовых цифровых технологий.</w:t>
      </w:r>
    </w:p>
    <w:p w14:paraId="2DED0990"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60466 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799494F4"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w:t>
      </w:r>
      <w:r w:rsidR="00DB0565" w:rsidRPr="005E2CBB">
        <w:rPr>
          <w:rFonts w:ascii="Times New Roman" w:eastAsiaTheme="minorEastAsia" w:hAnsi="Times New Roman" w:cs="Times New Roman"/>
          <w:color w:val="000000" w:themeColor="text1"/>
          <w:sz w:val="28"/>
          <w:szCs w:val="28"/>
          <w:lang w:eastAsia="ru-RU"/>
        </w:rPr>
        <w:t>ьной технологической инициативы.</w:t>
      </w:r>
    </w:p>
    <w:p w14:paraId="542344F5"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66270 Гранты в форме субсидий российским организациям на сертификацию беспилотных авиационных систем</w:t>
      </w:r>
    </w:p>
    <w:p w14:paraId="68194FA1"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грантов в форме субсидий российским организациям                                    на сертификацию</w:t>
      </w:r>
      <w:r w:rsidR="00DB0565" w:rsidRPr="005E2CBB">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2E10D185"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66272 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14:paraId="5642A2B9" w14:textId="77777777" w:rsidR="00186B28" w:rsidRPr="005E2CBB"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w:t>
      </w:r>
      <w:r w:rsidR="00DB0565" w:rsidRPr="005E2CBB">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27A4F381"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7E1E5794"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"Разработка, стандартизация и серийное производство беспилотных авиацио</w:t>
      </w:r>
      <w:r w:rsidR="00FD0185" w:rsidRPr="005E2CBB">
        <w:rPr>
          <w:rFonts w:ascii="Times New Roman" w:eastAsiaTheme="minorEastAsia" w:hAnsi="Times New Roman" w:cs="Times New Roman"/>
          <w:color w:val="000000" w:themeColor="text1"/>
          <w:sz w:val="28"/>
          <w:szCs w:val="28"/>
          <w:lang w:eastAsia="ru-RU"/>
        </w:rPr>
        <w:t>нных систем и их комплектующих".</w:t>
      </w:r>
    </w:p>
    <w:p w14:paraId="6D12C00D"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16100 Разработка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035E9329"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5E4036AD"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16200 Государственная поддержка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607E802F" w14:textId="77777777" w:rsidR="00A7730E" w:rsidRPr="005E2CBB"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70087625" w14:textId="77777777" w:rsidR="00E960E6" w:rsidRPr="005E2CBB" w:rsidRDefault="00E960E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16500 Субсидия федеральному государственному бюджетному учреждению "Всероссийский научно-исследовательский институт радиоэлектроники"                                     на проведение комплексных исследований и испытаний, направленных                                         на повышение уровня технологической независимости Российской Федерации                           в области беспилотных авиационных систем</w:t>
      </w:r>
    </w:p>
    <w:p w14:paraId="0FA958F0" w14:textId="77777777" w:rsidR="00E960E6" w:rsidRPr="005E2CBB" w:rsidRDefault="00E960E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5E2CBB">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7C79FD" w:rsidRPr="005E2CBB">
        <w:rPr>
          <w:rFonts w:ascii="Times New Roman" w:eastAsiaTheme="minorEastAsia" w:hAnsi="Times New Roman" w:cs="Times New Roman"/>
          <w:color w:val="000000" w:themeColor="text1"/>
          <w:sz w:val="28"/>
          <w:szCs w:val="28"/>
          <w:lang w:eastAsia="ru-RU"/>
        </w:rPr>
        <w:t>по предоставлению субсидии федеральному государственному бюджетному учреждению "Всероссийский научно-исследовательский институт радиоэлектроники"                                     на проведение комплексных исследований и испытаний, направленных                                         на повышение уровня технологической независимости Российской Федерации                           в области беспилотных авиационных систем.</w:t>
      </w:r>
      <w:r w:rsidR="00046E1F" w:rsidRPr="005E2CBB">
        <w:rPr>
          <w:rFonts w:ascii="Times New Roman" w:eastAsiaTheme="minorEastAsia" w:hAnsi="Times New Roman" w:cs="Times New Roman"/>
          <w:color w:val="000000" w:themeColor="text1"/>
          <w:sz w:val="28"/>
          <w:szCs w:val="28"/>
          <w:lang w:eastAsia="ru-RU"/>
        </w:rPr>
        <w:t>".</w:t>
      </w:r>
    </w:p>
    <w:p w14:paraId="6EC5AD73" w14:textId="77777777" w:rsidR="00186B28" w:rsidRPr="005E2CBB" w:rsidRDefault="00186B28" w:rsidP="007268BA">
      <w:pPr>
        <w:widowControl w:val="0"/>
        <w:tabs>
          <w:tab w:val="left" w:pos="3060"/>
        </w:tabs>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309C12CF" w14:textId="77777777" w:rsidR="00186B28" w:rsidRPr="005E2CBB" w:rsidRDefault="00186B28" w:rsidP="0076339B">
      <w:pPr>
        <w:spacing w:line="240" w:lineRule="auto"/>
        <w:ind w:firstLine="709"/>
        <w:jc w:val="both"/>
        <w:rPr>
          <w:rFonts w:ascii="Times New Roman" w:hAnsi="Times New Roman" w:cs="Times New Roman"/>
          <w:color w:val="000000" w:themeColor="text1"/>
          <w:sz w:val="28"/>
          <w:szCs w:val="28"/>
        </w:rPr>
      </w:pPr>
    </w:p>
    <w:sectPr w:rsidR="00186B28" w:rsidRPr="005E2CBB" w:rsidSect="005E2CBB">
      <w:headerReference w:type="default" r:id="rId8"/>
      <w:headerReference w:type="first" r:id="rId9"/>
      <w:footerReference w:type="first" r:id="rId10"/>
      <w:pgSz w:w="11906" w:h="16838"/>
      <w:pgMar w:top="1134" w:right="707" w:bottom="1134" w:left="1134" w:header="708" w:footer="708" w:gutter="0"/>
      <w:pgNumType w:start="125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095CD" w14:textId="77777777" w:rsidR="005E2CBB" w:rsidRDefault="005E2CBB" w:rsidP="00271FAD">
      <w:pPr>
        <w:spacing w:after="0" w:line="240" w:lineRule="auto"/>
      </w:pPr>
      <w:r>
        <w:separator/>
      </w:r>
    </w:p>
  </w:endnote>
  <w:endnote w:type="continuationSeparator" w:id="0">
    <w:p w14:paraId="43A00468" w14:textId="77777777" w:rsidR="005E2CBB" w:rsidRDefault="005E2CBB" w:rsidP="00271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5A26" w14:textId="77777777" w:rsidR="005E2CBB" w:rsidRPr="00A5397F" w:rsidRDefault="005E2CBB" w:rsidP="00A5397F">
    <w:pPr>
      <w:pStyle w:val="ab"/>
      <w:jc w:val="right"/>
      <w:rPr>
        <w:rFonts w:ascii="Times New Roman" w:hAnsi="Times New Roman" w:cs="Times New Roman"/>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86711" w14:textId="77777777" w:rsidR="005E2CBB" w:rsidRDefault="005E2CBB" w:rsidP="00271FAD">
      <w:pPr>
        <w:spacing w:after="0" w:line="240" w:lineRule="auto"/>
      </w:pPr>
      <w:r>
        <w:separator/>
      </w:r>
    </w:p>
  </w:footnote>
  <w:footnote w:type="continuationSeparator" w:id="0">
    <w:p w14:paraId="4C8F667F" w14:textId="77777777" w:rsidR="005E2CBB" w:rsidRDefault="005E2CBB" w:rsidP="00271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44539"/>
      <w:docPartObj>
        <w:docPartGallery w:val="Page Numbers (Top of Page)"/>
        <w:docPartUnique/>
      </w:docPartObj>
    </w:sdtPr>
    <w:sdtEndPr>
      <w:rPr>
        <w:rFonts w:ascii="Times New Roman" w:hAnsi="Times New Roman" w:cs="Times New Roman"/>
        <w:sz w:val="28"/>
      </w:rPr>
    </w:sdtEndPr>
    <w:sdtContent>
      <w:p w14:paraId="62343755" w14:textId="03844F20" w:rsidR="005E2CBB" w:rsidRPr="008856E5" w:rsidRDefault="005E2CBB">
        <w:pPr>
          <w:pStyle w:val="a9"/>
          <w:jc w:val="center"/>
          <w:rPr>
            <w:rFonts w:ascii="Times New Roman" w:hAnsi="Times New Roman" w:cs="Times New Roman"/>
            <w:sz w:val="28"/>
          </w:rPr>
        </w:pPr>
        <w:r w:rsidRPr="008856E5">
          <w:rPr>
            <w:rFonts w:ascii="Times New Roman" w:hAnsi="Times New Roman" w:cs="Times New Roman"/>
            <w:sz w:val="28"/>
          </w:rPr>
          <w:fldChar w:fldCharType="begin"/>
        </w:r>
        <w:r w:rsidRPr="008856E5">
          <w:rPr>
            <w:rFonts w:ascii="Times New Roman" w:hAnsi="Times New Roman" w:cs="Times New Roman"/>
            <w:sz w:val="28"/>
          </w:rPr>
          <w:instrText>PAGE   \* MERGEFORMAT</w:instrText>
        </w:r>
        <w:r w:rsidRPr="008856E5">
          <w:rPr>
            <w:rFonts w:ascii="Times New Roman" w:hAnsi="Times New Roman" w:cs="Times New Roman"/>
            <w:sz w:val="28"/>
          </w:rPr>
          <w:fldChar w:fldCharType="separate"/>
        </w:r>
        <w:r w:rsidR="004D0A44">
          <w:rPr>
            <w:rFonts w:ascii="Times New Roman" w:hAnsi="Times New Roman" w:cs="Times New Roman"/>
            <w:noProof/>
            <w:sz w:val="28"/>
          </w:rPr>
          <w:t>1279</w:t>
        </w:r>
        <w:r w:rsidRPr="008856E5">
          <w:rPr>
            <w:rFonts w:ascii="Times New Roman" w:hAnsi="Times New Roman" w:cs="Times New Roman"/>
            <w:sz w:val="28"/>
          </w:rPr>
          <w:fldChar w:fldCharType="end"/>
        </w:r>
      </w:p>
    </w:sdtContent>
  </w:sdt>
  <w:p w14:paraId="083B9E9C" w14:textId="77777777" w:rsidR="005E2CBB" w:rsidRDefault="005E2CBB">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067159"/>
      <w:docPartObj>
        <w:docPartGallery w:val="Page Numbers (Top of Page)"/>
        <w:docPartUnique/>
      </w:docPartObj>
    </w:sdtPr>
    <w:sdtEndPr>
      <w:rPr>
        <w:rFonts w:ascii="Times New Roman" w:hAnsi="Times New Roman" w:cs="Times New Roman"/>
        <w:sz w:val="28"/>
        <w:szCs w:val="28"/>
      </w:rPr>
    </w:sdtEndPr>
    <w:sdtContent>
      <w:p w14:paraId="2EC5F38A" w14:textId="75C186BF" w:rsidR="005E2CBB" w:rsidRPr="008856E5" w:rsidRDefault="005E2CBB">
        <w:pPr>
          <w:pStyle w:val="a9"/>
          <w:jc w:val="center"/>
          <w:rPr>
            <w:rFonts w:ascii="Times New Roman" w:hAnsi="Times New Roman" w:cs="Times New Roman"/>
            <w:sz w:val="28"/>
            <w:szCs w:val="28"/>
          </w:rPr>
        </w:pPr>
        <w:r w:rsidRPr="008856E5">
          <w:rPr>
            <w:rFonts w:ascii="Times New Roman" w:hAnsi="Times New Roman" w:cs="Times New Roman"/>
            <w:sz w:val="28"/>
            <w:szCs w:val="28"/>
          </w:rPr>
          <w:fldChar w:fldCharType="begin"/>
        </w:r>
        <w:r w:rsidRPr="008856E5">
          <w:rPr>
            <w:rFonts w:ascii="Times New Roman" w:hAnsi="Times New Roman" w:cs="Times New Roman"/>
            <w:sz w:val="28"/>
            <w:szCs w:val="28"/>
          </w:rPr>
          <w:instrText>PAGE   \* MERGEFORMAT</w:instrText>
        </w:r>
        <w:r w:rsidRPr="008856E5">
          <w:rPr>
            <w:rFonts w:ascii="Times New Roman" w:hAnsi="Times New Roman" w:cs="Times New Roman"/>
            <w:sz w:val="28"/>
            <w:szCs w:val="28"/>
          </w:rPr>
          <w:fldChar w:fldCharType="separate"/>
        </w:r>
        <w:r w:rsidR="004D0A44">
          <w:rPr>
            <w:rFonts w:ascii="Times New Roman" w:hAnsi="Times New Roman" w:cs="Times New Roman"/>
            <w:noProof/>
            <w:sz w:val="28"/>
            <w:szCs w:val="28"/>
          </w:rPr>
          <w:t>1250</w:t>
        </w:r>
        <w:r w:rsidRPr="008856E5">
          <w:rPr>
            <w:rFonts w:ascii="Times New Roman" w:hAnsi="Times New Roman" w:cs="Times New Roman"/>
            <w:sz w:val="28"/>
            <w:szCs w:val="28"/>
          </w:rPr>
          <w:fldChar w:fldCharType="end"/>
        </w:r>
      </w:p>
    </w:sdtContent>
  </w:sdt>
  <w:p w14:paraId="7B1CB724" w14:textId="77777777" w:rsidR="005E2CBB" w:rsidRDefault="005E2CB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8AB"/>
    <w:multiLevelType w:val="hybridMultilevel"/>
    <w:tmpl w:val="496C1F6C"/>
    <w:lvl w:ilvl="0" w:tplc="B894B21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928EB"/>
    <w:multiLevelType w:val="hybridMultilevel"/>
    <w:tmpl w:val="84EA6E7C"/>
    <w:lvl w:ilvl="0" w:tplc="A588CC8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43649E"/>
    <w:multiLevelType w:val="hybridMultilevel"/>
    <w:tmpl w:val="53AAF0CC"/>
    <w:lvl w:ilvl="0" w:tplc="D064440E">
      <w:start w:val="3"/>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E797879"/>
    <w:multiLevelType w:val="hybridMultilevel"/>
    <w:tmpl w:val="81CAC8AC"/>
    <w:lvl w:ilvl="0" w:tplc="9EEC3D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4C15E25"/>
    <w:multiLevelType w:val="hybridMultilevel"/>
    <w:tmpl w:val="A2AC3848"/>
    <w:lvl w:ilvl="0" w:tplc="7BA61B58">
      <w:start w:val="1"/>
      <w:numFmt w:val="upperRoman"/>
      <w:suff w:val="space"/>
      <w:lvlText w:val="%1."/>
      <w:lvlJc w:val="right"/>
      <w:pPr>
        <w:ind w:left="0" w:firstLine="709"/>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77378"/>
    <w:multiLevelType w:val="hybridMultilevel"/>
    <w:tmpl w:val="B8F2AB02"/>
    <w:lvl w:ilvl="0" w:tplc="52C6D0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672E06"/>
    <w:multiLevelType w:val="hybridMultilevel"/>
    <w:tmpl w:val="031A5F2E"/>
    <w:lvl w:ilvl="0" w:tplc="E63663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355F8B"/>
    <w:multiLevelType w:val="hybridMultilevel"/>
    <w:tmpl w:val="3F80823A"/>
    <w:lvl w:ilvl="0" w:tplc="7E4A7EC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7450B8"/>
    <w:multiLevelType w:val="hybridMultilevel"/>
    <w:tmpl w:val="0A32728A"/>
    <w:lvl w:ilvl="0" w:tplc="F4D427D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2105DF"/>
    <w:multiLevelType w:val="hybridMultilevel"/>
    <w:tmpl w:val="8FF053D8"/>
    <w:lvl w:ilvl="0" w:tplc="EBA607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B006CE"/>
    <w:multiLevelType w:val="hybridMultilevel"/>
    <w:tmpl w:val="5E5E9494"/>
    <w:lvl w:ilvl="0" w:tplc="6922959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2156AD"/>
    <w:multiLevelType w:val="hybridMultilevel"/>
    <w:tmpl w:val="A1A82490"/>
    <w:lvl w:ilvl="0" w:tplc="728616A8">
      <w:start w:val="1"/>
      <w:numFmt w:val="upperRoman"/>
      <w:suff w:val="space"/>
      <w:lvlText w:val="%1."/>
      <w:lvlJc w:val="right"/>
      <w:pPr>
        <w:ind w:left="142"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305C1B"/>
    <w:multiLevelType w:val="hybridMultilevel"/>
    <w:tmpl w:val="7B9EFAFA"/>
    <w:lvl w:ilvl="0" w:tplc="BFE43070">
      <w:start w:val="5"/>
      <w:numFmt w:val="upperRoman"/>
      <w:lvlText w:val="%1."/>
      <w:lvlJc w:val="left"/>
      <w:pPr>
        <w:ind w:left="5115"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1471E3"/>
    <w:multiLevelType w:val="hybridMultilevel"/>
    <w:tmpl w:val="AE36C93E"/>
    <w:lvl w:ilvl="0" w:tplc="D166B70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A9637C"/>
    <w:multiLevelType w:val="multilevel"/>
    <w:tmpl w:val="53AAF0CC"/>
    <w:lvl w:ilvl="0">
      <w:start w:val="3"/>
      <w:numFmt w:val="upperRoman"/>
      <w:lvlText w:val="%1."/>
      <w:lvlJc w:val="left"/>
      <w:pPr>
        <w:ind w:left="1571" w:hanging="72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15:restartNumberingAfterBreak="0">
    <w:nsid w:val="43734ABF"/>
    <w:multiLevelType w:val="hybridMultilevel"/>
    <w:tmpl w:val="0BB6A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A17E63"/>
    <w:multiLevelType w:val="hybridMultilevel"/>
    <w:tmpl w:val="6F3E0C36"/>
    <w:lvl w:ilvl="0" w:tplc="044E7D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2D56FA"/>
    <w:multiLevelType w:val="hybridMultilevel"/>
    <w:tmpl w:val="E88E3770"/>
    <w:lvl w:ilvl="0" w:tplc="0DD0477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FF357E"/>
    <w:multiLevelType w:val="hybridMultilevel"/>
    <w:tmpl w:val="71044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9B03FA"/>
    <w:multiLevelType w:val="hybridMultilevel"/>
    <w:tmpl w:val="60D4FD76"/>
    <w:lvl w:ilvl="0" w:tplc="3B9C23B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3C3E04"/>
    <w:multiLevelType w:val="hybridMultilevel"/>
    <w:tmpl w:val="B484A8EE"/>
    <w:lvl w:ilvl="0" w:tplc="503678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5620F72"/>
    <w:multiLevelType w:val="hybridMultilevel"/>
    <w:tmpl w:val="70EC6B32"/>
    <w:lvl w:ilvl="0" w:tplc="70BC53CE">
      <w:start w:val="1"/>
      <w:numFmt w:val="upperRoman"/>
      <w:lvlText w:val="%1."/>
      <w:lvlJc w:val="left"/>
      <w:pPr>
        <w:ind w:left="1997"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2C08A2"/>
    <w:multiLevelType w:val="hybridMultilevel"/>
    <w:tmpl w:val="43661808"/>
    <w:lvl w:ilvl="0" w:tplc="7DE8B47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B6A53EB"/>
    <w:multiLevelType w:val="hybridMultilevel"/>
    <w:tmpl w:val="49D86EAE"/>
    <w:lvl w:ilvl="0" w:tplc="05CCE63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0E5929"/>
    <w:multiLevelType w:val="hybridMultilevel"/>
    <w:tmpl w:val="4EB4D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E321AC"/>
    <w:multiLevelType w:val="hybridMultilevel"/>
    <w:tmpl w:val="573899B6"/>
    <w:lvl w:ilvl="0" w:tplc="A04020D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0"/>
  </w:num>
  <w:num w:numId="3">
    <w:abstractNumId w:val="0"/>
  </w:num>
  <w:num w:numId="4">
    <w:abstractNumId w:val="13"/>
  </w:num>
  <w:num w:numId="5">
    <w:abstractNumId w:val="22"/>
  </w:num>
  <w:num w:numId="6">
    <w:abstractNumId w:val="5"/>
  </w:num>
  <w:num w:numId="7">
    <w:abstractNumId w:val="24"/>
  </w:num>
  <w:num w:numId="8">
    <w:abstractNumId w:val="11"/>
  </w:num>
  <w:num w:numId="9">
    <w:abstractNumId w:val="1"/>
  </w:num>
  <w:num w:numId="10">
    <w:abstractNumId w:val="4"/>
  </w:num>
  <w:num w:numId="11">
    <w:abstractNumId w:val="17"/>
  </w:num>
  <w:num w:numId="12">
    <w:abstractNumId w:val="20"/>
  </w:num>
  <w:num w:numId="13">
    <w:abstractNumId w:val="19"/>
  </w:num>
  <w:num w:numId="14">
    <w:abstractNumId w:val="25"/>
  </w:num>
  <w:num w:numId="15">
    <w:abstractNumId w:val="6"/>
  </w:num>
  <w:num w:numId="16">
    <w:abstractNumId w:val="16"/>
  </w:num>
  <w:num w:numId="17">
    <w:abstractNumId w:val="8"/>
  </w:num>
  <w:num w:numId="18">
    <w:abstractNumId w:val="7"/>
  </w:num>
  <w:num w:numId="19">
    <w:abstractNumId w:val="9"/>
  </w:num>
  <w:num w:numId="20">
    <w:abstractNumId w:val="23"/>
  </w:num>
  <w:num w:numId="21">
    <w:abstractNumId w:val="15"/>
  </w:num>
  <w:num w:numId="22">
    <w:abstractNumId w:val="3"/>
  </w:num>
  <w:num w:numId="23">
    <w:abstractNumId w:val="21"/>
  </w:num>
  <w:num w:numId="24">
    <w:abstractNumId w:val="2"/>
  </w:num>
  <w:num w:numId="25">
    <w:abstractNumId w:val="1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A5"/>
    <w:rsid w:val="0000068B"/>
    <w:rsid w:val="00001813"/>
    <w:rsid w:val="00001B8C"/>
    <w:rsid w:val="00001D48"/>
    <w:rsid w:val="0001034A"/>
    <w:rsid w:val="0001087D"/>
    <w:rsid w:val="000109BF"/>
    <w:rsid w:val="00010D3F"/>
    <w:rsid w:val="00011059"/>
    <w:rsid w:val="00012950"/>
    <w:rsid w:val="00012D2A"/>
    <w:rsid w:val="00012DC3"/>
    <w:rsid w:val="0001393D"/>
    <w:rsid w:val="00017E05"/>
    <w:rsid w:val="00020521"/>
    <w:rsid w:val="00020EDE"/>
    <w:rsid w:val="0002310D"/>
    <w:rsid w:val="00023FA3"/>
    <w:rsid w:val="00024E75"/>
    <w:rsid w:val="000267E1"/>
    <w:rsid w:val="00026B56"/>
    <w:rsid w:val="00030D46"/>
    <w:rsid w:val="00030FBA"/>
    <w:rsid w:val="0003187E"/>
    <w:rsid w:val="00031905"/>
    <w:rsid w:val="00031B93"/>
    <w:rsid w:val="00031E12"/>
    <w:rsid w:val="00032D64"/>
    <w:rsid w:val="000332DD"/>
    <w:rsid w:val="00034C07"/>
    <w:rsid w:val="00034E4F"/>
    <w:rsid w:val="0003567F"/>
    <w:rsid w:val="00035E66"/>
    <w:rsid w:val="00040132"/>
    <w:rsid w:val="00040D36"/>
    <w:rsid w:val="000411C6"/>
    <w:rsid w:val="000422FF"/>
    <w:rsid w:val="00043068"/>
    <w:rsid w:val="000459CC"/>
    <w:rsid w:val="00046E1F"/>
    <w:rsid w:val="00047416"/>
    <w:rsid w:val="0005340B"/>
    <w:rsid w:val="000535E7"/>
    <w:rsid w:val="00053DA7"/>
    <w:rsid w:val="00054772"/>
    <w:rsid w:val="000550AF"/>
    <w:rsid w:val="00055AA5"/>
    <w:rsid w:val="00056A4C"/>
    <w:rsid w:val="0006183A"/>
    <w:rsid w:val="000619E7"/>
    <w:rsid w:val="000620EA"/>
    <w:rsid w:val="00063578"/>
    <w:rsid w:val="00067DF3"/>
    <w:rsid w:val="00070193"/>
    <w:rsid w:val="00072227"/>
    <w:rsid w:val="000727A7"/>
    <w:rsid w:val="00072E1A"/>
    <w:rsid w:val="00073385"/>
    <w:rsid w:val="00074354"/>
    <w:rsid w:val="000759FC"/>
    <w:rsid w:val="00075E9B"/>
    <w:rsid w:val="00076897"/>
    <w:rsid w:val="00076D2D"/>
    <w:rsid w:val="00077371"/>
    <w:rsid w:val="00077DC4"/>
    <w:rsid w:val="000815D8"/>
    <w:rsid w:val="00083DDD"/>
    <w:rsid w:val="00083E12"/>
    <w:rsid w:val="000840F0"/>
    <w:rsid w:val="0008559A"/>
    <w:rsid w:val="00086C46"/>
    <w:rsid w:val="000878EC"/>
    <w:rsid w:val="00087FDE"/>
    <w:rsid w:val="00090C73"/>
    <w:rsid w:val="000912A9"/>
    <w:rsid w:val="00092379"/>
    <w:rsid w:val="00092A28"/>
    <w:rsid w:val="000945AA"/>
    <w:rsid w:val="00095518"/>
    <w:rsid w:val="000957EC"/>
    <w:rsid w:val="00095DEB"/>
    <w:rsid w:val="00096F3C"/>
    <w:rsid w:val="00097101"/>
    <w:rsid w:val="000975DB"/>
    <w:rsid w:val="000A0089"/>
    <w:rsid w:val="000A0FA8"/>
    <w:rsid w:val="000A1A1E"/>
    <w:rsid w:val="000A1A40"/>
    <w:rsid w:val="000A21A2"/>
    <w:rsid w:val="000A3194"/>
    <w:rsid w:val="000A4C48"/>
    <w:rsid w:val="000A5A86"/>
    <w:rsid w:val="000A6D6A"/>
    <w:rsid w:val="000A7BEC"/>
    <w:rsid w:val="000B0A56"/>
    <w:rsid w:val="000B0B6A"/>
    <w:rsid w:val="000B0CA0"/>
    <w:rsid w:val="000B2D41"/>
    <w:rsid w:val="000B3944"/>
    <w:rsid w:val="000B438F"/>
    <w:rsid w:val="000B5296"/>
    <w:rsid w:val="000B60A9"/>
    <w:rsid w:val="000B63A1"/>
    <w:rsid w:val="000B68BD"/>
    <w:rsid w:val="000B7176"/>
    <w:rsid w:val="000B7901"/>
    <w:rsid w:val="000C1E0B"/>
    <w:rsid w:val="000C274D"/>
    <w:rsid w:val="000C515A"/>
    <w:rsid w:val="000C589E"/>
    <w:rsid w:val="000C7332"/>
    <w:rsid w:val="000D059C"/>
    <w:rsid w:val="000D11AE"/>
    <w:rsid w:val="000D12DA"/>
    <w:rsid w:val="000D1ECD"/>
    <w:rsid w:val="000D2A86"/>
    <w:rsid w:val="000D3AAA"/>
    <w:rsid w:val="000D4825"/>
    <w:rsid w:val="000D4BCE"/>
    <w:rsid w:val="000D5942"/>
    <w:rsid w:val="000D5A21"/>
    <w:rsid w:val="000D681A"/>
    <w:rsid w:val="000E00E6"/>
    <w:rsid w:val="000E0822"/>
    <w:rsid w:val="000E0D31"/>
    <w:rsid w:val="000E0FE4"/>
    <w:rsid w:val="000E21C7"/>
    <w:rsid w:val="000E2A08"/>
    <w:rsid w:val="000E2EC1"/>
    <w:rsid w:val="000E5114"/>
    <w:rsid w:val="000F1515"/>
    <w:rsid w:val="000F33CE"/>
    <w:rsid w:val="000F379E"/>
    <w:rsid w:val="000F4F8B"/>
    <w:rsid w:val="000F4FD4"/>
    <w:rsid w:val="000F754C"/>
    <w:rsid w:val="0010009B"/>
    <w:rsid w:val="0010057E"/>
    <w:rsid w:val="0010187F"/>
    <w:rsid w:val="00103D72"/>
    <w:rsid w:val="00107869"/>
    <w:rsid w:val="001108FB"/>
    <w:rsid w:val="00110FEF"/>
    <w:rsid w:val="0011381E"/>
    <w:rsid w:val="00120F50"/>
    <w:rsid w:val="00121931"/>
    <w:rsid w:val="00121D9C"/>
    <w:rsid w:val="00121E72"/>
    <w:rsid w:val="00122C42"/>
    <w:rsid w:val="00123881"/>
    <w:rsid w:val="00123A80"/>
    <w:rsid w:val="00123BB2"/>
    <w:rsid w:val="0012654E"/>
    <w:rsid w:val="00127A33"/>
    <w:rsid w:val="00130619"/>
    <w:rsid w:val="00130CF3"/>
    <w:rsid w:val="00132691"/>
    <w:rsid w:val="0013449A"/>
    <w:rsid w:val="00135C61"/>
    <w:rsid w:val="00135DB3"/>
    <w:rsid w:val="00137FD1"/>
    <w:rsid w:val="00140D67"/>
    <w:rsid w:val="00141EDE"/>
    <w:rsid w:val="0014386D"/>
    <w:rsid w:val="001439AA"/>
    <w:rsid w:val="00144262"/>
    <w:rsid w:val="00144B12"/>
    <w:rsid w:val="00144E1B"/>
    <w:rsid w:val="001512C4"/>
    <w:rsid w:val="001516D7"/>
    <w:rsid w:val="001518A7"/>
    <w:rsid w:val="00152BA2"/>
    <w:rsid w:val="0015405E"/>
    <w:rsid w:val="00154185"/>
    <w:rsid w:val="00154A78"/>
    <w:rsid w:val="00154B18"/>
    <w:rsid w:val="00156000"/>
    <w:rsid w:val="001600C7"/>
    <w:rsid w:val="001606EB"/>
    <w:rsid w:val="001614BE"/>
    <w:rsid w:val="00162B41"/>
    <w:rsid w:val="00165413"/>
    <w:rsid w:val="00166100"/>
    <w:rsid w:val="00170650"/>
    <w:rsid w:val="00170B44"/>
    <w:rsid w:val="00170FF6"/>
    <w:rsid w:val="00171395"/>
    <w:rsid w:val="001747E4"/>
    <w:rsid w:val="00174D12"/>
    <w:rsid w:val="00175444"/>
    <w:rsid w:val="00175A6E"/>
    <w:rsid w:val="0017680E"/>
    <w:rsid w:val="00180810"/>
    <w:rsid w:val="00181D81"/>
    <w:rsid w:val="001824D8"/>
    <w:rsid w:val="001840A2"/>
    <w:rsid w:val="00184144"/>
    <w:rsid w:val="00186B28"/>
    <w:rsid w:val="00186CDC"/>
    <w:rsid w:val="001913B4"/>
    <w:rsid w:val="001914F7"/>
    <w:rsid w:val="001926EB"/>
    <w:rsid w:val="00192ADD"/>
    <w:rsid w:val="00192E00"/>
    <w:rsid w:val="0019379F"/>
    <w:rsid w:val="0019481C"/>
    <w:rsid w:val="00194CF2"/>
    <w:rsid w:val="001952A4"/>
    <w:rsid w:val="0019545B"/>
    <w:rsid w:val="001A0ABB"/>
    <w:rsid w:val="001A0C3C"/>
    <w:rsid w:val="001A0C63"/>
    <w:rsid w:val="001A1B60"/>
    <w:rsid w:val="001A2375"/>
    <w:rsid w:val="001A25D2"/>
    <w:rsid w:val="001A2D7F"/>
    <w:rsid w:val="001A30C4"/>
    <w:rsid w:val="001A6C9F"/>
    <w:rsid w:val="001A6F5F"/>
    <w:rsid w:val="001B1619"/>
    <w:rsid w:val="001B26E1"/>
    <w:rsid w:val="001B2D57"/>
    <w:rsid w:val="001B6AC6"/>
    <w:rsid w:val="001C0D85"/>
    <w:rsid w:val="001C16C5"/>
    <w:rsid w:val="001C17E1"/>
    <w:rsid w:val="001C3BC7"/>
    <w:rsid w:val="001C49F4"/>
    <w:rsid w:val="001C583C"/>
    <w:rsid w:val="001C6397"/>
    <w:rsid w:val="001C6700"/>
    <w:rsid w:val="001C6916"/>
    <w:rsid w:val="001C6F68"/>
    <w:rsid w:val="001C7159"/>
    <w:rsid w:val="001D02FE"/>
    <w:rsid w:val="001D0ED3"/>
    <w:rsid w:val="001D1B1F"/>
    <w:rsid w:val="001D1CD6"/>
    <w:rsid w:val="001D2994"/>
    <w:rsid w:val="001D2FE9"/>
    <w:rsid w:val="001D3A10"/>
    <w:rsid w:val="001D4284"/>
    <w:rsid w:val="001D48AA"/>
    <w:rsid w:val="001D4C42"/>
    <w:rsid w:val="001D7BFA"/>
    <w:rsid w:val="001E0532"/>
    <w:rsid w:val="001E080E"/>
    <w:rsid w:val="001E1AC1"/>
    <w:rsid w:val="001E2C8C"/>
    <w:rsid w:val="001E2EFC"/>
    <w:rsid w:val="001E3472"/>
    <w:rsid w:val="001E373A"/>
    <w:rsid w:val="001E41BC"/>
    <w:rsid w:val="001E4E63"/>
    <w:rsid w:val="001E62C1"/>
    <w:rsid w:val="001E6D60"/>
    <w:rsid w:val="001F10D3"/>
    <w:rsid w:val="001F1256"/>
    <w:rsid w:val="001F17D1"/>
    <w:rsid w:val="001F2BDD"/>
    <w:rsid w:val="001F41AB"/>
    <w:rsid w:val="001F4759"/>
    <w:rsid w:val="001F4F3A"/>
    <w:rsid w:val="001F5827"/>
    <w:rsid w:val="001F6EED"/>
    <w:rsid w:val="002013F1"/>
    <w:rsid w:val="00201667"/>
    <w:rsid w:val="002024AB"/>
    <w:rsid w:val="00203EEC"/>
    <w:rsid w:val="002049B5"/>
    <w:rsid w:val="00206C1F"/>
    <w:rsid w:val="00206DC8"/>
    <w:rsid w:val="00207055"/>
    <w:rsid w:val="00207B67"/>
    <w:rsid w:val="00210F19"/>
    <w:rsid w:val="00211DF3"/>
    <w:rsid w:val="00212B53"/>
    <w:rsid w:val="00212F94"/>
    <w:rsid w:val="002139D6"/>
    <w:rsid w:val="0021436D"/>
    <w:rsid w:val="002149C1"/>
    <w:rsid w:val="00215DF2"/>
    <w:rsid w:val="002167D8"/>
    <w:rsid w:val="00216B85"/>
    <w:rsid w:val="00217533"/>
    <w:rsid w:val="00217AE9"/>
    <w:rsid w:val="00217BCC"/>
    <w:rsid w:val="00217C8B"/>
    <w:rsid w:val="002203E2"/>
    <w:rsid w:val="002219DB"/>
    <w:rsid w:val="0022267A"/>
    <w:rsid w:val="00222B43"/>
    <w:rsid w:val="002234B2"/>
    <w:rsid w:val="00223D79"/>
    <w:rsid w:val="002240F9"/>
    <w:rsid w:val="00226E63"/>
    <w:rsid w:val="00227831"/>
    <w:rsid w:val="002278C8"/>
    <w:rsid w:val="00233943"/>
    <w:rsid w:val="00234126"/>
    <w:rsid w:val="002343BB"/>
    <w:rsid w:val="00234A63"/>
    <w:rsid w:val="002366B0"/>
    <w:rsid w:val="0023715D"/>
    <w:rsid w:val="00237527"/>
    <w:rsid w:val="00240806"/>
    <w:rsid w:val="0024191A"/>
    <w:rsid w:val="00241A2D"/>
    <w:rsid w:val="00241E86"/>
    <w:rsid w:val="0024614F"/>
    <w:rsid w:val="00246BBC"/>
    <w:rsid w:val="00250B97"/>
    <w:rsid w:val="00254E06"/>
    <w:rsid w:val="002550DB"/>
    <w:rsid w:val="002552D5"/>
    <w:rsid w:val="00256FDD"/>
    <w:rsid w:val="0025737C"/>
    <w:rsid w:val="00257430"/>
    <w:rsid w:val="002577C6"/>
    <w:rsid w:val="00260AA2"/>
    <w:rsid w:val="00261178"/>
    <w:rsid w:val="002617A5"/>
    <w:rsid w:val="00261F02"/>
    <w:rsid w:val="00263702"/>
    <w:rsid w:val="00263A05"/>
    <w:rsid w:val="00265272"/>
    <w:rsid w:val="00266267"/>
    <w:rsid w:val="00266959"/>
    <w:rsid w:val="00270BFB"/>
    <w:rsid w:val="002716A8"/>
    <w:rsid w:val="00271D2E"/>
    <w:rsid w:val="00271FAD"/>
    <w:rsid w:val="00272352"/>
    <w:rsid w:val="00273224"/>
    <w:rsid w:val="002753A2"/>
    <w:rsid w:val="00277248"/>
    <w:rsid w:val="00280000"/>
    <w:rsid w:val="0028056A"/>
    <w:rsid w:val="00281DA8"/>
    <w:rsid w:val="00283EB8"/>
    <w:rsid w:val="002851B2"/>
    <w:rsid w:val="00285FB7"/>
    <w:rsid w:val="00286797"/>
    <w:rsid w:val="00287401"/>
    <w:rsid w:val="0029090B"/>
    <w:rsid w:val="00290C37"/>
    <w:rsid w:val="00290F1A"/>
    <w:rsid w:val="0029183B"/>
    <w:rsid w:val="00291BE0"/>
    <w:rsid w:val="002928E4"/>
    <w:rsid w:val="00293DE5"/>
    <w:rsid w:val="00295684"/>
    <w:rsid w:val="00296656"/>
    <w:rsid w:val="0029785C"/>
    <w:rsid w:val="002A200C"/>
    <w:rsid w:val="002A3220"/>
    <w:rsid w:val="002A50B6"/>
    <w:rsid w:val="002A6782"/>
    <w:rsid w:val="002B013D"/>
    <w:rsid w:val="002B06E9"/>
    <w:rsid w:val="002B1A49"/>
    <w:rsid w:val="002B21FD"/>
    <w:rsid w:val="002B2DDF"/>
    <w:rsid w:val="002B3A93"/>
    <w:rsid w:val="002B492F"/>
    <w:rsid w:val="002B6CA8"/>
    <w:rsid w:val="002B6E76"/>
    <w:rsid w:val="002B723E"/>
    <w:rsid w:val="002C1F97"/>
    <w:rsid w:val="002C2C68"/>
    <w:rsid w:val="002C3981"/>
    <w:rsid w:val="002C44EF"/>
    <w:rsid w:val="002C4A3D"/>
    <w:rsid w:val="002C55D7"/>
    <w:rsid w:val="002C7F88"/>
    <w:rsid w:val="002D0FDE"/>
    <w:rsid w:val="002D11BE"/>
    <w:rsid w:val="002D1971"/>
    <w:rsid w:val="002D1982"/>
    <w:rsid w:val="002D3003"/>
    <w:rsid w:val="002D3040"/>
    <w:rsid w:val="002D3728"/>
    <w:rsid w:val="002D78DA"/>
    <w:rsid w:val="002E041F"/>
    <w:rsid w:val="002E321A"/>
    <w:rsid w:val="002E32B3"/>
    <w:rsid w:val="002E3C79"/>
    <w:rsid w:val="002E416D"/>
    <w:rsid w:val="002E4489"/>
    <w:rsid w:val="002E53EF"/>
    <w:rsid w:val="002E5A69"/>
    <w:rsid w:val="002E75CA"/>
    <w:rsid w:val="002E7CD9"/>
    <w:rsid w:val="002E7ED0"/>
    <w:rsid w:val="002F0AF8"/>
    <w:rsid w:val="002F0C3F"/>
    <w:rsid w:val="002F0E56"/>
    <w:rsid w:val="002F14A4"/>
    <w:rsid w:val="002F2114"/>
    <w:rsid w:val="002F22A2"/>
    <w:rsid w:val="002F4A9B"/>
    <w:rsid w:val="002F5FCF"/>
    <w:rsid w:val="002F76EF"/>
    <w:rsid w:val="002F7B0F"/>
    <w:rsid w:val="00300CE4"/>
    <w:rsid w:val="00301CFB"/>
    <w:rsid w:val="00301FE1"/>
    <w:rsid w:val="003022C2"/>
    <w:rsid w:val="00302BE5"/>
    <w:rsid w:val="00302D17"/>
    <w:rsid w:val="00303013"/>
    <w:rsid w:val="00304829"/>
    <w:rsid w:val="00306A02"/>
    <w:rsid w:val="00310BB1"/>
    <w:rsid w:val="00311692"/>
    <w:rsid w:val="003131BF"/>
    <w:rsid w:val="00314214"/>
    <w:rsid w:val="003149D6"/>
    <w:rsid w:val="00314EA4"/>
    <w:rsid w:val="00314EBA"/>
    <w:rsid w:val="00315759"/>
    <w:rsid w:val="003160DB"/>
    <w:rsid w:val="00316105"/>
    <w:rsid w:val="00316D29"/>
    <w:rsid w:val="00316D8A"/>
    <w:rsid w:val="00317682"/>
    <w:rsid w:val="003179A4"/>
    <w:rsid w:val="00322B1F"/>
    <w:rsid w:val="003241CD"/>
    <w:rsid w:val="00325AC9"/>
    <w:rsid w:val="00326AF9"/>
    <w:rsid w:val="0032735E"/>
    <w:rsid w:val="00327D11"/>
    <w:rsid w:val="00330432"/>
    <w:rsid w:val="00331443"/>
    <w:rsid w:val="00331581"/>
    <w:rsid w:val="00331755"/>
    <w:rsid w:val="00331E61"/>
    <w:rsid w:val="00332792"/>
    <w:rsid w:val="0033305C"/>
    <w:rsid w:val="003347EE"/>
    <w:rsid w:val="00335033"/>
    <w:rsid w:val="003350F3"/>
    <w:rsid w:val="003363F6"/>
    <w:rsid w:val="00342CCD"/>
    <w:rsid w:val="00343F1D"/>
    <w:rsid w:val="00344189"/>
    <w:rsid w:val="0034500F"/>
    <w:rsid w:val="00345A9F"/>
    <w:rsid w:val="00345CFB"/>
    <w:rsid w:val="003468AE"/>
    <w:rsid w:val="003508CF"/>
    <w:rsid w:val="00351A44"/>
    <w:rsid w:val="0035231B"/>
    <w:rsid w:val="003544C2"/>
    <w:rsid w:val="00354697"/>
    <w:rsid w:val="0035586E"/>
    <w:rsid w:val="00355A79"/>
    <w:rsid w:val="003560F5"/>
    <w:rsid w:val="00356308"/>
    <w:rsid w:val="003572BC"/>
    <w:rsid w:val="003573E8"/>
    <w:rsid w:val="00357A10"/>
    <w:rsid w:val="0036024F"/>
    <w:rsid w:val="0036098F"/>
    <w:rsid w:val="00362AD8"/>
    <w:rsid w:val="00362B18"/>
    <w:rsid w:val="00362FF7"/>
    <w:rsid w:val="00363460"/>
    <w:rsid w:val="00363F47"/>
    <w:rsid w:val="00364C87"/>
    <w:rsid w:val="00364F56"/>
    <w:rsid w:val="00365014"/>
    <w:rsid w:val="003653E0"/>
    <w:rsid w:val="003660E4"/>
    <w:rsid w:val="003665EA"/>
    <w:rsid w:val="003679C8"/>
    <w:rsid w:val="00370107"/>
    <w:rsid w:val="00371B91"/>
    <w:rsid w:val="00373EA5"/>
    <w:rsid w:val="00373F55"/>
    <w:rsid w:val="00374819"/>
    <w:rsid w:val="00374EF4"/>
    <w:rsid w:val="00374FB3"/>
    <w:rsid w:val="00375825"/>
    <w:rsid w:val="00375A11"/>
    <w:rsid w:val="00375A59"/>
    <w:rsid w:val="00380877"/>
    <w:rsid w:val="00380AE0"/>
    <w:rsid w:val="00380D8D"/>
    <w:rsid w:val="00382536"/>
    <w:rsid w:val="00383107"/>
    <w:rsid w:val="003838E2"/>
    <w:rsid w:val="00384A79"/>
    <w:rsid w:val="003864CF"/>
    <w:rsid w:val="00387BB1"/>
    <w:rsid w:val="003901FE"/>
    <w:rsid w:val="00390326"/>
    <w:rsid w:val="00391EDC"/>
    <w:rsid w:val="00396B15"/>
    <w:rsid w:val="00396DD9"/>
    <w:rsid w:val="00396E62"/>
    <w:rsid w:val="00397B85"/>
    <w:rsid w:val="00397CC7"/>
    <w:rsid w:val="003A0079"/>
    <w:rsid w:val="003A0728"/>
    <w:rsid w:val="003A1A04"/>
    <w:rsid w:val="003A1EF0"/>
    <w:rsid w:val="003A3E9D"/>
    <w:rsid w:val="003A4FFE"/>
    <w:rsid w:val="003A5344"/>
    <w:rsid w:val="003A574E"/>
    <w:rsid w:val="003A5C73"/>
    <w:rsid w:val="003A6DD9"/>
    <w:rsid w:val="003A7D5A"/>
    <w:rsid w:val="003B0ACC"/>
    <w:rsid w:val="003B1318"/>
    <w:rsid w:val="003B1AC2"/>
    <w:rsid w:val="003B1B7D"/>
    <w:rsid w:val="003B1DA3"/>
    <w:rsid w:val="003B2C21"/>
    <w:rsid w:val="003B3EBA"/>
    <w:rsid w:val="003B505E"/>
    <w:rsid w:val="003B5583"/>
    <w:rsid w:val="003B5F30"/>
    <w:rsid w:val="003B6D88"/>
    <w:rsid w:val="003B7DCA"/>
    <w:rsid w:val="003C05CF"/>
    <w:rsid w:val="003C071A"/>
    <w:rsid w:val="003C08E7"/>
    <w:rsid w:val="003C0C2F"/>
    <w:rsid w:val="003C11F8"/>
    <w:rsid w:val="003C181F"/>
    <w:rsid w:val="003C2B9A"/>
    <w:rsid w:val="003C3E4A"/>
    <w:rsid w:val="003C5053"/>
    <w:rsid w:val="003C5292"/>
    <w:rsid w:val="003C5D5F"/>
    <w:rsid w:val="003C6060"/>
    <w:rsid w:val="003C73DE"/>
    <w:rsid w:val="003D01B2"/>
    <w:rsid w:val="003D2079"/>
    <w:rsid w:val="003D2479"/>
    <w:rsid w:val="003D2A46"/>
    <w:rsid w:val="003D3EBE"/>
    <w:rsid w:val="003D5128"/>
    <w:rsid w:val="003D5CC9"/>
    <w:rsid w:val="003D6569"/>
    <w:rsid w:val="003E220D"/>
    <w:rsid w:val="003E2F04"/>
    <w:rsid w:val="003E5D66"/>
    <w:rsid w:val="003E6322"/>
    <w:rsid w:val="003E7ED5"/>
    <w:rsid w:val="003F1642"/>
    <w:rsid w:val="003F1F08"/>
    <w:rsid w:val="003F29A2"/>
    <w:rsid w:val="003F3E80"/>
    <w:rsid w:val="003F430D"/>
    <w:rsid w:val="003F5C93"/>
    <w:rsid w:val="003F6E14"/>
    <w:rsid w:val="00401109"/>
    <w:rsid w:val="00401C6C"/>
    <w:rsid w:val="00404952"/>
    <w:rsid w:val="00406D60"/>
    <w:rsid w:val="004072A9"/>
    <w:rsid w:val="0041019C"/>
    <w:rsid w:val="004110A3"/>
    <w:rsid w:val="004139B0"/>
    <w:rsid w:val="00414478"/>
    <w:rsid w:val="004145D6"/>
    <w:rsid w:val="00415C06"/>
    <w:rsid w:val="00416F5C"/>
    <w:rsid w:val="0041769C"/>
    <w:rsid w:val="00417EDA"/>
    <w:rsid w:val="00420505"/>
    <w:rsid w:val="00423DE3"/>
    <w:rsid w:val="00424B38"/>
    <w:rsid w:val="00427025"/>
    <w:rsid w:val="004317DB"/>
    <w:rsid w:val="00431BC1"/>
    <w:rsid w:val="004328C4"/>
    <w:rsid w:val="00433115"/>
    <w:rsid w:val="00434525"/>
    <w:rsid w:val="004358DC"/>
    <w:rsid w:val="004422C3"/>
    <w:rsid w:val="00443746"/>
    <w:rsid w:val="004447D8"/>
    <w:rsid w:val="004456B0"/>
    <w:rsid w:val="004457EC"/>
    <w:rsid w:val="0044687F"/>
    <w:rsid w:val="00447FED"/>
    <w:rsid w:val="00450AA4"/>
    <w:rsid w:val="00451F68"/>
    <w:rsid w:val="00455EDF"/>
    <w:rsid w:val="0045640F"/>
    <w:rsid w:val="0045725D"/>
    <w:rsid w:val="00461BC9"/>
    <w:rsid w:val="00462B76"/>
    <w:rsid w:val="004631B2"/>
    <w:rsid w:val="0046548A"/>
    <w:rsid w:val="004667AB"/>
    <w:rsid w:val="00466FA8"/>
    <w:rsid w:val="004716E7"/>
    <w:rsid w:val="0047211A"/>
    <w:rsid w:val="00474BDA"/>
    <w:rsid w:val="00475166"/>
    <w:rsid w:val="0047710A"/>
    <w:rsid w:val="00483744"/>
    <w:rsid w:val="00484941"/>
    <w:rsid w:val="00485E74"/>
    <w:rsid w:val="004865EC"/>
    <w:rsid w:val="00487782"/>
    <w:rsid w:val="00490074"/>
    <w:rsid w:val="004912BF"/>
    <w:rsid w:val="004926DE"/>
    <w:rsid w:val="00494058"/>
    <w:rsid w:val="00494C17"/>
    <w:rsid w:val="00494CE6"/>
    <w:rsid w:val="0049596A"/>
    <w:rsid w:val="00495E7F"/>
    <w:rsid w:val="00496015"/>
    <w:rsid w:val="004975B9"/>
    <w:rsid w:val="004A0706"/>
    <w:rsid w:val="004A0C4F"/>
    <w:rsid w:val="004A17FC"/>
    <w:rsid w:val="004A1A56"/>
    <w:rsid w:val="004A41EF"/>
    <w:rsid w:val="004A5AF5"/>
    <w:rsid w:val="004A5E66"/>
    <w:rsid w:val="004A6C69"/>
    <w:rsid w:val="004A7856"/>
    <w:rsid w:val="004A78DE"/>
    <w:rsid w:val="004A7D19"/>
    <w:rsid w:val="004B20BB"/>
    <w:rsid w:val="004B2F6E"/>
    <w:rsid w:val="004B320A"/>
    <w:rsid w:val="004B45EE"/>
    <w:rsid w:val="004B4DBA"/>
    <w:rsid w:val="004B53D2"/>
    <w:rsid w:val="004B5553"/>
    <w:rsid w:val="004B5614"/>
    <w:rsid w:val="004B5B08"/>
    <w:rsid w:val="004B5CE3"/>
    <w:rsid w:val="004B6576"/>
    <w:rsid w:val="004B6F73"/>
    <w:rsid w:val="004C0394"/>
    <w:rsid w:val="004C0CE7"/>
    <w:rsid w:val="004C1878"/>
    <w:rsid w:val="004C211A"/>
    <w:rsid w:val="004C3CBE"/>
    <w:rsid w:val="004C3FE0"/>
    <w:rsid w:val="004C524E"/>
    <w:rsid w:val="004C5ADE"/>
    <w:rsid w:val="004C6BFB"/>
    <w:rsid w:val="004C6EF9"/>
    <w:rsid w:val="004C753C"/>
    <w:rsid w:val="004D0A44"/>
    <w:rsid w:val="004D436F"/>
    <w:rsid w:val="004E04B0"/>
    <w:rsid w:val="004E085F"/>
    <w:rsid w:val="004E21E7"/>
    <w:rsid w:val="004E2627"/>
    <w:rsid w:val="004E3914"/>
    <w:rsid w:val="004E42A7"/>
    <w:rsid w:val="004E4532"/>
    <w:rsid w:val="004E48F3"/>
    <w:rsid w:val="004E508B"/>
    <w:rsid w:val="004E53C7"/>
    <w:rsid w:val="004E5A70"/>
    <w:rsid w:val="004E6845"/>
    <w:rsid w:val="004E6E03"/>
    <w:rsid w:val="004E768C"/>
    <w:rsid w:val="004E7DE5"/>
    <w:rsid w:val="004F01B7"/>
    <w:rsid w:val="004F1C67"/>
    <w:rsid w:val="004F2463"/>
    <w:rsid w:val="004F2D46"/>
    <w:rsid w:val="004F3D1D"/>
    <w:rsid w:val="004F401A"/>
    <w:rsid w:val="004F4E40"/>
    <w:rsid w:val="004F5335"/>
    <w:rsid w:val="004F6206"/>
    <w:rsid w:val="004F79E8"/>
    <w:rsid w:val="004F7DB1"/>
    <w:rsid w:val="00500030"/>
    <w:rsid w:val="005020AD"/>
    <w:rsid w:val="005021D1"/>
    <w:rsid w:val="00502497"/>
    <w:rsid w:val="00504174"/>
    <w:rsid w:val="00504269"/>
    <w:rsid w:val="00504DEB"/>
    <w:rsid w:val="005058DC"/>
    <w:rsid w:val="00505BDD"/>
    <w:rsid w:val="00506ED7"/>
    <w:rsid w:val="0050745F"/>
    <w:rsid w:val="0051219B"/>
    <w:rsid w:val="0051236A"/>
    <w:rsid w:val="005124C5"/>
    <w:rsid w:val="005158FD"/>
    <w:rsid w:val="00515A0D"/>
    <w:rsid w:val="00517634"/>
    <w:rsid w:val="005215B1"/>
    <w:rsid w:val="0052316C"/>
    <w:rsid w:val="0052606D"/>
    <w:rsid w:val="005268E3"/>
    <w:rsid w:val="00531C70"/>
    <w:rsid w:val="005325C7"/>
    <w:rsid w:val="00532A77"/>
    <w:rsid w:val="005348FC"/>
    <w:rsid w:val="00536566"/>
    <w:rsid w:val="005375BA"/>
    <w:rsid w:val="0053773E"/>
    <w:rsid w:val="00537A02"/>
    <w:rsid w:val="00537D77"/>
    <w:rsid w:val="005415C7"/>
    <w:rsid w:val="0054185B"/>
    <w:rsid w:val="0054394E"/>
    <w:rsid w:val="00543F57"/>
    <w:rsid w:val="00543F84"/>
    <w:rsid w:val="0054448E"/>
    <w:rsid w:val="00545DD2"/>
    <w:rsid w:val="0054643B"/>
    <w:rsid w:val="00546487"/>
    <w:rsid w:val="00546F71"/>
    <w:rsid w:val="00547DD5"/>
    <w:rsid w:val="00550351"/>
    <w:rsid w:val="00550E06"/>
    <w:rsid w:val="005519E9"/>
    <w:rsid w:val="00551F3F"/>
    <w:rsid w:val="00556408"/>
    <w:rsid w:val="00556508"/>
    <w:rsid w:val="005566DB"/>
    <w:rsid w:val="00560DF4"/>
    <w:rsid w:val="00561C34"/>
    <w:rsid w:val="00561D3D"/>
    <w:rsid w:val="00563CDB"/>
    <w:rsid w:val="005662A5"/>
    <w:rsid w:val="0056651F"/>
    <w:rsid w:val="00566B34"/>
    <w:rsid w:val="00570B56"/>
    <w:rsid w:val="00571477"/>
    <w:rsid w:val="00572194"/>
    <w:rsid w:val="005727D7"/>
    <w:rsid w:val="00572897"/>
    <w:rsid w:val="005735A9"/>
    <w:rsid w:val="0057377A"/>
    <w:rsid w:val="00576FE2"/>
    <w:rsid w:val="00577F8E"/>
    <w:rsid w:val="0058008D"/>
    <w:rsid w:val="005815AC"/>
    <w:rsid w:val="005824D5"/>
    <w:rsid w:val="00583593"/>
    <w:rsid w:val="005836B3"/>
    <w:rsid w:val="00583FC8"/>
    <w:rsid w:val="00585691"/>
    <w:rsid w:val="00585833"/>
    <w:rsid w:val="005878D0"/>
    <w:rsid w:val="00590455"/>
    <w:rsid w:val="00590AFF"/>
    <w:rsid w:val="00591CB8"/>
    <w:rsid w:val="00594105"/>
    <w:rsid w:val="00595819"/>
    <w:rsid w:val="005962D1"/>
    <w:rsid w:val="005965B2"/>
    <w:rsid w:val="0059754D"/>
    <w:rsid w:val="00597D5E"/>
    <w:rsid w:val="00597D8C"/>
    <w:rsid w:val="00597F81"/>
    <w:rsid w:val="005A00C7"/>
    <w:rsid w:val="005A01A4"/>
    <w:rsid w:val="005A06C8"/>
    <w:rsid w:val="005A1BE0"/>
    <w:rsid w:val="005A3BB0"/>
    <w:rsid w:val="005A3E88"/>
    <w:rsid w:val="005A66D6"/>
    <w:rsid w:val="005A7772"/>
    <w:rsid w:val="005B0AB6"/>
    <w:rsid w:val="005B0C43"/>
    <w:rsid w:val="005B3160"/>
    <w:rsid w:val="005B5B7D"/>
    <w:rsid w:val="005B7E2B"/>
    <w:rsid w:val="005C2FC7"/>
    <w:rsid w:val="005C34C0"/>
    <w:rsid w:val="005C3872"/>
    <w:rsid w:val="005C4137"/>
    <w:rsid w:val="005C4A5D"/>
    <w:rsid w:val="005C4C21"/>
    <w:rsid w:val="005D1C0C"/>
    <w:rsid w:val="005D1DD7"/>
    <w:rsid w:val="005D28F9"/>
    <w:rsid w:val="005D39E2"/>
    <w:rsid w:val="005D5FA7"/>
    <w:rsid w:val="005D7062"/>
    <w:rsid w:val="005D71B8"/>
    <w:rsid w:val="005E02FA"/>
    <w:rsid w:val="005E0D0C"/>
    <w:rsid w:val="005E1288"/>
    <w:rsid w:val="005E1775"/>
    <w:rsid w:val="005E250D"/>
    <w:rsid w:val="005E27B9"/>
    <w:rsid w:val="005E2CBB"/>
    <w:rsid w:val="005E3AC1"/>
    <w:rsid w:val="005E4A80"/>
    <w:rsid w:val="005E5260"/>
    <w:rsid w:val="005F0935"/>
    <w:rsid w:val="005F72FC"/>
    <w:rsid w:val="0060084D"/>
    <w:rsid w:val="00603A27"/>
    <w:rsid w:val="00604D15"/>
    <w:rsid w:val="00604F40"/>
    <w:rsid w:val="00606189"/>
    <w:rsid w:val="006102FF"/>
    <w:rsid w:val="00611C98"/>
    <w:rsid w:val="00613500"/>
    <w:rsid w:val="00613C54"/>
    <w:rsid w:val="00614A42"/>
    <w:rsid w:val="00616CCE"/>
    <w:rsid w:val="00617865"/>
    <w:rsid w:val="00617CD1"/>
    <w:rsid w:val="00620CE0"/>
    <w:rsid w:val="006224DA"/>
    <w:rsid w:val="006230C9"/>
    <w:rsid w:val="006230EE"/>
    <w:rsid w:val="006267F2"/>
    <w:rsid w:val="00626B8B"/>
    <w:rsid w:val="00626FCE"/>
    <w:rsid w:val="006272DC"/>
    <w:rsid w:val="006279DD"/>
    <w:rsid w:val="00631929"/>
    <w:rsid w:val="00631CDC"/>
    <w:rsid w:val="006332C2"/>
    <w:rsid w:val="00640159"/>
    <w:rsid w:val="0064019F"/>
    <w:rsid w:val="0064039B"/>
    <w:rsid w:val="00641A4F"/>
    <w:rsid w:val="006424E6"/>
    <w:rsid w:val="00642D55"/>
    <w:rsid w:val="00643335"/>
    <w:rsid w:val="00645851"/>
    <w:rsid w:val="00645982"/>
    <w:rsid w:val="00650838"/>
    <w:rsid w:val="006523C5"/>
    <w:rsid w:val="0065488B"/>
    <w:rsid w:val="00656081"/>
    <w:rsid w:val="0065645B"/>
    <w:rsid w:val="00657478"/>
    <w:rsid w:val="00657D2C"/>
    <w:rsid w:val="00660AA6"/>
    <w:rsid w:val="0066373C"/>
    <w:rsid w:val="00663978"/>
    <w:rsid w:val="00663BE5"/>
    <w:rsid w:val="00665AF6"/>
    <w:rsid w:val="006668F3"/>
    <w:rsid w:val="00671C10"/>
    <w:rsid w:val="006724F7"/>
    <w:rsid w:val="00672792"/>
    <w:rsid w:val="006750F2"/>
    <w:rsid w:val="00675151"/>
    <w:rsid w:val="0067535E"/>
    <w:rsid w:val="0067603D"/>
    <w:rsid w:val="00677CC0"/>
    <w:rsid w:val="00681190"/>
    <w:rsid w:val="0068122B"/>
    <w:rsid w:val="00681D2E"/>
    <w:rsid w:val="0068250F"/>
    <w:rsid w:val="0068420D"/>
    <w:rsid w:val="00684B70"/>
    <w:rsid w:val="00685C35"/>
    <w:rsid w:val="0068688F"/>
    <w:rsid w:val="00690B17"/>
    <w:rsid w:val="00690B62"/>
    <w:rsid w:val="00694231"/>
    <w:rsid w:val="00695207"/>
    <w:rsid w:val="0069522F"/>
    <w:rsid w:val="00695954"/>
    <w:rsid w:val="006A05A5"/>
    <w:rsid w:val="006A2356"/>
    <w:rsid w:val="006A33AD"/>
    <w:rsid w:val="006A3515"/>
    <w:rsid w:val="006A4216"/>
    <w:rsid w:val="006A4AC6"/>
    <w:rsid w:val="006A6760"/>
    <w:rsid w:val="006A67CA"/>
    <w:rsid w:val="006A7145"/>
    <w:rsid w:val="006A7905"/>
    <w:rsid w:val="006B1032"/>
    <w:rsid w:val="006B193E"/>
    <w:rsid w:val="006B1BBE"/>
    <w:rsid w:val="006B1E3E"/>
    <w:rsid w:val="006B2D7B"/>
    <w:rsid w:val="006B359B"/>
    <w:rsid w:val="006B3CF9"/>
    <w:rsid w:val="006B3EBB"/>
    <w:rsid w:val="006B45F0"/>
    <w:rsid w:val="006B5840"/>
    <w:rsid w:val="006B7A25"/>
    <w:rsid w:val="006C1339"/>
    <w:rsid w:val="006C196C"/>
    <w:rsid w:val="006C264B"/>
    <w:rsid w:val="006C2E1D"/>
    <w:rsid w:val="006C5421"/>
    <w:rsid w:val="006C6ED9"/>
    <w:rsid w:val="006C7DC1"/>
    <w:rsid w:val="006C7DF5"/>
    <w:rsid w:val="006D0DD9"/>
    <w:rsid w:val="006D116C"/>
    <w:rsid w:val="006D1AF9"/>
    <w:rsid w:val="006D32C5"/>
    <w:rsid w:val="006D36D7"/>
    <w:rsid w:val="006D3AEB"/>
    <w:rsid w:val="006D44F3"/>
    <w:rsid w:val="006D471E"/>
    <w:rsid w:val="006D5753"/>
    <w:rsid w:val="006D6DC2"/>
    <w:rsid w:val="006D72B3"/>
    <w:rsid w:val="006E04E2"/>
    <w:rsid w:val="006E0C47"/>
    <w:rsid w:val="006E22F3"/>
    <w:rsid w:val="006E36DA"/>
    <w:rsid w:val="006E39C1"/>
    <w:rsid w:val="006E3B87"/>
    <w:rsid w:val="006E4760"/>
    <w:rsid w:val="006E4DD3"/>
    <w:rsid w:val="006E66C9"/>
    <w:rsid w:val="006F209C"/>
    <w:rsid w:val="006F2A23"/>
    <w:rsid w:val="006F3867"/>
    <w:rsid w:val="006F51F1"/>
    <w:rsid w:val="006F6703"/>
    <w:rsid w:val="00700AE0"/>
    <w:rsid w:val="0070205B"/>
    <w:rsid w:val="00702566"/>
    <w:rsid w:val="00703B47"/>
    <w:rsid w:val="007044E2"/>
    <w:rsid w:val="00704D5F"/>
    <w:rsid w:val="007051CD"/>
    <w:rsid w:val="00706165"/>
    <w:rsid w:val="007073D6"/>
    <w:rsid w:val="007074D2"/>
    <w:rsid w:val="007078FD"/>
    <w:rsid w:val="00711EDF"/>
    <w:rsid w:val="00713950"/>
    <w:rsid w:val="007142DD"/>
    <w:rsid w:val="00715FEA"/>
    <w:rsid w:val="007161F8"/>
    <w:rsid w:val="00716ACD"/>
    <w:rsid w:val="007170A8"/>
    <w:rsid w:val="00721212"/>
    <w:rsid w:val="0072182D"/>
    <w:rsid w:val="007220E5"/>
    <w:rsid w:val="00723DA7"/>
    <w:rsid w:val="007242A6"/>
    <w:rsid w:val="007268BA"/>
    <w:rsid w:val="0072703C"/>
    <w:rsid w:val="00727A80"/>
    <w:rsid w:val="007304A1"/>
    <w:rsid w:val="00730ECB"/>
    <w:rsid w:val="00731032"/>
    <w:rsid w:val="007327FC"/>
    <w:rsid w:val="00737859"/>
    <w:rsid w:val="007379B4"/>
    <w:rsid w:val="00740AA3"/>
    <w:rsid w:val="00741BA6"/>
    <w:rsid w:val="00741EFE"/>
    <w:rsid w:val="00743032"/>
    <w:rsid w:val="007435EC"/>
    <w:rsid w:val="007439B1"/>
    <w:rsid w:val="0074486A"/>
    <w:rsid w:val="007474B7"/>
    <w:rsid w:val="0075182B"/>
    <w:rsid w:val="007519C4"/>
    <w:rsid w:val="007523F7"/>
    <w:rsid w:val="007533B1"/>
    <w:rsid w:val="007547C8"/>
    <w:rsid w:val="0075598D"/>
    <w:rsid w:val="007568F6"/>
    <w:rsid w:val="007573F2"/>
    <w:rsid w:val="00762708"/>
    <w:rsid w:val="0076339B"/>
    <w:rsid w:val="00763A08"/>
    <w:rsid w:val="00763AC6"/>
    <w:rsid w:val="00764BA3"/>
    <w:rsid w:val="00764C0A"/>
    <w:rsid w:val="00764F45"/>
    <w:rsid w:val="00770AE1"/>
    <w:rsid w:val="007720CA"/>
    <w:rsid w:val="007730FE"/>
    <w:rsid w:val="00776CD5"/>
    <w:rsid w:val="00780C97"/>
    <w:rsid w:val="00784273"/>
    <w:rsid w:val="0078484C"/>
    <w:rsid w:val="00784E91"/>
    <w:rsid w:val="007851F0"/>
    <w:rsid w:val="00787A87"/>
    <w:rsid w:val="00787C1C"/>
    <w:rsid w:val="007931EC"/>
    <w:rsid w:val="0079323B"/>
    <w:rsid w:val="00794236"/>
    <w:rsid w:val="00794243"/>
    <w:rsid w:val="00794491"/>
    <w:rsid w:val="007957D5"/>
    <w:rsid w:val="00795D94"/>
    <w:rsid w:val="00796134"/>
    <w:rsid w:val="007962D7"/>
    <w:rsid w:val="007A0860"/>
    <w:rsid w:val="007A11E8"/>
    <w:rsid w:val="007A1C06"/>
    <w:rsid w:val="007A41CA"/>
    <w:rsid w:val="007A44A7"/>
    <w:rsid w:val="007A4C9A"/>
    <w:rsid w:val="007A6C93"/>
    <w:rsid w:val="007B204A"/>
    <w:rsid w:val="007B328F"/>
    <w:rsid w:val="007B522E"/>
    <w:rsid w:val="007B5F04"/>
    <w:rsid w:val="007B663A"/>
    <w:rsid w:val="007B66F0"/>
    <w:rsid w:val="007B6D3F"/>
    <w:rsid w:val="007B7629"/>
    <w:rsid w:val="007B77D7"/>
    <w:rsid w:val="007B7850"/>
    <w:rsid w:val="007B7973"/>
    <w:rsid w:val="007C115B"/>
    <w:rsid w:val="007C1F2A"/>
    <w:rsid w:val="007C262E"/>
    <w:rsid w:val="007C3F40"/>
    <w:rsid w:val="007C4415"/>
    <w:rsid w:val="007C5118"/>
    <w:rsid w:val="007C6AE5"/>
    <w:rsid w:val="007C7299"/>
    <w:rsid w:val="007C79FD"/>
    <w:rsid w:val="007C7A8A"/>
    <w:rsid w:val="007C7D19"/>
    <w:rsid w:val="007D00C2"/>
    <w:rsid w:val="007D043C"/>
    <w:rsid w:val="007D1419"/>
    <w:rsid w:val="007D2636"/>
    <w:rsid w:val="007D2C92"/>
    <w:rsid w:val="007D36CB"/>
    <w:rsid w:val="007D743C"/>
    <w:rsid w:val="007D7A22"/>
    <w:rsid w:val="007D7C2A"/>
    <w:rsid w:val="007E1005"/>
    <w:rsid w:val="007E305A"/>
    <w:rsid w:val="007E34B3"/>
    <w:rsid w:val="007E41D1"/>
    <w:rsid w:val="007E5533"/>
    <w:rsid w:val="007E5B44"/>
    <w:rsid w:val="007E5E2B"/>
    <w:rsid w:val="007E5EED"/>
    <w:rsid w:val="007E6BAA"/>
    <w:rsid w:val="007E75D6"/>
    <w:rsid w:val="007F04DE"/>
    <w:rsid w:val="007F134C"/>
    <w:rsid w:val="007F22C8"/>
    <w:rsid w:val="007F2520"/>
    <w:rsid w:val="007F2DBD"/>
    <w:rsid w:val="007F3F57"/>
    <w:rsid w:val="007F509B"/>
    <w:rsid w:val="007F5D02"/>
    <w:rsid w:val="007F6ACD"/>
    <w:rsid w:val="007F7C19"/>
    <w:rsid w:val="008002E7"/>
    <w:rsid w:val="00801437"/>
    <w:rsid w:val="00801EE1"/>
    <w:rsid w:val="00804D8B"/>
    <w:rsid w:val="00805CE4"/>
    <w:rsid w:val="00806736"/>
    <w:rsid w:val="00806F6A"/>
    <w:rsid w:val="008073FB"/>
    <w:rsid w:val="00807458"/>
    <w:rsid w:val="00807B57"/>
    <w:rsid w:val="00810366"/>
    <w:rsid w:val="00810911"/>
    <w:rsid w:val="00811095"/>
    <w:rsid w:val="00813A3D"/>
    <w:rsid w:val="00813F72"/>
    <w:rsid w:val="008140B7"/>
    <w:rsid w:val="00814D83"/>
    <w:rsid w:val="00814D8E"/>
    <w:rsid w:val="00817BD7"/>
    <w:rsid w:val="00820864"/>
    <w:rsid w:val="00821204"/>
    <w:rsid w:val="0082131F"/>
    <w:rsid w:val="008216FE"/>
    <w:rsid w:val="00821881"/>
    <w:rsid w:val="00821F43"/>
    <w:rsid w:val="00822231"/>
    <w:rsid w:val="00824BAC"/>
    <w:rsid w:val="0082532A"/>
    <w:rsid w:val="008279CF"/>
    <w:rsid w:val="00833411"/>
    <w:rsid w:val="00833488"/>
    <w:rsid w:val="0083597B"/>
    <w:rsid w:val="00835B18"/>
    <w:rsid w:val="00835F06"/>
    <w:rsid w:val="00836F25"/>
    <w:rsid w:val="008407A0"/>
    <w:rsid w:val="00840E45"/>
    <w:rsid w:val="00841E31"/>
    <w:rsid w:val="00841FC5"/>
    <w:rsid w:val="0084219F"/>
    <w:rsid w:val="008428F4"/>
    <w:rsid w:val="00844C61"/>
    <w:rsid w:val="00845357"/>
    <w:rsid w:val="00846920"/>
    <w:rsid w:val="00846BD5"/>
    <w:rsid w:val="00847450"/>
    <w:rsid w:val="00847D85"/>
    <w:rsid w:val="00850C5A"/>
    <w:rsid w:val="00850DE3"/>
    <w:rsid w:val="00852A88"/>
    <w:rsid w:val="00853231"/>
    <w:rsid w:val="0085421B"/>
    <w:rsid w:val="008556CD"/>
    <w:rsid w:val="00856B19"/>
    <w:rsid w:val="00862F6F"/>
    <w:rsid w:val="00863AC6"/>
    <w:rsid w:val="00863F8F"/>
    <w:rsid w:val="00865EC0"/>
    <w:rsid w:val="00866385"/>
    <w:rsid w:val="00871DAC"/>
    <w:rsid w:val="00874C4E"/>
    <w:rsid w:val="008778A6"/>
    <w:rsid w:val="008812AA"/>
    <w:rsid w:val="00881BC4"/>
    <w:rsid w:val="00881D76"/>
    <w:rsid w:val="008829E7"/>
    <w:rsid w:val="0088343D"/>
    <w:rsid w:val="008856E5"/>
    <w:rsid w:val="00886B98"/>
    <w:rsid w:val="00886BA7"/>
    <w:rsid w:val="0089011E"/>
    <w:rsid w:val="0089102E"/>
    <w:rsid w:val="0089110D"/>
    <w:rsid w:val="00891B0D"/>
    <w:rsid w:val="00891BE2"/>
    <w:rsid w:val="00892049"/>
    <w:rsid w:val="0089245A"/>
    <w:rsid w:val="0089415F"/>
    <w:rsid w:val="0089529C"/>
    <w:rsid w:val="008953DE"/>
    <w:rsid w:val="008957D6"/>
    <w:rsid w:val="00896594"/>
    <w:rsid w:val="008A03C5"/>
    <w:rsid w:val="008A03D1"/>
    <w:rsid w:val="008A18B7"/>
    <w:rsid w:val="008A20C3"/>
    <w:rsid w:val="008A29C1"/>
    <w:rsid w:val="008A46AA"/>
    <w:rsid w:val="008A5166"/>
    <w:rsid w:val="008A78A6"/>
    <w:rsid w:val="008A7DCB"/>
    <w:rsid w:val="008B0136"/>
    <w:rsid w:val="008B0A16"/>
    <w:rsid w:val="008B2716"/>
    <w:rsid w:val="008B319F"/>
    <w:rsid w:val="008B538D"/>
    <w:rsid w:val="008B7F0C"/>
    <w:rsid w:val="008C0B8E"/>
    <w:rsid w:val="008C1598"/>
    <w:rsid w:val="008C1960"/>
    <w:rsid w:val="008C2A94"/>
    <w:rsid w:val="008C2E39"/>
    <w:rsid w:val="008C5C22"/>
    <w:rsid w:val="008C63EA"/>
    <w:rsid w:val="008C7CE4"/>
    <w:rsid w:val="008D1171"/>
    <w:rsid w:val="008D1F60"/>
    <w:rsid w:val="008D22A7"/>
    <w:rsid w:val="008D35D4"/>
    <w:rsid w:val="008D4125"/>
    <w:rsid w:val="008D4B12"/>
    <w:rsid w:val="008D4D7E"/>
    <w:rsid w:val="008D51C5"/>
    <w:rsid w:val="008E0165"/>
    <w:rsid w:val="008E079E"/>
    <w:rsid w:val="008E12B7"/>
    <w:rsid w:val="008E1313"/>
    <w:rsid w:val="008E4C93"/>
    <w:rsid w:val="008E509A"/>
    <w:rsid w:val="008E6985"/>
    <w:rsid w:val="008F01B6"/>
    <w:rsid w:val="008F1068"/>
    <w:rsid w:val="008F1F35"/>
    <w:rsid w:val="008F2F49"/>
    <w:rsid w:val="008F3140"/>
    <w:rsid w:val="008F4527"/>
    <w:rsid w:val="008F48C5"/>
    <w:rsid w:val="008F603E"/>
    <w:rsid w:val="008F6772"/>
    <w:rsid w:val="008F6F9D"/>
    <w:rsid w:val="008F6FC6"/>
    <w:rsid w:val="008F75A3"/>
    <w:rsid w:val="0090051C"/>
    <w:rsid w:val="009040F0"/>
    <w:rsid w:val="00904363"/>
    <w:rsid w:val="00905074"/>
    <w:rsid w:val="00905467"/>
    <w:rsid w:val="00907283"/>
    <w:rsid w:val="0090789E"/>
    <w:rsid w:val="0090796C"/>
    <w:rsid w:val="00910968"/>
    <w:rsid w:val="00911FE3"/>
    <w:rsid w:val="00912160"/>
    <w:rsid w:val="009146AD"/>
    <w:rsid w:val="00915575"/>
    <w:rsid w:val="00917087"/>
    <w:rsid w:val="00917526"/>
    <w:rsid w:val="0091764A"/>
    <w:rsid w:val="00917731"/>
    <w:rsid w:val="00917F82"/>
    <w:rsid w:val="00921017"/>
    <w:rsid w:val="009236CB"/>
    <w:rsid w:val="00923E84"/>
    <w:rsid w:val="00930214"/>
    <w:rsid w:val="00931640"/>
    <w:rsid w:val="00931922"/>
    <w:rsid w:val="0093311F"/>
    <w:rsid w:val="0093390E"/>
    <w:rsid w:val="00936873"/>
    <w:rsid w:val="00940E94"/>
    <w:rsid w:val="00940F1A"/>
    <w:rsid w:val="0094177C"/>
    <w:rsid w:val="00942B4B"/>
    <w:rsid w:val="00947678"/>
    <w:rsid w:val="00947F33"/>
    <w:rsid w:val="00950C5C"/>
    <w:rsid w:val="00951C1A"/>
    <w:rsid w:val="00952508"/>
    <w:rsid w:val="0095413F"/>
    <w:rsid w:val="00954DE2"/>
    <w:rsid w:val="00955FE2"/>
    <w:rsid w:val="009570E8"/>
    <w:rsid w:val="00957720"/>
    <w:rsid w:val="00957BCC"/>
    <w:rsid w:val="00957CAD"/>
    <w:rsid w:val="009619B4"/>
    <w:rsid w:val="00964554"/>
    <w:rsid w:val="00964705"/>
    <w:rsid w:val="00964814"/>
    <w:rsid w:val="009648FC"/>
    <w:rsid w:val="009651D9"/>
    <w:rsid w:val="009661DD"/>
    <w:rsid w:val="00967A50"/>
    <w:rsid w:val="00970067"/>
    <w:rsid w:val="0097051C"/>
    <w:rsid w:val="009706C3"/>
    <w:rsid w:val="009714D8"/>
    <w:rsid w:val="009720AE"/>
    <w:rsid w:val="00972AAF"/>
    <w:rsid w:val="00972C47"/>
    <w:rsid w:val="00973973"/>
    <w:rsid w:val="00973A5D"/>
    <w:rsid w:val="00973F36"/>
    <w:rsid w:val="00974CD5"/>
    <w:rsid w:val="00980217"/>
    <w:rsid w:val="009811A5"/>
    <w:rsid w:val="009835A7"/>
    <w:rsid w:val="00987D13"/>
    <w:rsid w:val="00991040"/>
    <w:rsid w:val="009911DB"/>
    <w:rsid w:val="009915C7"/>
    <w:rsid w:val="00991B9F"/>
    <w:rsid w:val="00991C07"/>
    <w:rsid w:val="00991DC7"/>
    <w:rsid w:val="0099228F"/>
    <w:rsid w:val="009929BC"/>
    <w:rsid w:val="00994D03"/>
    <w:rsid w:val="00994DE2"/>
    <w:rsid w:val="00995649"/>
    <w:rsid w:val="00995FBB"/>
    <w:rsid w:val="00996C7F"/>
    <w:rsid w:val="009978D9"/>
    <w:rsid w:val="009A1931"/>
    <w:rsid w:val="009A64E1"/>
    <w:rsid w:val="009A7197"/>
    <w:rsid w:val="009A795A"/>
    <w:rsid w:val="009A7C12"/>
    <w:rsid w:val="009B0DB1"/>
    <w:rsid w:val="009B1CB0"/>
    <w:rsid w:val="009B28A5"/>
    <w:rsid w:val="009B2CCF"/>
    <w:rsid w:val="009B43B1"/>
    <w:rsid w:val="009B51AA"/>
    <w:rsid w:val="009C1E79"/>
    <w:rsid w:val="009C1EA6"/>
    <w:rsid w:val="009C48AA"/>
    <w:rsid w:val="009C6781"/>
    <w:rsid w:val="009C73B3"/>
    <w:rsid w:val="009D007B"/>
    <w:rsid w:val="009D03B4"/>
    <w:rsid w:val="009D0DDE"/>
    <w:rsid w:val="009D1D27"/>
    <w:rsid w:val="009D50DC"/>
    <w:rsid w:val="009D6B2A"/>
    <w:rsid w:val="009D779C"/>
    <w:rsid w:val="009E193D"/>
    <w:rsid w:val="009E1CE7"/>
    <w:rsid w:val="009E48DB"/>
    <w:rsid w:val="009E57F4"/>
    <w:rsid w:val="009E663A"/>
    <w:rsid w:val="009E7B59"/>
    <w:rsid w:val="009E7C2A"/>
    <w:rsid w:val="009F1E51"/>
    <w:rsid w:val="009F1FC2"/>
    <w:rsid w:val="009F3C0E"/>
    <w:rsid w:val="009F654C"/>
    <w:rsid w:val="009F673A"/>
    <w:rsid w:val="009F6C37"/>
    <w:rsid w:val="009F7155"/>
    <w:rsid w:val="009F7612"/>
    <w:rsid w:val="00A00665"/>
    <w:rsid w:val="00A02F66"/>
    <w:rsid w:val="00A02FC0"/>
    <w:rsid w:val="00A048A7"/>
    <w:rsid w:val="00A063CC"/>
    <w:rsid w:val="00A070B9"/>
    <w:rsid w:val="00A07373"/>
    <w:rsid w:val="00A10769"/>
    <w:rsid w:val="00A113E6"/>
    <w:rsid w:val="00A12418"/>
    <w:rsid w:val="00A155FF"/>
    <w:rsid w:val="00A15E87"/>
    <w:rsid w:val="00A16D70"/>
    <w:rsid w:val="00A17BA9"/>
    <w:rsid w:val="00A212CA"/>
    <w:rsid w:val="00A22DF3"/>
    <w:rsid w:val="00A2317A"/>
    <w:rsid w:val="00A2475B"/>
    <w:rsid w:val="00A24BBA"/>
    <w:rsid w:val="00A27FE5"/>
    <w:rsid w:val="00A302ED"/>
    <w:rsid w:val="00A3407D"/>
    <w:rsid w:val="00A36DC8"/>
    <w:rsid w:val="00A370B2"/>
    <w:rsid w:val="00A375F7"/>
    <w:rsid w:val="00A4005B"/>
    <w:rsid w:val="00A405D0"/>
    <w:rsid w:val="00A41B3B"/>
    <w:rsid w:val="00A41BAB"/>
    <w:rsid w:val="00A42B59"/>
    <w:rsid w:val="00A42E1B"/>
    <w:rsid w:val="00A42E62"/>
    <w:rsid w:val="00A43070"/>
    <w:rsid w:val="00A430B2"/>
    <w:rsid w:val="00A44C1F"/>
    <w:rsid w:val="00A46E23"/>
    <w:rsid w:val="00A473DE"/>
    <w:rsid w:val="00A51543"/>
    <w:rsid w:val="00A5187D"/>
    <w:rsid w:val="00A534B8"/>
    <w:rsid w:val="00A5397F"/>
    <w:rsid w:val="00A550C7"/>
    <w:rsid w:val="00A5516C"/>
    <w:rsid w:val="00A55B2A"/>
    <w:rsid w:val="00A578EE"/>
    <w:rsid w:val="00A60352"/>
    <w:rsid w:val="00A604AD"/>
    <w:rsid w:val="00A606FC"/>
    <w:rsid w:val="00A61D4E"/>
    <w:rsid w:val="00A62F12"/>
    <w:rsid w:val="00A6370A"/>
    <w:rsid w:val="00A641B9"/>
    <w:rsid w:val="00A66BE5"/>
    <w:rsid w:val="00A66D1B"/>
    <w:rsid w:val="00A710A3"/>
    <w:rsid w:val="00A7138A"/>
    <w:rsid w:val="00A71517"/>
    <w:rsid w:val="00A7180E"/>
    <w:rsid w:val="00A730ED"/>
    <w:rsid w:val="00A73114"/>
    <w:rsid w:val="00A74928"/>
    <w:rsid w:val="00A74ADD"/>
    <w:rsid w:val="00A76753"/>
    <w:rsid w:val="00A7728A"/>
    <w:rsid w:val="00A7730E"/>
    <w:rsid w:val="00A7795B"/>
    <w:rsid w:val="00A82057"/>
    <w:rsid w:val="00A827BA"/>
    <w:rsid w:val="00A835F6"/>
    <w:rsid w:val="00A8407C"/>
    <w:rsid w:val="00A84747"/>
    <w:rsid w:val="00A84869"/>
    <w:rsid w:val="00A84D07"/>
    <w:rsid w:val="00A85497"/>
    <w:rsid w:val="00A87E9A"/>
    <w:rsid w:val="00A92028"/>
    <w:rsid w:val="00A92ABA"/>
    <w:rsid w:val="00A931F0"/>
    <w:rsid w:val="00A9380E"/>
    <w:rsid w:val="00A9613D"/>
    <w:rsid w:val="00AA0298"/>
    <w:rsid w:val="00AA04F2"/>
    <w:rsid w:val="00AA0D7E"/>
    <w:rsid w:val="00AA13DD"/>
    <w:rsid w:val="00AA3EDA"/>
    <w:rsid w:val="00AA533C"/>
    <w:rsid w:val="00AA6829"/>
    <w:rsid w:val="00AB0E16"/>
    <w:rsid w:val="00AB16F6"/>
    <w:rsid w:val="00AB2498"/>
    <w:rsid w:val="00AB71AB"/>
    <w:rsid w:val="00AB76F6"/>
    <w:rsid w:val="00AB770E"/>
    <w:rsid w:val="00AB7D36"/>
    <w:rsid w:val="00AC14BE"/>
    <w:rsid w:val="00AC3805"/>
    <w:rsid w:val="00AC44BC"/>
    <w:rsid w:val="00AC46AD"/>
    <w:rsid w:val="00AC4D91"/>
    <w:rsid w:val="00AC5ADB"/>
    <w:rsid w:val="00AC5EFB"/>
    <w:rsid w:val="00AC6A14"/>
    <w:rsid w:val="00AD2217"/>
    <w:rsid w:val="00AD229B"/>
    <w:rsid w:val="00AD45EC"/>
    <w:rsid w:val="00AD5255"/>
    <w:rsid w:val="00AD5D3E"/>
    <w:rsid w:val="00AE0B57"/>
    <w:rsid w:val="00AE1DEA"/>
    <w:rsid w:val="00AE2928"/>
    <w:rsid w:val="00AE48D5"/>
    <w:rsid w:val="00AE6BE6"/>
    <w:rsid w:val="00AE71DE"/>
    <w:rsid w:val="00AE7569"/>
    <w:rsid w:val="00AE7704"/>
    <w:rsid w:val="00AE78A2"/>
    <w:rsid w:val="00AF1EE3"/>
    <w:rsid w:val="00AF2126"/>
    <w:rsid w:val="00AF3B94"/>
    <w:rsid w:val="00AF3EE3"/>
    <w:rsid w:val="00AF4CEF"/>
    <w:rsid w:val="00B00F39"/>
    <w:rsid w:val="00B02DC7"/>
    <w:rsid w:val="00B03470"/>
    <w:rsid w:val="00B03C76"/>
    <w:rsid w:val="00B042C0"/>
    <w:rsid w:val="00B050F6"/>
    <w:rsid w:val="00B061D4"/>
    <w:rsid w:val="00B065E2"/>
    <w:rsid w:val="00B067C2"/>
    <w:rsid w:val="00B0736B"/>
    <w:rsid w:val="00B115CB"/>
    <w:rsid w:val="00B117EE"/>
    <w:rsid w:val="00B118A6"/>
    <w:rsid w:val="00B126DA"/>
    <w:rsid w:val="00B1287B"/>
    <w:rsid w:val="00B12FB0"/>
    <w:rsid w:val="00B14B3E"/>
    <w:rsid w:val="00B16269"/>
    <w:rsid w:val="00B177A4"/>
    <w:rsid w:val="00B17833"/>
    <w:rsid w:val="00B17887"/>
    <w:rsid w:val="00B22A7A"/>
    <w:rsid w:val="00B267ED"/>
    <w:rsid w:val="00B269D8"/>
    <w:rsid w:val="00B26BD0"/>
    <w:rsid w:val="00B275A6"/>
    <w:rsid w:val="00B31836"/>
    <w:rsid w:val="00B31DD8"/>
    <w:rsid w:val="00B3216F"/>
    <w:rsid w:val="00B32E0E"/>
    <w:rsid w:val="00B33EB1"/>
    <w:rsid w:val="00B33F8B"/>
    <w:rsid w:val="00B35061"/>
    <w:rsid w:val="00B36894"/>
    <w:rsid w:val="00B36AF7"/>
    <w:rsid w:val="00B3711B"/>
    <w:rsid w:val="00B418F0"/>
    <w:rsid w:val="00B431CB"/>
    <w:rsid w:val="00B43800"/>
    <w:rsid w:val="00B449C0"/>
    <w:rsid w:val="00B46484"/>
    <w:rsid w:val="00B50BF2"/>
    <w:rsid w:val="00B50DE4"/>
    <w:rsid w:val="00B52051"/>
    <w:rsid w:val="00B52E10"/>
    <w:rsid w:val="00B532DE"/>
    <w:rsid w:val="00B53507"/>
    <w:rsid w:val="00B54B0B"/>
    <w:rsid w:val="00B54CD9"/>
    <w:rsid w:val="00B55961"/>
    <w:rsid w:val="00B60282"/>
    <w:rsid w:val="00B62DDD"/>
    <w:rsid w:val="00B64B9C"/>
    <w:rsid w:val="00B6534B"/>
    <w:rsid w:val="00B6692D"/>
    <w:rsid w:val="00B677D2"/>
    <w:rsid w:val="00B72C0C"/>
    <w:rsid w:val="00B73F9D"/>
    <w:rsid w:val="00B75A11"/>
    <w:rsid w:val="00B77162"/>
    <w:rsid w:val="00B777A1"/>
    <w:rsid w:val="00B802E7"/>
    <w:rsid w:val="00B81043"/>
    <w:rsid w:val="00B81BC8"/>
    <w:rsid w:val="00B86CCB"/>
    <w:rsid w:val="00B8718C"/>
    <w:rsid w:val="00B91960"/>
    <w:rsid w:val="00B91A8D"/>
    <w:rsid w:val="00B91FAC"/>
    <w:rsid w:val="00B94279"/>
    <w:rsid w:val="00B94380"/>
    <w:rsid w:val="00B95D28"/>
    <w:rsid w:val="00B95D65"/>
    <w:rsid w:val="00B961A8"/>
    <w:rsid w:val="00BA0818"/>
    <w:rsid w:val="00BA1B7F"/>
    <w:rsid w:val="00BA39BF"/>
    <w:rsid w:val="00BA3B07"/>
    <w:rsid w:val="00BA4382"/>
    <w:rsid w:val="00BA44BE"/>
    <w:rsid w:val="00BA5D66"/>
    <w:rsid w:val="00BA6097"/>
    <w:rsid w:val="00BA63CD"/>
    <w:rsid w:val="00BB1391"/>
    <w:rsid w:val="00BB13F9"/>
    <w:rsid w:val="00BB18B2"/>
    <w:rsid w:val="00BB2E5D"/>
    <w:rsid w:val="00BB509B"/>
    <w:rsid w:val="00BB5542"/>
    <w:rsid w:val="00BB5A4F"/>
    <w:rsid w:val="00BB5C3D"/>
    <w:rsid w:val="00BB7A31"/>
    <w:rsid w:val="00BC019C"/>
    <w:rsid w:val="00BC0942"/>
    <w:rsid w:val="00BC1072"/>
    <w:rsid w:val="00BC1DC9"/>
    <w:rsid w:val="00BC29FA"/>
    <w:rsid w:val="00BC2AFB"/>
    <w:rsid w:val="00BC73C4"/>
    <w:rsid w:val="00BC76FE"/>
    <w:rsid w:val="00BD10EE"/>
    <w:rsid w:val="00BD17E6"/>
    <w:rsid w:val="00BD4735"/>
    <w:rsid w:val="00BD4BF5"/>
    <w:rsid w:val="00BD5379"/>
    <w:rsid w:val="00BD59F5"/>
    <w:rsid w:val="00BD5B09"/>
    <w:rsid w:val="00BD7FC6"/>
    <w:rsid w:val="00BE0587"/>
    <w:rsid w:val="00BE0B20"/>
    <w:rsid w:val="00BE129B"/>
    <w:rsid w:val="00BE1B3C"/>
    <w:rsid w:val="00BE5647"/>
    <w:rsid w:val="00BE5AC7"/>
    <w:rsid w:val="00BE641A"/>
    <w:rsid w:val="00BE6FBD"/>
    <w:rsid w:val="00BE7079"/>
    <w:rsid w:val="00BE7B66"/>
    <w:rsid w:val="00BF0D13"/>
    <w:rsid w:val="00BF0EDA"/>
    <w:rsid w:val="00BF2209"/>
    <w:rsid w:val="00BF2996"/>
    <w:rsid w:val="00BF2BA3"/>
    <w:rsid w:val="00BF2EDB"/>
    <w:rsid w:val="00BF3BAC"/>
    <w:rsid w:val="00BF4ABE"/>
    <w:rsid w:val="00BF50AA"/>
    <w:rsid w:val="00C00A8A"/>
    <w:rsid w:val="00C03BBC"/>
    <w:rsid w:val="00C05B20"/>
    <w:rsid w:val="00C06C7A"/>
    <w:rsid w:val="00C06C93"/>
    <w:rsid w:val="00C0766C"/>
    <w:rsid w:val="00C10130"/>
    <w:rsid w:val="00C108CD"/>
    <w:rsid w:val="00C12306"/>
    <w:rsid w:val="00C12E76"/>
    <w:rsid w:val="00C15547"/>
    <w:rsid w:val="00C15B53"/>
    <w:rsid w:val="00C15CE3"/>
    <w:rsid w:val="00C170B1"/>
    <w:rsid w:val="00C20D82"/>
    <w:rsid w:val="00C21781"/>
    <w:rsid w:val="00C2239D"/>
    <w:rsid w:val="00C227CB"/>
    <w:rsid w:val="00C228DD"/>
    <w:rsid w:val="00C22A61"/>
    <w:rsid w:val="00C231B7"/>
    <w:rsid w:val="00C24296"/>
    <w:rsid w:val="00C24ED4"/>
    <w:rsid w:val="00C26B77"/>
    <w:rsid w:val="00C26D10"/>
    <w:rsid w:val="00C3157E"/>
    <w:rsid w:val="00C32C5C"/>
    <w:rsid w:val="00C34274"/>
    <w:rsid w:val="00C35571"/>
    <w:rsid w:val="00C40BDD"/>
    <w:rsid w:val="00C40E81"/>
    <w:rsid w:val="00C43156"/>
    <w:rsid w:val="00C433E8"/>
    <w:rsid w:val="00C44A2E"/>
    <w:rsid w:val="00C4549C"/>
    <w:rsid w:val="00C461EA"/>
    <w:rsid w:val="00C4636E"/>
    <w:rsid w:val="00C4655B"/>
    <w:rsid w:val="00C46AB1"/>
    <w:rsid w:val="00C47743"/>
    <w:rsid w:val="00C50065"/>
    <w:rsid w:val="00C501EC"/>
    <w:rsid w:val="00C506CA"/>
    <w:rsid w:val="00C50882"/>
    <w:rsid w:val="00C50ADB"/>
    <w:rsid w:val="00C511E4"/>
    <w:rsid w:val="00C535A7"/>
    <w:rsid w:val="00C539DA"/>
    <w:rsid w:val="00C546B0"/>
    <w:rsid w:val="00C602FE"/>
    <w:rsid w:val="00C620B1"/>
    <w:rsid w:val="00C63BF6"/>
    <w:rsid w:val="00C640D7"/>
    <w:rsid w:val="00C64273"/>
    <w:rsid w:val="00C66B8D"/>
    <w:rsid w:val="00C71E7E"/>
    <w:rsid w:val="00C7251E"/>
    <w:rsid w:val="00C7269C"/>
    <w:rsid w:val="00C75302"/>
    <w:rsid w:val="00C7600F"/>
    <w:rsid w:val="00C771B7"/>
    <w:rsid w:val="00C81175"/>
    <w:rsid w:val="00C817E3"/>
    <w:rsid w:val="00C81B2A"/>
    <w:rsid w:val="00C81CBD"/>
    <w:rsid w:val="00C820B5"/>
    <w:rsid w:val="00C84460"/>
    <w:rsid w:val="00C84593"/>
    <w:rsid w:val="00C84D2D"/>
    <w:rsid w:val="00C861C3"/>
    <w:rsid w:val="00C86345"/>
    <w:rsid w:val="00C867B0"/>
    <w:rsid w:val="00C87FFA"/>
    <w:rsid w:val="00C92CD2"/>
    <w:rsid w:val="00C93302"/>
    <w:rsid w:val="00C93393"/>
    <w:rsid w:val="00C933BA"/>
    <w:rsid w:val="00C939E3"/>
    <w:rsid w:val="00C93AFA"/>
    <w:rsid w:val="00C93B55"/>
    <w:rsid w:val="00C93D25"/>
    <w:rsid w:val="00C95919"/>
    <w:rsid w:val="00C96D33"/>
    <w:rsid w:val="00C9701E"/>
    <w:rsid w:val="00CA0C06"/>
    <w:rsid w:val="00CA17E1"/>
    <w:rsid w:val="00CA1A0C"/>
    <w:rsid w:val="00CA2498"/>
    <w:rsid w:val="00CA32CD"/>
    <w:rsid w:val="00CA3311"/>
    <w:rsid w:val="00CA3B74"/>
    <w:rsid w:val="00CA4B44"/>
    <w:rsid w:val="00CA4CF4"/>
    <w:rsid w:val="00CA58D1"/>
    <w:rsid w:val="00CA6DBC"/>
    <w:rsid w:val="00CB10A8"/>
    <w:rsid w:val="00CB11A8"/>
    <w:rsid w:val="00CB13E4"/>
    <w:rsid w:val="00CB1998"/>
    <w:rsid w:val="00CB24D9"/>
    <w:rsid w:val="00CB2CEA"/>
    <w:rsid w:val="00CB2E68"/>
    <w:rsid w:val="00CB4538"/>
    <w:rsid w:val="00CB49C5"/>
    <w:rsid w:val="00CB53B7"/>
    <w:rsid w:val="00CB5DA6"/>
    <w:rsid w:val="00CB6A09"/>
    <w:rsid w:val="00CC29D4"/>
    <w:rsid w:val="00CC44A6"/>
    <w:rsid w:val="00CC45A4"/>
    <w:rsid w:val="00CC64D2"/>
    <w:rsid w:val="00CC6B4F"/>
    <w:rsid w:val="00CD1034"/>
    <w:rsid w:val="00CD1DBE"/>
    <w:rsid w:val="00CD1F3C"/>
    <w:rsid w:val="00CD2C29"/>
    <w:rsid w:val="00CD37E5"/>
    <w:rsid w:val="00CD3D4F"/>
    <w:rsid w:val="00CD50AE"/>
    <w:rsid w:val="00CD56F2"/>
    <w:rsid w:val="00CD6878"/>
    <w:rsid w:val="00CD74A4"/>
    <w:rsid w:val="00CE0CA4"/>
    <w:rsid w:val="00CE14FB"/>
    <w:rsid w:val="00CE1C75"/>
    <w:rsid w:val="00CE2CB3"/>
    <w:rsid w:val="00CE3E7E"/>
    <w:rsid w:val="00CE43C3"/>
    <w:rsid w:val="00CE4951"/>
    <w:rsid w:val="00CE4EB6"/>
    <w:rsid w:val="00CE6E5F"/>
    <w:rsid w:val="00CE7E53"/>
    <w:rsid w:val="00CF1266"/>
    <w:rsid w:val="00CF1751"/>
    <w:rsid w:val="00CF26A0"/>
    <w:rsid w:val="00CF4E9E"/>
    <w:rsid w:val="00CF576D"/>
    <w:rsid w:val="00CF6237"/>
    <w:rsid w:val="00D00A46"/>
    <w:rsid w:val="00D00A8E"/>
    <w:rsid w:val="00D0182B"/>
    <w:rsid w:val="00D05F46"/>
    <w:rsid w:val="00D06CDC"/>
    <w:rsid w:val="00D06D29"/>
    <w:rsid w:val="00D11971"/>
    <w:rsid w:val="00D11B9A"/>
    <w:rsid w:val="00D1359C"/>
    <w:rsid w:val="00D140E7"/>
    <w:rsid w:val="00D14A4D"/>
    <w:rsid w:val="00D1520A"/>
    <w:rsid w:val="00D15557"/>
    <w:rsid w:val="00D15720"/>
    <w:rsid w:val="00D175CC"/>
    <w:rsid w:val="00D2186E"/>
    <w:rsid w:val="00D2206A"/>
    <w:rsid w:val="00D2308B"/>
    <w:rsid w:val="00D233F5"/>
    <w:rsid w:val="00D23411"/>
    <w:rsid w:val="00D245E5"/>
    <w:rsid w:val="00D25C8E"/>
    <w:rsid w:val="00D268CD"/>
    <w:rsid w:val="00D26F13"/>
    <w:rsid w:val="00D272C1"/>
    <w:rsid w:val="00D2744D"/>
    <w:rsid w:val="00D276D0"/>
    <w:rsid w:val="00D31C58"/>
    <w:rsid w:val="00D33715"/>
    <w:rsid w:val="00D3474E"/>
    <w:rsid w:val="00D34839"/>
    <w:rsid w:val="00D360B2"/>
    <w:rsid w:val="00D36575"/>
    <w:rsid w:val="00D36E4D"/>
    <w:rsid w:val="00D41A19"/>
    <w:rsid w:val="00D423F3"/>
    <w:rsid w:val="00D42F2F"/>
    <w:rsid w:val="00D44495"/>
    <w:rsid w:val="00D44BF5"/>
    <w:rsid w:val="00D451AB"/>
    <w:rsid w:val="00D4745F"/>
    <w:rsid w:val="00D4753E"/>
    <w:rsid w:val="00D51DAE"/>
    <w:rsid w:val="00D51EA8"/>
    <w:rsid w:val="00D52001"/>
    <w:rsid w:val="00D54332"/>
    <w:rsid w:val="00D54CF1"/>
    <w:rsid w:val="00D5536A"/>
    <w:rsid w:val="00D55F0B"/>
    <w:rsid w:val="00D57199"/>
    <w:rsid w:val="00D60B5A"/>
    <w:rsid w:val="00D60C4B"/>
    <w:rsid w:val="00D6232C"/>
    <w:rsid w:val="00D67185"/>
    <w:rsid w:val="00D67F07"/>
    <w:rsid w:val="00D70A8E"/>
    <w:rsid w:val="00D71CCB"/>
    <w:rsid w:val="00D72947"/>
    <w:rsid w:val="00D738A5"/>
    <w:rsid w:val="00D73F7E"/>
    <w:rsid w:val="00D74461"/>
    <w:rsid w:val="00D7493B"/>
    <w:rsid w:val="00D75B09"/>
    <w:rsid w:val="00D76392"/>
    <w:rsid w:val="00D774E4"/>
    <w:rsid w:val="00D7760C"/>
    <w:rsid w:val="00D77963"/>
    <w:rsid w:val="00D802B0"/>
    <w:rsid w:val="00D81016"/>
    <w:rsid w:val="00D81200"/>
    <w:rsid w:val="00D81FF7"/>
    <w:rsid w:val="00D820C4"/>
    <w:rsid w:val="00D82E49"/>
    <w:rsid w:val="00D84BD4"/>
    <w:rsid w:val="00D854FF"/>
    <w:rsid w:val="00D86559"/>
    <w:rsid w:val="00D86BCB"/>
    <w:rsid w:val="00D91136"/>
    <w:rsid w:val="00D928BB"/>
    <w:rsid w:val="00D92D8A"/>
    <w:rsid w:val="00D9318F"/>
    <w:rsid w:val="00D9629A"/>
    <w:rsid w:val="00D96375"/>
    <w:rsid w:val="00D970F6"/>
    <w:rsid w:val="00D9741F"/>
    <w:rsid w:val="00DA0B72"/>
    <w:rsid w:val="00DA212E"/>
    <w:rsid w:val="00DA23DD"/>
    <w:rsid w:val="00DA4165"/>
    <w:rsid w:val="00DA687C"/>
    <w:rsid w:val="00DB0565"/>
    <w:rsid w:val="00DB0E8F"/>
    <w:rsid w:val="00DB0FEC"/>
    <w:rsid w:val="00DB11CC"/>
    <w:rsid w:val="00DB19E8"/>
    <w:rsid w:val="00DB2DD5"/>
    <w:rsid w:val="00DB2E06"/>
    <w:rsid w:val="00DB398B"/>
    <w:rsid w:val="00DB39CC"/>
    <w:rsid w:val="00DB55B5"/>
    <w:rsid w:val="00DB59B7"/>
    <w:rsid w:val="00DB6071"/>
    <w:rsid w:val="00DB7941"/>
    <w:rsid w:val="00DC0E61"/>
    <w:rsid w:val="00DC21C1"/>
    <w:rsid w:val="00DC302B"/>
    <w:rsid w:val="00DC3753"/>
    <w:rsid w:val="00DC39EA"/>
    <w:rsid w:val="00DC4442"/>
    <w:rsid w:val="00DC5D9B"/>
    <w:rsid w:val="00DC6FEE"/>
    <w:rsid w:val="00DC7135"/>
    <w:rsid w:val="00DD0F5A"/>
    <w:rsid w:val="00DD18A0"/>
    <w:rsid w:val="00DD1D38"/>
    <w:rsid w:val="00DD2122"/>
    <w:rsid w:val="00DD35B5"/>
    <w:rsid w:val="00DD4AF1"/>
    <w:rsid w:val="00DE12D5"/>
    <w:rsid w:val="00DE281F"/>
    <w:rsid w:val="00DE2E1F"/>
    <w:rsid w:val="00DE3C3B"/>
    <w:rsid w:val="00DE45EE"/>
    <w:rsid w:val="00DE5F56"/>
    <w:rsid w:val="00DE72CE"/>
    <w:rsid w:val="00DE75AA"/>
    <w:rsid w:val="00DE75F9"/>
    <w:rsid w:val="00DE77BA"/>
    <w:rsid w:val="00DE78D2"/>
    <w:rsid w:val="00DF05CA"/>
    <w:rsid w:val="00DF07F9"/>
    <w:rsid w:val="00DF1578"/>
    <w:rsid w:val="00DF15F7"/>
    <w:rsid w:val="00DF1DDA"/>
    <w:rsid w:val="00DF2CD2"/>
    <w:rsid w:val="00DF2E9C"/>
    <w:rsid w:val="00DF3383"/>
    <w:rsid w:val="00DF4156"/>
    <w:rsid w:val="00DF4839"/>
    <w:rsid w:val="00DF78E8"/>
    <w:rsid w:val="00E01892"/>
    <w:rsid w:val="00E01EE6"/>
    <w:rsid w:val="00E0293D"/>
    <w:rsid w:val="00E0515C"/>
    <w:rsid w:val="00E0563A"/>
    <w:rsid w:val="00E07233"/>
    <w:rsid w:val="00E12716"/>
    <w:rsid w:val="00E128B2"/>
    <w:rsid w:val="00E12A48"/>
    <w:rsid w:val="00E1307C"/>
    <w:rsid w:val="00E137D9"/>
    <w:rsid w:val="00E1493B"/>
    <w:rsid w:val="00E14AAD"/>
    <w:rsid w:val="00E168E4"/>
    <w:rsid w:val="00E1700D"/>
    <w:rsid w:val="00E1724D"/>
    <w:rsid w:val="00E209D4"/>
    <w:rsid w:val="00E23215"/>
    <w:rsid w:val="00E23562"/>
    <w:rsid w:val="00E248EF"/>
    <w:rsid w:val="00E25272"/>
    <w:rsid w:val="00E255D2"/>
    <w:rsid w:val="00E25741"/>
    <w:rsid w:val="00E25866"/>
    <w:rsid w:val="00E2587D"/>
    <w:rsid w:val="00E27028"/>
    <w:rsid w:val="00E27927"/>
    <w:rsid w:val="00E31EB7"/>
    <w:rsid w:val="00E32C81"/>
    <w:rsid w:val="00E3611B"/>
    <w:rsid w:val="00E36305"/>
    <w:rsid w:val="00E36A4C"/>
    <w:rsid w:val="00E37251"/>
    <w:rsid w:val="00E37402"/>
    <w:rsid w:val="00E411CF"/>
    <w:rsid w:val="00E42958"/>
    <w:rsid w:val="00E436F0"/>
    <w:rsid w:val="00E43BCB"/>
    <w:rsid w:val="00E44849"/>
    <w:rsid w:val="00E45723"/>
    <w:rsid w:val="00E45E9C"/>
    <w:rsid w:val="00E5014B"/>
    <w:rsid w:val="00E51670"/>
    <w:rsid w:val="00E51743"/>
    <w:rsid w:val="00E5447A"/>
    <w:rsid w:val="00E557B0"/>
    <w:rsid w:val="00E57443"/>
    <w:rsid w:val="00E61587"/>
    <w:rsid w:val="00E61903"/>
    <w:rsid w:val="00E62EDF"/>
    <w:rsid w:val="00E64B58"/>
    <w:rsid w:val="00E66BB1"/>
    <w:rsid w:val="00E67E4C"/>
    <w:rsid w:val="00E731A4"/>
    <w:rsid w:val="00E734D3"/>
    <w:rsid w:val="00E7362F"/>
    <w:rsid w:val="00E73FFB"/>
    <w:rsid w:val="00E7615C"/>
    <w:rsid w:val="00E80B8C"/>
    <w:rsid w:val="00E80B94"/>
    <w:rsid w:val="00E80EC2"/>
    <w:rsid w:val="00E812AF"/>
    <w:rsid w:val="00E82090"/>
    <w:rsid w:val="00E820E9"/>
    <w:rsid w:val="00E82A7B"/>
    <w:rsid w:val="00E82DCF"/>
    <w:rsid w:val="00E82FD8"/>
    <w:rsid w:val="00E84CA9"/>
    <w:rsid w:val="00E8511E"/>
    <w:rsid w:val="00E87450"/>
    <w:rsid w:val="00E901FE"/>
    <w:rsid w:val="00E937CA"/>
    <w:rsid w:val="00E93ACD"/>
    <w:rsid w:val="00E9463E"/>
    <w:rsid w:val="00E95C66"/>
    <w:rsid w:val="00E960E6"/>
    <w:rsid w:val="00E96695"/>
    <w:rsid w:val="00E97EA1"/>
    <w:rsid w:val="00EA0482"/>
    <w:rsid w:val="00EA06CE"/>
    <w:rsid w:val="00EA11D7"/>
    <w:rsid w:val="00EA26EA"/>
    <w:rsid w:val="00EA28FD"/>
    <w:rsid w:val="00EA2D43"/>
    <w:rsid w:val="00EA4EF9"/>
    <w:rsid w:val="00EA6B39"/>
    <w:rsid w:val="00EB014A"/>
    <w:rsid w:val="00EB0412"/>
    <w:rsid w:val="00EB1E7E"/>
    <w:rsid w:val="00EB3A0A"/>
    <w:rsid w:val="00EB4D1A"/>
    <w:rsid w:val="00EB5807"/>
    <w:rsid w:val="00EB5836"/>
    <w:rsid w:val="00EB5E64"/>
    <w:rsid w:val="00EB7047"/>
    <w:rsid w:val="00EB7632"/>
    <w:rsid w:val="00EC06E3"/>
    <w:rsid w:val="00EC19B7"/>
    <w:rsid w:val="00EC24F3"/>
    <w:rsid w:val="00EC3E40"/>
    <w:rsid w:val="00EC683B"/>
    <w:rsid w:val="00EC7173"/>
    <w:rsid w:val="00EC7D29"/>
    <w:rsid w:val="00ED0E0C"/>
    <w:rsid w:val="00ED1CE5"/>
    <w:rsid w:val="00ED3368"/>
    <w:rsid w:val="00ED41AA"/>
    <w:rsid w:val="00ED5482"/>
    <w:rsid w:val="00ED6379"/>
    <w:rsid w:val="00ED6456"/>
    <w:rsid w:val="00ED66D3"/>
    <w:rsid w:val="00EE41D9"/>
    <w:rsid w:val="00EE44DE"/>
    <w:rsid w:val="00EE6BD0"/>
    <w:rsid w:val="00EE6D83"/>
    <w:rsid w:val="00EF22CF"/>
    <w:rsid w:val="00EF2997"/>
    <w:rsid w:val="00EF30C6"/>
    <w:rsid w:val="00EF460B"/>
    <w:rsid w:val="00EF593F"/>
    <w:rsid w:val="00EF5EBA"/>
    <w:rsid w:val="00EF77AB"/>
    <w:rsid w:val="00EF7E49"/>
    <w:rsid w:val="00F00148"/>
    <w:rsid w:val="00F01512"/>
    <w:rsid w:val="00F02A6A"/>
    <w:rsid w:val="00F02F37"/>
    <w:rsid w:val="00F04D6A"/>
    <w:rsid w:val="00F0696E"/>
    <w:rsid w:val="00F11D7F"/>
    <w:rsid w:val="00F12E74"/>
    <w:rsid w:val="00F1377F"/>
    <w:rsid w:val="00F13921"/>
    <w:rsid w:val="00F13EAA"/>
    <w:rsid w:val="00F15065"/>
    <w:rsid w:val="00F16F22"/>
    <w:rsid w:val="00F17838"/>
    <w:rsid w:val="00F17CDF"/>
    <w:rsid w:val="00F228D1"/>
    <w:rsid w:val="00F233FB"/>
    <w:rsid w:val="00F2352F"/>
    <w:rsid w:val="00F23F8F"/>
    <w:rsid w:val="00F248F4"/>
    <w:rsid w:val="00F25C87"/>
    <w:rsid w:val="00F26142"/>
    <w:rsid w:val="00F27613"/>
    <w:rsid w:val="00F32B2E"/>
    <w:rsid w:val="00F34A44"/>
    <w:rsid w:val="00F34F1D"/>
    <w:rsid w:val="00F35405"/>
    <w:rsid w:val="00F35FEE"/>
    <w:rsid w:val="00F3691F"/>
    <w:rsid w:val="00F372BE"/>
    <w:rsid w:val="00F4000C"/>
    <w:rsid w:val="00F41219"/>
    <w:rsid w:val="00F42C00"/>
    <w:rsid w:val="00F4579D"/>
    <w:rsid w:val="00F471F5"/>
    <w:rsid w:val="00F47AD3"/>
    <w:rsid w:val="00F50B82"/>
    <w:rsid w:val="00F50F1E"/>
    <w:rsid w:val="00F512BE"/>
    <w:rsid w:val="00F51369"/>
    <w:rsid w:val="00F52CD9"/>
    <w:rsid w:val="00F53AC6"/>
    <w:rsid w:val="00F57105"/>
    <w:rsid w:val="00F5788D"/>
    <w:rsid w:val="00F57DA1"/>
    <w:rsid w:val="00F601A5"/>
    <w:rsid w:val="00F61333"/>
    <w:rsid w:val="00F62416"/>
    <w:rsid w:val="00F63E03"/>
    <w:rsid w:val="00F63E1A"/>
    <w:rsid w:val="00F645A9"/>
    <w:rsid w:val="00F65D12"/>
    <w:rsid w:val="00F661C2"/>
    <w:rsid w:val="00F66710"/>
    <w:rsid w:val="00F67F3B"/>
    <w:rsid w:val="00F7091F"/>
    <w:rsid w:val="00F72E06"/>
    <w:rsid w:val="00F73241"/>
    <w:rsid w:val="00F73636"/>
    <w:rsid w:val="00F7462C"/>
    <w:rsid w:val="00F74B34"/>
    <w:rsid w:val="00F754D7"/>
    <w:rsid w:val="00F7605F"/>
    <w:rsid w:val="00F760AE"/>
    <w:rsid w:val="00F7631D"/>
    <w:rsid w:val="00F774C5"/>
    <w:rsid w:val="00F81615"/>
    <w:rsid w:val="00F82AA6"/>
    <w:rsid w:val="00F82EA8"/>
    <w:rsid w:val="00F84319"/>
    <w:rsid w:val="00F84B0D"/>
    <w:rsid w:val="00F850C1"/>
    <w:rsid w:val="00F85C9A"/>
    <w:rsid w:val="00F876D3"/>
    <w:rsid w:val="00F877C1"/>
    <w:rsid w:val="00F904CE"/>
    <w:rsid w:val="00F9083E"/>
    <w:rsid w:val="00F90FD8"/>
    <w:rsid w:val="00F91BCD"/>
    <w:rsid w:val="00F94AB0"/>
    <w:rsid w:val="00F965D5"/>
    <w:rsid w:val="00F969A8"/>
    <w:rsid w:val="00F96ACF"/>
    <w:rsid w:val="00F973AA"/>
    <w:rsid w:val="00F9789D"/>
    <w:rsid w:val="00FA2731"/>
    <w:rsid w:val="00FA65E9"/>
    <w:rsid w:val="00FB1563"/>
    <w:rsid w:val="00FB330C"/>
    <w:rsid w:val="00FB40EF"/>
    <w:rsid w:val="00FB4367"/>
    <w:rsid w:val="00FB62E9"/>
    <w:rsid w:val="00FC151F"/>
    <w:rsid w:val="00FC197E"/>
    <w:rsid w:val="00FC354E"/>
    <w:rsid w:val="00FC4DF1"/>
    <w:rsid w:val="00FC4F7C"/>
    <w:rsid w:val="00FC5F59"/>
    <w:rsid w:val="00FC6876"/>
    <w:rsid w:val="00FC6EE4"/>
    <w:rsid w:val="00FC7688"/>
    <w:rsid w:val="00FD0185"/>
    <w:rsid w:val="00FD0B0A"/>
    <w:rsid w:val="00FD16A2"/>
    <w:rsid w:val="00FD3399"/>
    <w:rsid w:val="00FD3EDD"/>
    <w:rsid w:val="00FD41C9"/>
    <w:rsid w:val="00FD6C64"/>
    <w:rsid w:val="00FD74AA"/>
    <w:rsid w:val="00FD7C59"/>
    <w:rsid w:val="00FE08C0"/>
    <w:rsid w:val="00FE0BF8"/>
    <w:rsid w:val="00FE1A31"/>
    <w:rsid w:val="00FE1D51"/>
    <w:rsid w:val="00FE3D9F"/>
    <w:rsid w:val="00FE5D59"/>
    <w:rsid w:val="00FE6DAD"/>
    <w:rsid w:val="00FE7F51"/>
    <w:rsid w:val="00FF04FB"/>
    <w:rsid w:val="00FF1358"/>
    <w:rsid w:val="00FF1D6B"/>
    <w:rsid w:val="00FF2FC2"/>
    <w:rsid w:val="00FF3EC2"/>
    <w:rsid w:val="00FF472E"/>
    <w:rsid w:val="00FF495E"/>
    <w:rsid w:val="00FF4DD0"/>
    <w:rsid w:val="00FF531E"/>
    <w:rsid w:val="00FF62DF"/>
    <w:rsid w:val="00FF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963DD72"/>
  <w15:chartTrackingRefBased/>
  <w15:docId w15:val="{033D6C55-C601-4095-AE76-BE09727D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17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617A5"/>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E82D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2DCF"/>
    <w:rPr>
      <w:rFonts w:ascii="Segoe UI" w:hAnsi="Segoe UI" w:cs="Segoe UI"/>
      <w:sz w:val="18"/>
      <w:szCs w:val="18"/>
    </w:rPr>
  </w:style>
  <w:style w:type="paragraph" w:styleId="a5">
    <w:name w:val="annotation text"/>
    <w:basedOn w:val="a"/>
    <w:link w:val="a6"/>
    <w:uiPriority w:val="99"/>
    <w:semiHidden/>
    <w:unhideWhenUsed/>
    <w:rsid w:val="00D0182B"/>
    <w:pPr>
      <w:spacing w:line="240" w:lineRule="auto"/>
    </w:pPr>
    <w:rPr>
      <w:sz w:val="20"/>
      <w:szCs w:val="20"/>
    </w:rPr>
  </w:style>
  <w:style w:type="character" w:customStyle="1" w:styleId="a6">
    <w:name w:val="Текст примечания Знак"/>
    <w:basedOn w:val="a0"/>
    <w:link w:val="a5"/>
    <w:uiPriority w:val="99"/>
    <w:semiHidden/>
    <w:rsid w:val="00D0182B"/>
    <w:rPr>
      <w:sz w:val="20"/>
      <w:szCs w:val="20"/>
    </w:rPr>
  </w:style>
  <w:style w:type="character" w:styleId="a7">
    <w:name w:val="annotation reference"/>
    <w:basedOn w:val="a0"/>
    <w:uiPriority w:val="99"/>
    <w:unhideWhenUsed/>
    <w:rsid w:val="00D0182B"/>
    <w:rPr>
      <w:sz w:val="16"/>
      <w:szCs w:val="16"/>
    </w:rPr>
  </w:style>
  <w:style w:type="paragraph" w:styleId="a8">
    <w:name w:val="List Paragraph"/>
    <w:basedOn w:val="a"/>
    <w:uiPriority w:val="34"/>
    <w:qFormat/>
    <w:rsid w:val="00BE641A"/>
    <w:pPr>
      <w:ind w:left="720"/>
      <w:contextualSpacing/>
    </w:pPr>
  </w:style>
  <w:style w:type="paragraph" w:styleId="a9">
    <w:name w:val="header"/>
    <w:basedOn w:val="a"/>
    <w:link w:val="aa"/>
    <w:uiPriority w:val="99"/>
    <w:unhideWhenUsed/>
    <w:rsid w:val="00271FA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71FAD"/>
  </w:style>
  <w:style w:type="paragraph" w:styleId="ab">
    <w:name w:val="footer"/>
    <w:basedOn w:val="a"/>
    <w:link w:val="ac"/>
    <w:uiPriority w:val="99"/>
    <w:unhideWhenUsed/>
    <w:rsid w:val="00271FA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71FAD"/>
  </w:style>
  <w:style w:type="paragraph" w:styleId="ad">
    <w:name w:val="annotation subject"/>
    <w:basedOn w:val="a5"/>
    <w:next w:val="a5"/>
    <w:link w:val="ae"/>
    <w:uiPriority w:val="99"/>
    <w:semiHidden/>
    <w:unhideWhenUsed/>
    <w:rsid w:val="00626B8B"/>
    <w:rPr>
      <w:b/>
      <w:bCs/>
    </w:rPr>
  </w:style>
  <w:style w:type="character" w:customStyle="1" w:styleId="ae">
    <w:name w:val="Тема примечания Знак"/>
    <w:basedOn w:val="a6"/>
    <w:link w:val="ad"/>
    <w:uiPriority w:val="99"/>
    <w:semiHidden/>
    <w:rsid w:val="00626B8B"/>
    <w:rPr>
      <w:b/>
      <w:bCs/>
      <w:sz w:val="20"/>
      <w:szCs w:val="20"/>
    </w:rPr>
  </w:style>
  <w:style w:type="numbering" w:customStyle="1" w:styleId="1">
    <w:name w:val="Нет списка1"/>
    <w:next w:val="a2"/>
    <w:uiPriority w:val="99"/>
    <w:semiHidden/>
    <w:unhideWhenUsed/>
    <w:rsid w:val="00845357"/>
  </w:style>
  <w:style w:type="character" w:styleId="af">
    <w:name w:val="Hyperlink"/>
    <w:basedOn w:val="a0"/>
    <w:uiPriority w:val="99"/>
    <w:unhideWhenUsed/>
    <w:rsid w:val="00845357"/>
    <w:rPr>
      <w:color w:val="0563C1" w:themeColor="hyperlink"/>
      <w:u w:val="single"/>
    </w:rPr>
  </w:style>
  <w:style w:type="table" w:styleId="af0">
    <w:name w:val="Table Grid"/>
    <w:basedOn w:val="a1"/>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0"/>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8453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7369">
      <w:bodyDiv w:val="1"/>
      <w:marLeft w:val="0"/>
      <w:marRight w:val="0"/>
      <w:marTop w:val="0"/>
      <w:marBottom w:val="0"/>
      <w:divBdr>
        <w:top w:val="none" w:sz="0" w:space="0" w:color="auto"/>
        <w:left w:val="none" w:sz="0" w:space="0" w:color="auto"/>
        <w:bottom w:val="none" w:sz="0" w:space="0" w:color="auto"/>
        <w:right w:val="none" w:sz="0" w:space="0" w:color="auto"/>
      </w:divBdr>
    </w:div>
    <w:div w:id="316617665">
      <w:bodyDiv w:val="1"/>
      <w:marLeft w:val="0"/>
      <w:marRight w:val="0"/>
      <w:marTop w:val="0"/>
      <w:marBottom w:val="0"/>
      <w:divBdr>
        <w:top w:val="none" w:sz="0" w:space="0" w:color="auto"/>
        <w:left w:val="none" w:sz="0" w:space="0" w:color="auto"/>
        <w:bottom w:val="none" w:sz="0" w:space="0" w:color="auto"/>
        <w:right w:val="none" w:sz="0" w:space="0" w:color="auto"/>
      </w:divBdr>
    </w:div>
    <w:div w:id="549849937">
      <w:bodyDiv w:val="1"/>
      <w:marLeft w:val="0"/>
      <w:marRight w:val="0"/>
      <w:marTop w:val="0"/>
      <w:marBottom w:val="0"/>
      <w:divBdr>
        <w:top w:val="none" w:sz="0" w:space="0" w:color="auto"/>
        <w:left w:val="none" w:sz="0" w:space="0" w:color="auto"/>
        <w:bottom w:val="none" w:sz="0" w:space="0" w:color="auto"/>
        <w:right w:val="none" w:sz="0" w:space="0" w:color="auto"/>
      </w:divBdr>
    </w:div>
    <w:div w:id="619191418">
      <w:bodyDiv w:val="1"/>
      <w:marLeft w:val="0"/>
      <w:marRight w:val="0"/>
      <w:marTop w:val="0"/>
      <w:marBottom w:val="0"/>
      <w:divBdr>
        <w:top w:val="none" w:sz="0" w:space="0" w:color="auto"/>
        <w:left w:val="none" w:sz="0" w:space="0" w:color="auto"/>
        <w:bottom w:val="none" w:sz="0" w:space="0" w:color="auto"/>
        <w:right w:val="none" w:sz="0" w:space="0" w:color="auto"/>
      </w:divBdr>
    </w:div>
    <w:div w:id="676887977">
      <w:bodyDiv w:val="1"/>
      <w:marLeft w:val="0"/>
      <w:marRight w:val="0"/>
      <w:marTop w:val="0"/>
      <w:marBottom w:val="0"/>
      <w:divBdr>
        <w:top w:val="none" w:sz="0" w:space="0" w:color="auto"/>
        <w:left w:val="none" w:sz="0" w:space="0" w:color="auto"/>
        <w:bottom w:val="none" w:sz="0" w:space="0" w:color="auto"/>
        <w:right w:val="none" w:sz="0" w:space="0" w:color="auto"/>
      </w:divBdr>
    </w:div>
    <w:div w:id="761611297">
      <w:bodyDiv w:val="1"/>
      <w:marLeft w:val="0"/>
      <w:marRight w:val="0"/>
      <w:marTop w:val="0"/>
      <w:marBottom w:val="0"/>
      <w:divBdr>
        <w:top w:val="none" w:sz="0" w:space="0" w:color="auto"/>
        <w:left w:val="none" w:sz="0" w:space="0" w:color="auto"/>
        <w:bottom w:val="none" w:sz="0" w:space="0" w:color="auto"/>
        <w:right w:val="none" w:sz="0" w:space="0" w:color="auto"/>
      </w:divBdr>
    </w:div>
    <w:div w:id="1111782587">
      <w:bodyDiv w:val="1"/>
      <w:marLeft w:val="0"/>
      <w:marRight w:val="0"/>
      <w:marTop w:val="0"/>
      <w:marBottom w:val="0"/>
      <w:divBdr>
        <w:top w:val="none" w:sz="0" w:space="0" w:color="auto"/>
        <w:left w:val="none" w:sz="0" w:space="0" w:color="auto"/>
        <w:bottom w:val="none" w:sz="0" w:space="0" w:color="auto"/>
        <w:right w:val="none" w:sz="0" w:space="0" w:color="auto"/>
      </w:divBdr>
    </w:div>
    <w:div w:id="1334147399">
      <w:bodyDiv w:val="1"/>
      <w:marLeft w:val="0"/>
      <w:marRight w:val="0"/>
      <w:marTop w:val="0"/>
      <w:marBottom w:val="0"/>
      <w:divBdr>
        <w:top w:val="none" w:sz="0" w:space="0" w:color="auto"/>
        <w:left w:val="none" w:sz="0" w:space="0" w:color="auto"/>
        <w:bottom w:val="none" w:sz="0" w:space="0" w:color="auto"/>
        <w:right w:val="none" w:sz="0" w:space="0" w:color="auto"/>
      </w:divBdr>
    </w:div>
    <w:div w:id="1357124372">
      <w:bodyDiv w:val="1"/>
      <w:marLeft w:val="0"/>
      <w:marRight w:val="0"/>
      <w:marTop w:val="0"/>
      <w:marBottom w:val="0"/>
      <w:divBdr>
        <w:top w:val="none" w:sz="0" w:space="0" w:color="auto"/>
        <w:left w:val="none" w:sz="0" w:space="0" w:color="auto"/>
        <w:bottom w:val="none" w:sz="0" w:space="0" w:color="auto"/>
        <w:right w:val="none" w:sz="0" w:space="0" w:color="auto"/>
      </w:divBdr>
    </w:div>
    <w:div w:id="1472595495">
      <w:bodyDiv w:val="1"/>
      <w:marLeft w:val="0"/>
      <w:marRight w:val="0"/>
      <w:marTop w:val="0"/>
      <w:marBottom w:val="0"/>
      <w:divBdr>
        <w:top w:val="none" w:sz="0" w:space="0" w:color="auto"/>
        <w:left w:val="none" w:sz="0" w:space="0" w:color="auto"/>
        <w:bottom w:val="none" w:sz="0" w:space="0" w:color="auto"/>
        <w:right w:val="none" w:sz="0" w:space="0" w:color="auto"/>
      </w:divBdr>
    </w:div>
    <w:div w:id="1761829170">
      <w:bodyDiv w:val="1"/>
      <w:marLeft w:val="0"/>
      <w:marRight w:val="0"/>
      <w:marTop w:val="0"/>
      <w:marBottom w:val="0"/>
      <w:divBdr>
        <w:top w:val="none" w:sz="0" w:space="0" w:color="auto"/>
        <w:left w:val="none" w:sz="0" w:space="0" w:color="auto"/>
        <w:bottom w:val="none" w:sz="0" w:space="0" w:color="auto"/>
        <w:right w:val="none" w:sz="0" w:space="0" w:color="auto"/>
      </w:divBdr>
    </w:div>
    <w:div w:id="1902326342">
      <w:bodyDiv w:val="1"/>
      <w:marLeft w:val="0"/>
      <w:marRight w:val="0"/>
      <w:marTop w:val="0"/>
      <w:marBottom w:val="0"/>
      <w:divBdr>
        <w:top w:val="none" w:sz="0" w:space="0" w:color="auto"/>
        <w:left w:val="none" w:sz="0" w:space="0" w:color="auto"/>
        <w:bottom w:val="none" w:sz="0" w:space="0" w:color="auto"/>
        <w:right w:val="none" w:sz="0" w:space="0" w:color="auto"/>
      </w:divBdr>
      <w:divsChild>
        <w:div w:id="726270228">
          <w:marLeft w:val="0"/>
          <w:marRight w:val="0"/>
          <w:marTop w:val="0"/>
          <w:marBottom w:val="0"/>
          <w:divBdr>
            <w:top w:val="none" w:sz="0" w:space="0" w:color="auto"/>
            <w:left w:val="none" w:sz="0" w:space="0" w:color="auto"/>
            <w:bottom w:val="none" w:sz="0" w:space="0" w:color="auto"/>
            <w:right w:val="none" w:sz="0" w:space="0" w:color="auto"/>
          </w:divBdr>
          <w:divsChild>
            <w:div w:id="153965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0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AB9D4-5660-4208-99DE-95B261A57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246</Pages>
  <Words>98919</Words>
  <Characters>563843</Characters>
  <Application>Microsoft Office Word</Application>
  <DocSecurity>0</DocSecurity>
  <Lines>4698</Lines>
  <Paragraphs>1322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ДИКОВА НАДЕЖДА ЮРЬЕВНА</cp:lastModifiedBy>
  <cp:revision>82</cp:revision>
  <cp:lastPrinted>2025-03-31T17:12:00Z</cp:lastPrinted>
  <dcterms:created xsi:type="dcterms:W3CDTF">2025-10-27T17:04:00Z</dcterms:created>
  <dcterms:modified xsi:type="dcterms:W3CDTF">2025-12-08T08:46:00Z</dcterms:modified>
</cp:coreProperties>
</file>